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C31869" w:rsidRPr="00241361" w14:paraId="0C756FCF" w14:textId="77777777" w:rsidTr="006D262E">
        <w:tc>
          <w:tcPr>
            <w:tcW w:w="8755"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6D262E">
        <w:tc>
          <w:tcPr>
            <w:tcW w:w="8755" w:type="dxa"/>
          </w:tcPr>
          <w:p w14:paraId="054CF0E2" w14:textId="77777777" w:rsidR="006D262E" w:rsidRPr="00241361" w:rsidRDefault="006D262E" w:rsidP="008144AF">
            <w:pPr>
              <w:pStyle w:val="Bezproreda"/>
              <w:rPr>
                <w:rFonts w:ascii="Arial" w:hAnsi="Arial" w:cs="Arial"/>
                <w:b/>
                <w:sz w:val="20"/>
                <w:szCs w:val="20"/>
              </w:rPr>
            </w:pPr>
          </w:p>
        </w:tc>
        <w:tc>
          <w:tcPr>
            <w:tcW w:w="533" w:type="dxa"/>
          </w:tcPr>
          <w:p w14:paraId="73C1B151" w14:textId="77777777" w:rsidR="006D262E" w:rsidRPr="00D30AD8" w:rsidRDefault="006D262E" w:rsidP="008144AF">
            <w:pPr>
              <w:pStyle w:val="Bezproreda"/>
              <w:rPr>
                <w:rFonts w:ascii="Arial" w:hAnsi="Arial" w:cs="Arial"/>
                <w:b/>
                <w:sz w:val="20"/>
                <w:szCs w:val="20"/>
              </w:rPr>
            </w:pPr>
          </w:p>
        </w:tc>
      </w:tr>
      <w:tr w:rsidR="00C31869" w:rsidRPr="00476E96" w14:paraId="3210B559" w14:textId="77777777" w:rsidTr="006D262E">
        <w:tc>
          <w:tcPr>
            <w:tcW w:w="8755" w:type="dxa"/>
          </w:tcPr>
          <w:p w14:paraId="104F0F5A" w14:textId="6B7AE8ED" w:rsidR="00C31869" w:rsidRPr="004670FE" w:rsidRDefault="004670FE" w:rsidP="001E0F13">
            <w:pPr>
              <w:pStyle w:val="Bezproreda"/>
              <w:rPr>
                <w:rFonts w:ascii="Arial" w:hAnsi="Arial" w:cs="Arial"/>
                <w:sz w:val="20"/>
                <w:szCs w:val="20"/>
              </w:rPr>
            </w:pPr>
            <w:r w:rsidRPr="004670FE">
              <w:rPr>
                <w:rFonts w:ascii="Arial" w:hAnsi="Arial" w:cs="Arial"/>
                <w:sz w:val="20"/>
                <w:szCs w:val="20"/>
              </w:rPr>
              <w:t>1.</w:t>
            </w:r>
            <w:r w:rsidR="001E0F13">
              <w:t xml:space="preserve"> </w:t>
            </w:r>
            <w:r w:rsidR="00B733C5">
              <w:rPr>
                <w:rFonts w:ascii="Arial" w:hAnsi="Arial" w:cs="Arial"/>
                <w:sz w:val="20"/>
                <w:szCs w:val="20"/>
              </w:rPr>
              <w:t>Odluka o dodjeli sredstava</w:t>
            </w:r>
          </w:p>
        </w:tc>
        <w:tc>
          <w:tcPr>
            <w:tcW w:w="533" w:type="dxa"/>
          </w:tcPr>
          <w:p w14:paraId="440C972F" w14:textId="4C99B018" w:rsidR="00C31869" w:rsidRPr="00D30AD8" w:rsidRDefault="00FF2792" w:rsidP="00FF2792">
            <w:pPr>
              <w:pStyle w:val="Bezproreda"/>
              <w:jc w:val="right"/>
              <w:rPr>
                <w:rFonts w:ascii="Arial" w:hAnsi="Arial" w:cs="Arial"/>
                <w:sz w:val="20"/>
                <w:szCs w:val="20"/>
              </w:rPr>
            </w:pPr>
            <w:r>
              <w:rPr>
                <w:rFonts w:ascii="Arial" w:hAnsi="Arial" w:cs="Arial"/>
                <w:sz w:val="20"/>
                <w:szCs w:val="20"/>
              </w:rPr>
              <w:t>1</w:t>
            </w:r>
          </w:p>
        </w:tc>
      </w:tr>
      <w:tr w:rsidR="00C31869" w:rsidRPr="00476E96" w14:paraId="3B459E95" w14:textId="77777777" w:rsidTr="006D262E">
        <w:tc>
          <w:tcPr>
            <w:tcW w:w="8755" w:type="dxa"/>
          </w:tcPr>
          <w:p w14:paraId="4609F7EA" w14:textId="0FC2974D" w:rsidR="00C31869" w:rsidRPr="00241361" w:rsidRDefault="00B733C5" w:rsidP="00114508">
            <w:pPr>
              <w:pStyle w:val="Bezproreda"/>
              <w:rPr>
                <w:rFonts w:ascii="Arial" w:hAnsi="Arial" w:cs="Arial"/>
                <w:sz w:val="20"/>
                <w:szCs w:val="20"/>
              </w:rPr>
            </w:pPr>
            <w:r>
              <w:rPr>
                <w:rFonts w:ascii="Arial" w:hAnsi="Arial" w:cs="Arial"/>
                <w:sz w:val="20"/>
                <w:szCs w:val="20"/>
              </w:rPr>
              <w:t>2. Odluka o dodjeli sredstava</w:t>
            </w:r>
          </w:p>
        </w:tc>
        <w:tc>
          <w:tcPr>
            <w:tcW w:w="533" w:type="dxa"/>
          </w:tcPr>
          <w:p w14:paraId="0778AB05" w14:textId="16E7D17B" w:rsidR="00C31869" w:rsidRPr="00D30AD8" w:rsidRDefault="00110041" w:rsidP="00FF2792">
            <w:pPr>
              <w:pStyle w:val="Bezproreda"/>
              <w:jc w:val="right"/>
              <w:rPr>
                <w:rFonts w:ascii="Arial" w:hAnsi="Arial" w:cs="Arial"/>
                <w:sz w:val="20"/>
                <w:szCs w:val="20"/>
              </w:rPr>
            </w:pPr>
            <w:r>
              <w:rPr>
                <w:rFonts w:ascii="Arial" w:hAnsi="Arial" w:cs="Arial"/>
                <w:sz w:val="20"/>
                <w:szCs w:val="20"/>
              </w:rPr>
              <w:t>3</w:t>
            </w:r>
          </w:p>
        </w:tc>
      </w:tr>
      <w:tr w:rsidR="004670FE" w:rsidRPr="00476E96" w14:paraId="62FAFFB4" w14:textId="77777777" w:rsidTr="006D262E">
        <w:tc>
          <w:tcPr>
            <w:tcW w:w="8755" w:type="dxa"/>
          </w:tcPr>
          <w:p w14:paraId="3B1C5F24" w14:textId="6C6CDF88" w:rsidR="004670FE" w:rsidRDefault="00B733C5" w:rsidP="00B733C5">
            <w:pPr>
              <w:rPr>
                <w:rFonts w:ascii="Arial" w:hAnsi="Arial" w:cs="Arial"/>
                <w:sz w:val="20"/>
                <w:szCs w:val="20"/>
              </w:rPr>
            </w:pPr>
            <w:r>
              <w:rPr>
                <w:rFonts w:ascii="Arial" w:hAnsi="Arial" w:cs="Arial"/>
                <w:sz w:val="20"/>
                <w:szCs w:val="20"/>
              </w:rPr>
              <w:t xml:space="preserve">3. </w:t>
            </w:r>
            <w:r w:rsidRPr="00B733C5">
              <w:rPr>
                <w:rFonts w:ascii="Arial" w:hAnsi="Arial" w:cs="Arial"/>
                <w:sz w:val="20"/>
                <w:szCs w:val="20"/>
              </w:rPr>
              <w:t>Plan prijma u službu</w:t>
            </w:r>
            <w:r>
              <w:rPr>
                <w:rFonts w:ascii="Arial" w:hAnsi="Arial" w:cs="Arial"/>
                <w:sz w:val="20"/>
                <w:szCs w:val="20"/>
              </w:rPr>
              <w:t xml:space="preserve"> </w:t>
            </w:r>
            <w:r w:rsidRPr="00B733C5">
              <w:rPr>
                <w:rFonts w:ascii="Arial" w:hAnsi="Arial" w:cs="Arial"/>
                <w:sz w:val="20"/>
                <w:szCs w:val="20"/>
              </w:rPr>
              <w:t>u Jedinstveni upravni odjel Općine Gračac za 2025. godinu</w:t>
            </w:r>
          </w:p>
        </w:tc>
        <w:tc>
          <w:tcPr>
            <w:tcW w:w="533" w:type="dxa"/>
          </w:tcPr>
          <w:p w14:paraId="4A7AC597" w14:textId="00DA004F" w:rsidR="004670FE" w:rsidRPr="00D30AD8" w:rsidRDefault="00110041" w:rsidP="00FF2792">
            <w:pPr>
              <w:jc w:val="right"/>
              <w:rPr>
                <w:rFonts w:ascii="Arial" w:hAnsi="Arial" w:cs="Arial"/>
                <w:sz w:val="20"/>
                <w:szCs w:val="20"/>
              </w:rPr>
            </w:pPr>
            <w:r>
              <w:rPr>
                <w:rFonts w:ascii="Arial" w:hAnsi="Arial" w:cs="Arial"/>
                <w:sz w:val="20"/>
                <w:szCs w:val="20"/>
              </w:rPr>
              <w:t>5</w:t>
            </w:r>
          </w:p>
        </w:tc>
      </w:tr>
      <w:tr w:rsidR="00B733C5" w:rsidRPr="00476E96" w14:paraId="40275BD7" w14:textId="77777777" w:rsidTr="006D262E">
        <w:tc>
          <w:tcPr>
            <w:tcW w:w="8755" w:type="dxa"/>
          </w:tcPr>
          <w:p w14:paraId="171C5D91" w14:textId="77777777" w:rsidR="00B733C5" w:rsidRDefault="00B733C5" w:rsidP="00B733C5">
            <w:pPr>
              <w:rPr>
                <w:rFonts w:ascii="Arial" w:hAnsi="Arial" w:cs="Arial"/>
                <w:sz w:val="20"/>
                <w:szCs w:val="20"/>
              </w:rPr>
            </w:pPr>
            <w:r>
              <w:rPr>
                <w:rFonts w:ascii="Arial" w:hAnsi="Arial" w:cs="Arial"/>
                <w:sz w:val="20"/>
                <w:szCs w:val="20"/>
              </w:rPr>
              <w:t xml:space="preserve">4. Odluka </w:t>
            </w:r>
            <w:r w:rsidRPr="00B733C5">
              <w:rPr>
                <w:rFonts w:ascii="Arial" w:hAnsi="Arial" w:cs="Arial"/>
                <w:sz w:val="20"/>
                <w:szCs w:val="20"/>
              </w:rPr>
              <w:t>o imenovanju Povjerenstva za stratešku procjenu utjecaja na okoliš</w:t>
            </w:r>
            <w:r>
              <w:rPr>
                <w:rFonts w:ascii="Arial" w:hAnsi="Arial" w:cs="Arial"/>
                <w:sz w:val="20"/>
                <w:szCs w:val="20"/>
              </w:rPr>
              <w:t xml:space="preserve"> </w:t>
            </w:r>
            <w:r w:rsidRPr="00B733C5">
              <w:rPr>
                <w:rFonts w:ascii="Arial" w:hAnsi="Arial" w:cs="Arial"/>
                <w:sz w:val="20"/>
                <w:szCs w:val="20"/>
              </w:rPr>
              <w:t>Ciljanih</w:t>
            </w:r>
          </w:p>
          <w:p w14:paraId="6A9E8756" w14:textId="02D084D3" w:rsidR="00B733C5" w:rsidRDefault="00B733C5" w:rsidP="00B733C5">
            <w:pPr>
              <w:rPr>
                <w:rFonts w:ascii="Arial" w:hAnsi="Arial" w:cs="Arial"/>
                <w:sz w:val="20"/>
                <w:szCs w:val="20"/>
              </w:rPr>
            </w:pPr>
            <w:r>
              <w:rPr>
                <w:rFonts w:ascii="Arial" w:hAnsi="Arial" w:cs="Arial"/>
                <w:sz w:val="20"/>
                <w:szCs w:val="20"/>
              </w:rPr>
              <w:t xml:space="preserve">   </w:t>
            </w:r>
            <w:r w:rsidRPr="00B733C5">
              <w:rPr>
                <w:rFonts w:ascii="Arial" w:hAnsi="Arial" w:cs="Arial"/>
                <w:sz w:val="20"/>
                <w:szCs w:val="20"/>
              </w:rPr>
              <w:t xml:space="preserve"> Izmjena i dopuna Prostornog plana uređenja Općine Gračac</w:t>
            </w:r>
          </w:p>
        </w:tc>
        <w:tc>
          <w:tcPr>
            <w:tcW w:w="533" w:type="dxa"/>
          </w:tcPr>
          <w:p w14:paraId="5EBAD26C" w14:textId="3D57B7AF" w:rsidR="00B733C5" w:rsidRPr="00D30AD8" w:rsidRDefault="00110041" w:rsidP="00FF2792">
            <w:pPr>
              <w:jc w:val="right"/>
              <w:rPr>
                <w:rFonts w:ascii="Arial" w:hAnsi="Arial" w:cs="Arial"/>
                <w:sz w:val="20"/>
                <w:szCs w:val="20"/>
              </w:rPr>
            </w:pPr>
            <w:r>
              <w:rPr>
                <w:rFonts w:ascii="Arial" w:hAnsi="Arial" w:cs="Arial"/>
                <w:sz w:val="20"/>
                <w:szCs w:val="20"/>
              </w:rPr>
              <w:t>7</w:t>
            </w:r>
          </w:p>
        </w:tc>
      </w:tr>
      <w:tr w:rsidR="00B733C5" w:rsidRPr="00476E96" w14:paraId="44AF75DA" w14:textId="77777777" w:rsidTr="006D262E">
        <w:tc>
          <w:tcPr>
            <w:tcW w:w="8755" w:type="dxa"/>
          </w:tcPr>
          <w:p w14:paraId="104F3985" w14:textId="77777777" w:rsidR="00B733C5" w:rsidRDefault="00B733C5" w:rsidP="00B733C5">
            <w:pPr>
              <w:rPr>
                <w:rFonts w:ascii="Arial" w:hAnsi="Arial" w:cs="Arial"/>
                <w:sz w:val="20"/>
                <w:szCs w:val="20"/>
              </w:rPr>
            </w:pPr>
            <w:r>
              <w:rPr>
                <w:rFonts w:ascii="Arial" w:hAnsi="Arial" w:cs="Arial"/>
                <w:sz w:val="20"/>
                <w:szCs w:val="20"/>
              </w:rPr>
              <w:t>5. P</w:t>
            </w:r>
            <w:r w:rsidRPr="00B733C5">
              <w:rPr>
                <w:rFonts w:ascii="Arial" w:hAnsi="Arial" w:cs="Arial"/>
                <w:sz w:val="20"/>
                <w:szCs w:val="20"/>
              </w:rPr>
              <w:t>ravilnik</w:t>
            </w:r>
            <w:r>
              <w:rPr>
                <w:rFonts w:ascii="Arial" w:hAnsi="Arial" w:cs="Arial"/>
                <w:sz w:val="20"/>
                <w:szCs w:val="20"/>
              </w:rPr>
              <w:t xml:space="preserve"> </w:t>
            </w:r>
            <w:r w:rsidRPr="00B733C5">
              <w:rPr>
                <w:rFonts w:ascii="Arial" w:hAnsi="Arial" w:cs="Arial"/>
                <w:sz w:val="20"/>
                <w:szCs w:val="20"/>
              </w:rPr>
              <w:t>o kriterijima utvrđivanja natprosječnih rezultata službenika i namještenika</w:t>
            </w:r>
          </w:p>
          <w:p w14:paraId="4E85341C" w14:textId="12EA9CEA" w:rsidR="00B733C5" w:rsidRDefault="00B733C5" w:rsidP="00B733C5">
            <w:pPr>
              <w:rPr>
                <w:rFonts w:ascii="Arial" w:hAnsi="Arial" w:cs="Arial"/>
                <w:sz w:val="20"/>
                <w:szCs w:val="20"/>
              </w:rPr>
            </w:pPr>
            <w:r>
              <w:rPr>
                <w:rFonts w:ascii="Arial" w:hAnsi="Arial" w:cs="Arial"/>
                <w:sz w:val="20"/>
                <w:szCs w:val="20"/>
              </w:rPr>
              <w:t xml:space="preserve">   </w:t>
            </w:r>
            <w:r w:rsidRPr="00B733C5">
              <w:rPr>
                <w:rFonts w:ascii="Arial" w:hAnsi="Arial" w:cs="Arial"/>
                <w:sz w:val="20"/>
                <w:szCs w:val="20"/>
              </w:rPr>
              <w:t xml:space="preserve"> </w:t>
            </w:r>
            <w:r>
              <w:rPr>
                <w:rFonts w:ascii="Arial" w:hAnsi="Arial" w:cs="Arial"/>
                <w:sz w:val="20"/>
                <w:szCs w:val="20"/>
              </w:rPr>
              <w:t>O</w:t>
            </w:r>
            <w:r w:rsidRPr="00B733C5">
              <w:rPr>
                <w:rFonts w:ascii="Arial" w:hAnsi="Arial" w:cs="Arial"/>
                <w:sz w:val="20"/>
                <w:szCs w:val="20"/>
              </w:rPr>
              <w:t xml:space="preserve">pćine </w:t>
            </w:r>
            <w:r>
              <w:rPr>
                <w:rFonts w:ascii="Arial" w:hAnsi="Arial" w:cs="Arial"/>
                <w:sz w:val="20"/>
                <w:szCs w:val="20"/>
              </w:rPr>
              <w:t>G</w:t>
            </w:r>
            <w:r w:rsidRPr="00B733C5">
              <w:rPr>
                <w:rFonts w:ascii="Arial" w:hAnsi="Arial" w:cs="Arial"/>
                <w:sz w:val="20"/>
                <w:szCs w:val="20"/>
              </w:rPr>
              <w:t>račac</w:t>
            </w:r>
          </w:p>
        </w:tc>
        <w:tc>
          <w:tcPr>
            <w:tcW w:w="533" w:type="dxa"/>
          </w:tcPr>
          <w:p w14:paraId="672D01EB" w14:textId="55B44C25" w:rsidR="00B733C5" w:rsidRPr="00D30AD8" w:rsidRDefault="00110041" w:rsidP="00FF2792">
            <w:pPr>
              <w:jc w:val="right"/>
              <w:rPr>
                <w:rFonts w:ascii="Arial" w:hAnsi="Arial" w:cs="Arial"/>
                <w:sz w:val="20"/>
                <w:szCs w:val="20"/>
              </w:rPr>
            </w:pPr>
            <w:r>
              <w:rPr>
                <w:rFonts w:ascii="Arial" w:hAnsi="Arial" w:cs="Arial"/>
                <w:sz w:val="20"/>
                <w:szCs w:val="20"/>
              </w:rPr>
              <w:t>9</w:t>
            </w:r>
          </w:p>
        </w:tc>
      </w:tr>
      <w:tr w:rsidR="00B733C5" w:rsidRPr="00476E96" w14:paraId="15E861BB" w14:textId="77777777" w:rsidTr="006D262E">
        <w:tc>
          <w:tcPr>
            <w:tcW w:w="8755" w:type="dxa"/>
          </w:tcPr>
          <w:p w14:paraId="408A3CD0" w14:textId="77777777" w:rsidR="009C1467" w:rsidRDefault="00F60F05" w:rsidP="008144AF">
            <w:pPr>
              <w:rPr>
                <w:rFonts w:ascii="Arial" w:hAnsi="Arial" w:cs="Arial"/>
                <w:sz w:val="20"/>
                <w:szCs w:val="20"/>
              </w:rPr>
            </w:pPr>
            <w:r>
              <w:rPr>
                <w:rFonts w:ascii="Arial" w:hAnsi="Arial" w:cs="Arial"/>
                <w:sz w:val="20"/>
                <w:szCs w:val="20"/>
              </w:rPr>
              <w:t xml:space="preserve">6. Odluka </w:t>
            </w:r>
            <w:r w:rsidRPr="00F60F05">
              <w:rPr>
                <w:rFonts w:ascii="Arial" w:hAnsi="Arial" w:cs="Arial"/>
                <w:sz w:val="20"/>
                <w:szCs w:val="20"/>
              </w:rPr>
              <w:t>o visini naknade za rad Povjerenstva za uvođenje u posjed zakupnika poljoprivrednog</w:t>
            </w:r>
          </w:p>
          <w:p w14:paraId="301E85E8" w14:textId="030EBE30" w:rsidR="00B733C5" w:rsidRDefault="009C1467" w:rsidP="008144AF">
            <w:pPr>
              <w:rPr>
                <w:rFonts w:ascii="Arial" w:hAnsi="Arial" w:cs="Arial"/>
                <w:sz w:val="20"/>
                <w:szCs w:val="20"/>
              </w:rPr>
            </w:pPr>
            <w:r>
              <w:rPr>
                <w:rFonts w:ascii="Arial" w:hAnsi="Arial" w:cs="Arial"/>
                <w:sz w:val="20"/>
                <w:szCs w:val="20"/>
              </w:rPr>
              <w:t xml:space="preserve">   </w:t>
            </w:r>
            <w:r w:rsidR="00F60F05" w:rsidRPr="00F60F05">
              <w:rPr>
                <w:rFonts w:ascii="Arial" w:hAnsi="Arial" w:cs="Arial"/>
                <w:sz w:val="20"/>
                <w:szCs w:val="20"/>
              </w:rPr>
              <w:t xml:space="preserve"> zemljišta u vlasništvu Republike Hrvatske na području Općine Gračac</w:t>
            </w:r>
          </w:p>
        </w:tc>
        <w:tc>
          <w:tcPr>
            <w:tcW w:w="533" w:type="dxa"/>
          </w:tcPr>
          <w:p w14:paraId="1E03E156" w14:textId="608F259F" w:rsidR="00B733C5" w:rsidRPr="00D30AD8" w:rsidRDefault="00F60F05" w:rsidP="00FF2792">
            <w:pPr>
              <w:jc w:val="right"/>
              <w:rPr>
                <w:rFonts w:ascii="Arial" w:hAnsi="Arial" w:cs="Arial"/>
                <w:sz w:val="20"/>
                <w:szCs w:val="20"/>
              </w:rPr>
            </w:pPr>
            <w:r>
              <w:rPr>
                <w:rFonts w:ascii="Arial" w:hAnsi="Arial" w:cs="Arial"/>
                <w:sz w:val="20"/>
                <w:szCs w:val="20"/>
              </w:rPr>
              <w:t>12</w:t>
            </w:r>
          </w:p>
        </w:tc>
      </w:tr>
    </w:tbl>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241361" w14:paraId="78086D8F" w14:textId="77777777" w:rsidTr="00C31869">
        <w:tc>
          <w:tcPr>
            <w:tcW w:w="8784" w:type="dxa"/>
          </w:tcPr>
          <w:p w14:paraId="39F2A180" w14:textId="77777777" w:rsidR="00B733C5" w:rsidRDefault="00B733C5" w:rsidP="00B733C5">
            <w:pPr>
              <w:pStyle w:val="Bezproreda"/>
              <w:rPr>
                <w:rFonts w:ascii="Arial" w:hAnsi="Arial" w:cs="Arial"/>
                <w:b/>
                <w:sz w:val="20"/>
                <w:szCs w:val="20"/>
              </w:rPr>
            </w:pPr>
            <w:r w:rsidRPr="00B733C5">
              <w:rPr>
                <w:rFonts w:ascii="Arial" w:hAnsi="Arial" w:cs="Arial"/>
                <w:b/>
                <w:sz w:val="20"/>
                <w:szCs w:val="20"/>
              </w:rPr>
              <w:t>KOLEKTIVNI UGOVOR</w:t>
            </w:r>
            <w:r>
              <w:rPr>
                <w:rFonts w:ascii="Arial" w:hAnsi="Arial" w:cs="Arial"/>
                <w:b/>
                <w:sz w:val="20"/>
                <w:szCs w:val="20"/>
              </w:rPr>
              <w:t xml:space="preserve"> </w:t>
            </w:r>
            <w:r w:rsidRPr="00B733C5">
              <w:rPr>
                <w:rFonts w:ascii="Arial" w:hAnsi="Arial" w:cs="Arial"/>
                <w:b/>
                <w:sz w:val="20"/>
                <w:szCs w:val="20"/>
              </w:rPr>
              <w:t>ZA SLUŽBENIKE I NAMJEŠTENIKE U OPĆINSKIM</w:t>
            </w:r>
          </w:p>
          <w:p w14:paraId="5E6A47E1" w14:textId="73BDB518" w:rsidR="00C31869" w:rsidRPr="00241361" w:rsidRDefault="00B733C5" w:rsidP="00B733C5">
            <w:pPr>
              <w:pStyle w:val="Bezproreda"/>
              <w:rPr>
                <w:rFonts w:ascii="Arial" w:hAnsi="Arial" w:cs="Arial"/>
                <w:b/>
                <w:sz w:val="20"/>
                <w:szCs w:val="20"/>
              </w:rPr>
            </w:pPr>
            <w:r w:rsidRPr="00B733C5">
              <w:rPr>
                <w:rFonts w:ascii="Arial" w:hAnsi="Arial" w:cs="Arial"/>
                <w:b/>
                <w:sz w:val="20"/>
                <w:szCs w:val="20"/>
              </w:rPr>
              <w:t>UPRAVNIM TIJELIMA OPĆINE GRAČAC</w:t>
            </w:r>
          </w:p>
        </w:tc>
        <w:tc>
          <w:tcPr>
            <w:tcW w:w="567" w:type="dxa"/>
          </w:tcPr>
          <w:p w14:paraId="2E546DE3" w14:textId="4F11242A" w:rsidR="00C31869" w:rsidRPr="008B6676" w:rsidRDefault="00110041" w:rsidP="008B6676">
            <w:pPr>
              <w:pStyle w:val="Bezproreda"/>
              <w:jc w:val="right"/>
              <w:rPr>
                <w:rFonts w:ascii="Arial" w:hAnsi="Arial" w:cs="Arial"/>
                <w:bCs/>
                <w:sz w:val="20"/>
                <w:szCs w:val="20"/>
              </w:rPr>
            </w:pPr>
            <w:r w:rsidRPr="008B6676">
              <w:rPr>
                <w:rFonts w:ascii="Arial" w:hAnsi="Arial" w:cs="Arial"/>
                <w:bCs/>
                <w:sz w:val="20"/>
                <w:szCs w:val="20"/>
              </w:rPr>
              <w:t>1</w:t>
            </w:r>
            <w:r w:rsidR="00F60F05">
              <w:rPr>
                <w:rFonts w:ascii="Arial" w:hAnsi="Arial" w:cs="Arial"/>
                <w:bCs/>
                <w:sz w:val="20"/>
                <w:szCs w:val="20"/>
              </w:rPr>
              <w:t>3</w:t>
            </w:r>
          </w:p>
        </w:tc>
      </w:tr>
      <w:tr w:rsidR="006D262E" w:rsidRPr="00241361" w14:paraId="1AF5258E" w14:textId="77777777" w:rsidTr="00C31869">
        <w:tc>
          <w:tcPr>
            <w:tcW w:w="8784" w:type="dxa"/>
          </w:tcPr>
          <w:p w14:paraId="42D5BF58" w14:textId="77777777" w:rsidR="006D262E" w:rsidRPr="00241361" w:rsidRDefault="006D262E" w:rsidP="008144AF">
            <w:pPr>
              <w:pStyle w:val="Bezproreda"/>
              <w:rPr>
                <w:rFonts w:ascii="Arial" w:hAnsi="Arial" w:cs="Arial"/>
                <w:b/>
                <w:sz w:val="20"/>
                <w:szCs w:val="20"/>
              </w:rPr>
            </w:pPr>
          </w:p>
        </w:tc>
        <w:tc>
          <w:tcPr>
            <w:tcW w:w="567" w:type="dxa"/>
          </w:tcPr>
          <w:p w14:paraId="1D1A7487" w14:textId="44E62613" w:rsidR="006D262E" w:rsidRPr="00241361" w:rsidRDefault="006D262E" w:rsidP="008144AF">
            <w:pPr>
              <w:pStyle w:val="Bezproreda"/>
              <w:rPr>
                <w:rFonts w:ascii="Arial" w:hAnsi="Arial" w:cs="Arial"/>
                <w:b/>
                <w:sz w:val="20"/>
                <w:szCs w:val="20"/>
              </w:rPr>
            </w:pPr>
          </w:p>
        </w:tc>
      </w:tr>
    </w:tbl>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618D6999" w14:textId="77777777" w:rsidR="001E0F13" w:rsidRDefault="001E0F13" w:rsidP="00C31869">
      <w:pPr>
        <w:widowControl w:val="0"/>
        <w:outlineLvl w:val="0"/>
        <w:rPr>
          <w:rFonts w:ascii="Courier New" w:hAnsi="Courier New" w:cs="Courier New"/>
          <w:b/>
        </w:rPr>
      </w:pPr>
    </w:p>
    <w:p w14:paraId="1CB9D6D5" w14:textId="77777777" w:rsidR="001E0F13" w:rsidRDefault="001E0F13" w:rsidP="00C31869">
      <w:pPr>
        <w:widowControl w:val="0"/>
        <w:outlineLvl w:val="0"/>
        <w:rPr>
          <w:rFonts w:ascii="Courier New" w:hAnsi="Courier New" w:cs="Courier New"/>
          <w:b/>
        </w:rPr>
      </w:pPr>
    </w:p>
    <w:p w14:paraId="0464F33E" w14:textId="77777777" w:rsidR="001E0F13" w:rsidRDefault="001E0F13" w:rsidP="00C31869">
      <w:pPr>
        <w:widowControl w:val="0"/>
        <w:outlineLvl w:val="0"/>
        <w:rPr>
          <w:rFonts w:ascii="Courier New" w:hAnsi="Courier New" w:cs="Courier New"/>
          <w:b/>
        </w:rPr>
      </w:pPr>
    </w:p>
    <w:p w14:paraId="7F3C6D97" w14:textId="77777777" w:rsidR="001E0F13" w:rsidRDefault="001E0F13" w:rsidP="00C31869">
      <w:pPr>
        <w:widowControl w:val="0"/>
        <w:outlineLvl w:val="0"/>
        <w:rPr>
          <w:rFonts w:ascii="Courier New" w:hAnsi="Courier New" w:cs="Courier New"/>
          <w:b/>
        </w:rPr>
      </w:pPr>
    </w:p>
    <w:p w14:paraId="13D1A5A7" w14:textId="77777777" w:rsidR="001E0F13" w:rsidRDefault="001E0F13" w:rsidP="00C31869">
      <w:pPr>
        <w:widowControl w:val="0"/>
        <w:outlineLvl w:val="0"/>
        <w:rPr>
          <w:rFonts w:ascii="Courier New" w:hAnsi="Courier New" w:cs="Courier New"/>
          <w:b/>
        </w:rPr>
      </w:pPr>
    </w:p>
    <w:p w14:paraId="06A86FC2" w14:textId="77777777" w:rsidR="001E0F13" w:rsidRDefault="001E0F13" w:rsidP="00C31869">
      <w:pPr>
        <w:widowControl w:val="0"/>
        <w:outlineLvl w:val="0"/>
        <w:rPr>
          <w:rFonts w:ascii="Courier New" w:hAnsi="Courier New" w:cs="Courier New"/>
          <w:b/>
        </w:rPr>
      </w:pPr>
    </w:p>
    <w:p w14:paraId="12A2D0BF" w14:textId="77777777" w:rsidR="001E0F13" w:rsidRDefault="001E0F13" w:rsidP="00C31869">
      <w:pPr>
        <w:widowControl w:val="0"/>
        <w:outlineLvl w:val="0"/>
        <w:rPr>
          <w:rFonts w:ascii="Courier New" w:hAnsi="Courier New" w:cs="Courier New"/>
          <w:b/>
        </w:rPr>
      </w:pPr>
    </w:p>
    <w:p w14:paraId="20FB875F" w14:textId="77777777" w:rsidR="001E0F13" w:rsidRDefault="001E0F13" w:rsidP="00C31869">
      <w:pPr>
        <w:widowControl w:val="0"/>
        <w:outlineLvl w:val="0"/>
        <w:rPr>
          <w:rFonts w:ascii="Courier New" w:hAnsi="Courier New" w:cs="Courier New"/>
          <w:b/>
        </w:rPr>
      </w:pPr>
    </w:p>
    <w:p w14:paraId="497195F9" w14:textId="77777777" w:rsidR="001E0F13" w:rsidRDefault="001E0F13" w:rsidP="00C31869">
      <w:pPr>
        <w:widowControl w:val="0"/>
        <w:outlineLvl w:val="0"/>
        <w:rPr>
          <w:rFonts w:ascii="Courier New" w:hAnsi="Courier New" w:cs="Courier New"/>
          <w:b/>
        </w:rPr>
      </w:pPr>
    </w:p>
    <w:p w14:paraId="1D9181BC" w14:textId="77777777" w:rsidR="001E0F13" w:rsidRDefault="001E0F13" w:rsidP="00C31869">
      <w:pPr>
        <w:widowControl w:val="0"/>
        <w:outlineLvl w:val="0"/>
        <w:rPr>
          <w:rFonts w:ascii="Courier New" w:hAnsi="Courier New" w:cs="Courier New"/>
          <w:b/>
        </w:rPr>
      </w:pPr>
    </w:p>
    <w:p w14:paraId="6D847EFF" w14:textId="77777777" w:rsidR="001E0F13" w:rsidRDefault="001E0F13" w:rsidP="00C31869">
      <w:pPr>
        <w:widowControl w:val="0"/>
        <w:outlineLvl w:val="0"/>
        <w:rPr>
          <w:rFonts w:ascii="Courier New" w:hAnsi="Courier New" w:cs="Courier New"/>
          <w:b/>
        </w:rPr>
      </w:pPr>
    </w:p>
    <w:p w14:paraId="62214C2B" w14:textId="77777777" w:rsidR="001E0F13" w:rsidRDefault="001E0F13" w:rsidP="00C31869">
      <w:pPr>
        <w:widowControl w:val="0"/>
        <w:outlineLvl w:val="0"/>
        <w:rPr>
          <w:rFonts w:ascii="Courier New" w:hAnsi="Courier New" w:cs="Courier New"/>
          <w:b/>
        </w:rPr>
      </w:pPr>
    </w:p>
    <w:p w14:paraId="2529F888" w14:textId="77777777" w:rsidR="001E0F13" w:rsidRDefault="001E0F13" w:rsidP="00C31869">
      <w:pPr>
        <w:widowControl w:val="0"/>
        <w:outlineLvl w:val="0"/>
        <w:rPr>
          <w:rFonts w:ascii="Courier New" w:hAnsi="Courier New" w:cs="Courier New"/>
          <w:b/>
        </w:rPr>
      </w:pPr>
    </w:p>
    <w:p w14:paraId="1258FEB7" w14:textId="77777777" w:rsidR="001E0F13" w:rsidRDefault="001E0F13" w:rsidP="00C31869">
      <w:pPr>
        <w:widowControl w:val="0"/>
        <w:outlineLvl w:val="0"/>
        <w:rPr>
          <w:rFonts w:ascii="Courier New" w:hAnsi="Courier New" w:cs="Courier New"/>
          <w:b/>
        </w:rPr>
      </w:pPr>
    </w:p>
    <w:p w14:paraId="0B90507F" w14:textId="77777777" w:rsidR="001E0F13" w:rsidRDefault="001E0F13" w:rsidP="00C31869">
      <w:pPr>
        <w:widowControl w:val="0"/>
        <w:outlineLvl w:val="0"/>
        <w:rPr>
          <w:rFonts w:ascii="Courier New" w:hAnsi="Courier New" w:cs="Courier New"/>
          <w:b/>
        </w:rPr>
      </w:pPr>
    </w:p>
    <w:p w14:paraId="7CE2BFA6" w14:textId="77777777" w:rsidR="001E0F13" w:rsidRDefault="001E0F13" w:rsidP="00C31869">
      <w:pPr>
        <w:widowControl w:val="0"/>
        <w:outlineLvl w:val="0"/>
        <w:rPr>
          <w:rFonts w:ascii="Courier New" w:hAnsi="Courier New" w:cs="Courier New"/>
          <w:b/>
        </w:rPr>
      </w:pPr>
    </w:p>
    <w:p w14:paraId="0D392376" w14:textId="77777777" w:rsidR="001E0F13" w:rsidRDefault="001E0F13" w:rsidP="00C31869">
      <w:pPr>
        <w:widowControl w:val="0"/>
        <w:outlineLvl w:val="0"/>
        <w:rPr>
          <w:rFonts w:ascii="Courier New" w:hAnsi="Courier New" w:cs="Courier New"/>
          <w:b/>
        </w:rPr>
      </w:pPr>
    </w:p>
    <w:p w14:paraId="23E4C7D8" w14:textId="77777777" w:rsidR="001E0F13" w:rsidRDefault="001E0F13" w:rsidP="00C31869">
      <w:pPr>
        <w:widowControl w:val="0"/>
        <w:outlineLvl w:val="0"/>
        <w:rPr>
          <w:rFonts w:ascii="Courier New" w:hAnsi="Courier New" w:cs="Courier New"/>
          <w:b/>
        </w:rPr>
      </w:pPr>
    </w:p>
    <w:p w14:paraId="3B36CF5A" w14:textId="77777777" w:rsidR="001E0F13" w:rsidRDefault="001E0F13" w:rsidP="00C31869">
      <w:pPr>
        <w:widowControl w:val="0"/>
        <w:outlineLvl w:val="0"/>
        <w:rPr>
          <w:rFonts w:ascii="Courier New" w:hAnsi="Courier New" w:cs="Courier New"/>
          <w:b/>
        </w:rPr>
      </w:pPr>
    </w:p>
    <w:p w14:paraId="416948EB" w14:textId="77777777" w:rsidR="001E0F13" w:rsidRDefault="001E0F13" w:rsidP="00C31869">
      <w:pPr>
        <w:widowControl w:val="0"/>
        <w:outlineLvl w:val="0"/>
        <w:rPr>
          <w:rFonts w:ascii="Courier New" w:hAnsi="Courier New" w:cs="Courier New"/>
          <w:b/>
        </w:rPr>
      </w:pPr>
    </w:p>
    <w:p w14:paraId="5B6A055F" w14:textId="77777777" w:rsidR="001E0F13" w:rsidRDefault="001E0F13" w:rsidP="00C31869">
      <w:pPr>
        <w:widowControl w:val="0"/>
        <w:outlineLvl w:val="0"/>
        <w:rPr>
          <w:rFonts w:ascii="Courier New" w:hAnsi="Courier New" w:cs="Courier New"/>
          <w:b/>
        </w:rPr>
      </w:pPr>
    </w:p>
    <w:p w14:paraId="1AE56280" w14:textId="77777777" w:rsidR="00D872C2" w:rsidRPr="00D872C2" w:rsidRDefault="00D872C2" w:rsidP="00D872C2">
      <w:pPr>
        <w:jc w:val="both"/>
        <w:rPr>
          <w:rFonts w:ascii="Arial" w:hAnsi="Arial" w:cs="Arial"/>
          <w:lang w:eastAsia="en-US"/>
        </w:rPr>
      </w:pPr>
      <w:r w:rsidRPr="00D872C2">
        <w:rPr>
          <w:rFonts w:ascii="Arial" w:hAnsi="Arial" w:cs="Arial"/>
          <w:b/>
          <w:lang w:eastAsia="en-US"/>
        </w:rPr>
        <w:t>OPĆINSKI NAČELNIK</w:t>
      </w:r>
    </w:p>
    <w:p w14:paraId="6D008CD5" w14:textId="77777777" w:rsidR="00D872C2" w:rsidRPr="00D872C2" w:rsidRDefault="00D872C2" w:rsidP="00D872C2">
      <w:pPr>
        <w:jc w:val="both"/>
        <w:rPr>
          <w:rFonts w:ascii="Arial" w:hAnsi="Arial" w:cs="Arial"/>
          <w:b/>
          <w:lang w:eastAsia="en-US"/>
        </w:rPr>
      </w:pPr>
      <w:r w:rsidRPr="00D872C2">
        <w:rPr>
          <w:rFonts w:ascii="Arial" w:hAnsi="Arial" w:cs="Arial"/>
          <w:b/>
          <w:lang w:eastAsia="en-US"/>
        </w:rPr>
        <w:t>KLASA: 402-03/25-01/1</w:t>
      </w:r>
    </w:p>
    <w:p w14:paraId="4927BA65" w14:textId="77777777" w:rsidR="00D872C2" w:rsidRPr="00D872C2" w:rsidRDefault="00D872C2" w:rsidP="00D872C2">
      <w:pPr>
        <w:jc w:val="both"/>
        <w:rPr>
          <w:rFonts w:ascii="Arial" w:hAnsi="Arial" w:cs="Arial"/>
          <w:b/>
          <w:lang w:eastAsia="en-US"/>
        </w:rPr>
      </w:pPr>
      <w:r w:rsidRPr="00D872C2">
        <w:rPr>
          <w:rFonts w:ascii="Arial" w:hAnsi="Arial" w:cs="Arial"/>
          <w:b/>
          <w:lang w:eastAsia="en-US"/>
        </w:rPr>
        <w:t>URBROJ: 2198-31-01-25-1</w:t>
      </w:r>
    </w:p>
    <w:p w14:paraId="142687A4" w14:textId="77777777" w:rsidR="00D872C2" w:rsidRPr="00D872C2" w:rsidRDefault="00D872C2" w:rsidP="00D872C2">
      <w:pPr>
        <w:jc w:val="both"/>
        <w:rPr>
          <w:rFonts w:ascii="Arial" w:hAnsi="Arial" w:cs="Arial"/>
          <w:b/>
          <w:lang w:eastAsia="en-US"/>
        </w:rPr>
      </w:pPr>
      <w:r w:rsidRPr="00D872C2">
        <w:rPr>
          <w:rFonts w:ascii="Arial" w:hAnsi="Arial" w:cs="Arial"/>
          <w:b/>
          <w:lang w:eastAsia="en-US"/>
        </w:rPr>
        <w:t>Gračac, 2. siječnja 2025. godine</w:t>
      </w:r>
    </w:p>
    <w:p w14:paraId="252E54FA" w14:textId="77777777" w:rsidR="00D872C2" w:rsidRPr="00D872C2" w:rsidRDefault="00D872C2" w:rsidP="00D872C2">
      <w:pPr>
        <w:jc w:val="both"/>
        <w:rPr>
          <w:rFonts w:ascii="Arial" w:hAnsi="Arial" w:cs="Arial"/>
          <w:b/>
          <w:lang w:eastAsia="en-US"/>
        </w:rPr>
      </w:pPr>
      <w:r w:rsidRPr="00D872C2">
        <w:rPr>
          <w:rFonts w:ascii="Arial" w:hAnsi="Arial" w:cs="Arial"/>
          <w:b/>
          <w:lang w:eastAsia="en-US"/>
        </w:rPr>
        <w:t xml:space="preserve">  </w:t>
      </w:r>
    </w:p>
    <w:p w14:paraId="7D7ECFB6" w14:textId="77777777" w:rsidR="00D872C2" w:rsidRPr="00D872C2" w:rsidRDefault="00D872C2" w:rsidP="00D872C2">
      <w:pPr>
        <w:jc w:val="both"/>
        <w:rPr>
          <w:rFonts w:ascii="Arial" w:hAnsi="Arial" w:cs="Arial"/>
          <w:b/>
          <w:lang w:eastAsia="en-US"/>
        </w:rPr>
      </w:pPr>
    </w:p>
    <w:p w14:paraId="04F3719B" w14:textId="77777777" w:rsidR="00D872C2" w:rsidRPr="00D872C2" w:rsidRDefault="00D872C2" w:rsidP="00D872C2">
      <w:pPr>
        <w:jc w:val="both"/>
        <w:rPr>
          <w:rFonts w:ascii="Arial" w:hAnsi="Arial" w:cs="Arial"/>
          <w:lang w:eastAsia="en-US"/>
        </w:rPr>
      </w:pPr>
      <w:r w:rsidRPr="00D872C2">
        <w:rPr>
          <w:rFonts w:ascii="Arial" w:hAnsi="Arial" w:cs="Arial"/>
          <w:b/>
          <w:lang w:eastAsia="en-US"/>
        </w:rPr>
        <w:tab/>
      </w:r>
      <w:r w:rsidRPr="00D872C2">
        <w:rPr>
          <w:rFonts w:ascii="Arial" w:hAnsi="Arial" w:cs="Arial"/>
          <w:lang w:eastAsia="en-US"/>
        </w:rPr>
        <w:t xml:space="preserve">Temeljem čl. 47. Statuta Općine Gračac («Službeni glasnik Zadarske županije» 11/13, „Službeni glasnik Općine Gračac“ 1/18, 1/20, 4/21), čl. 6. st. 3. </w:t>
      </w:r>
      <w:r w:rsidRPr="00D872C2">
        <w:rPr>
          <w:rFonts w:ascii="Arial" w:hAnsi="Arial" w:cs="Arial"/>
          <w:lang w:val="pl-PL" w:eastAsia="hr-HR"/>
        </w:rPr>
        <w:t>Uredbe o kriterijima, mjerilima i postupcima financiranja i ugovaranja programa i projekata od interesa za opće dobro koje provode udruge (“Narodne novine” broj 26/15, 37/21) te čl. 16. Pravilnika o financiranju javnih potreba Općine Gračac (</w:t>
      </w:r>
      <w:r w:rsidRPr="00D872C2">
        <w:rPr>
          <w:rFonts w:ascii="Arial" w:hAnsi="Arial" w:cs="Arial"/>
          <w:lang w:eastAsia="en-US"/>
        </w:rPr>
        <w:t>«Službeni glasnik Općine Gračac» 5/15, 1/16, 6/19), općinski načelnik donosi</w:t>
      </w:r>
    </w:p>
    <w:p w14:paraId="0A59FDC9" w14:textId="77777777" w:rsidR="00D872C2" w:rsidRPr="00D872C2" w:rsidRDefault="00D872C2" w:rsidP="00D872C2">
      <w:pPr>
        <w:jc w:val="both"/>
        <w:rPr>
          <w:rFonts w:ascii="Arial" w:hAnsi="Arial" w:cs="Arial"/>
          <w:lang w:eastAsia="en-US"/>
        </w:rPr>
      </w:pPr>
    </w:p>
    <w:p w14:paraId="3969BD85" w14:textId="77777777" w:rsidR="00D872C2" w:rsidRPr="00D872C2" w:rsidRDefault="00D872C2" w:rsidP="00D872C2">
      <w:pPr>
        <w:jc w:val="both"/>
        <w:rPr>
          <w:rFonts w:ascii="Arial" w:hAnsi="Arial" w:cs="Arial"/>
          <w:lang w:eastAsia="en-US"/>
        </w:rPr>
      </w:pPr>
    </w:p>
    <w:p w14:paraId="28986552" w14:textId="77777777" w:rsidR="00D872C2" w:rsidRPr="00D872C2" w:rsidRDefault="00D872C2" w:rsidP="00D872C2">
      <w:pPr>
        <w:jc w:val="center"/>
        <w:rPr>
          <w:rFonts w:ascii="Arial" w:hAnsi="Arial" w:cs="Arial"/>
          <w:b/>
          <w:lang w:eastAsia="en-US"/>
        </w:rPr>
      </w:pPr>
      <w:r w:rsidRPr="00D872C2">
        <w:rPr>
          <w:rFonts w:ascii="Arial" w:hAnsi="Arial" w:cs="Arial"/>
          <w:b/>
          <w:lang w:eastAsia="en-US"/>
        </w:rPr>
        <w:t xml:space="preserve">Odluku o dodjeli sredstava </w:t>
      </w:r>
    </w:p>
    <w:p w14:paraId="7973B1A2" w14:textId="77777777" w:rsidR="00D872C2" w:rsidRPr="00D872C2" w:rsidRDefault="00D872C2" w:rsidP="00D872C2">
      <w:pPr>
        <w:jc w:val="center"/>
        <w:rPr>
          <w:rFonts w:ascii="Arial" w:hAnsi="Arial" w:cs="Arial"/>
          <w:b/>
          <w:lang w:eastAsia="en-US"/>
        </w:rPr>
      </w:pPr>
    </w:p>
    <w:p w14:paraId="6672928E" w14:textId="77777777" w:rsidR="00D872C2" w:rsidRPr="00D872C2" w:rsidRDefault="00D872C2" w:rsidP="00D872C2">
      <w:pPr>
        <w:jc w:val="center"/>
        <w:rPr>
          <w:rFonts w:ascii="Arial" w:hAnsi="Arial" w:cs="Arial"/>
          <w:b/>
          <w:lang w:eastAsia="en-US"/>
        </w:rPr>
      </w:pPr>
    </w:p>
    <w:p w14:paraId="546D316B" w14:textId="77777777" w:rsidR="00D872C2" w:rsidRPr="00D872C2" w:rsidRDefault="00D872C2" w:rsidP="00D872C2">
      <w:pPr>
        <w:jc w:val="center"/>
        <w:rPr>
          <w:rFonts w:ascii="Arial" w:hAnsi="Arial" w:cs="Arial"/>
          <w:b/>
          <w:lang w:eastAsia="en-US"/>
        </w:rPr>
      </w:pPr>
      <w:r w:rsidRPr="00D872C2">
        <w:rPr>
          <w:rFonts w:ascii="Arial" w:hAnsi="Arial" w:cs="Arial"/>
          <w:b/>
          <w:lang w:eastAsia="en-US"/>
        </w:rPr>
        <w:t>Članak 1.</w:t>
      </w:r>
    </w:p>
    <w:p w14:paraId="7C0DBBEC" w14:textId="77777777" w:rsidR="00D872C2" w:rsidRPr="00D872C2" w:rsidRDefault="00D872C2" w:rsidP="00D872C2">
      <w:pPr>
        <w:jc w:val="center"/>
        <w:rPr>
          <w:rFonts w:ascii="Arial" w:hAnsi="Arial" w:cs="Arial"/>
          <w:b/>
          <w:lang w:eastAsia="en-US"/>
        </w:rPr>
      </w:pPr>
    </w:p>
    <w:p w14:paraId="35EF35B6" w14:textId="77777777" w:rsidR="00D872C2" w:rsidRPr="00D872C2" w:rsidRDefault="00D872C2" w:rsidP="00D872C2">
      <w:pPr>
        <w:jc w:val="both"/>
        <w:rPr>
          <w:rFonts w:ascii="Arial" w:hAnsi="Arial" w:cs="Arial"/>
          <w:lang w:eastAsia="en-US"/>
        </w:rPr>
      </w:pPr>
      <w:r w:rsidRPr="00D872C2">
        <w:rPr>
          <w:rFonts w:ascii="Arial" w:hAnsi="Arial" w:cs="Arial"/>
          <w:lang w:eastAsia="en-US"/>
        </w:rPr>
        <w:tab/>
        <w:t xml:space="preserve">Ovom Odlukom Općinskom društvu Crvenog križa Gračac za 2025. godinu odobrava se izravna dodjela sredstava iz Proračuna Općine Gračac za 2025. godinu u iznosu od </w:t>
      </w:r>
      <w:r w:rsidRPr="00D872C2">
        <w:rPr>
          <w:rFonts w:ascii="Arial" w:hAnsi="Arial" w:cs="Arial"/>
          <w:bCs/>
          <w:lang w:eastAsia="hr-HR"/>
        </w:rPr>
        <w:t>73.900,00 eura</w:t>
      </w:r>
      <w:r w:rsidRPr="00D872C2">
        <w:rPr>
          <w:rFonts w:ascii="Arial" w:hAnsi="Arial" w:cs="Arial"/>
          <w:lang w:eastAsia="en-US"/>
        </w:rPr>
        <w:t>.</w:t>
      </w:r>
    </w:p>
    <w:p w14:paraId="34EC4D07" w14:textId="77777777" w:rsidR="00D872C2" w:rsidRPr="00D872C2" w:rsidRDefault="00D872C2" w:rsidP="00D872C2">
      <w:pPr>
        <w:jc w:val="both"/>
        <w:rPr>
          <w:rFonts w:ascii="Arial" w:hAnsi="Arial" w:cs="Arial"/>
          <w:lang w:eastAsia="en-US"/>
        </w:rPr>
      </w:pPr>
    </w:p>
    <w:p w14:paraId="6853CB13" w14:textId="77777777" w:rsidR="00D872C2" w:rsidRPr="00D872C2" w:rsidRDefault="00D872C2" w:rsidP="00D872C2">
      <w:pPr>
        <w:jc w:val="both"/>
        <w:rPr>
          <w:rFonts w:ascii="Arial" w:hAnsi="Arial" w:cs="Arial"/>
          <w:lang w:eastAsia="hr-HR"/>
        </w:rPr>
      </w:pPr>
      <w:r w:rsidRPr="00D872C2">
        <w:rPr>
          <w:rFonts w:ascii="Arial" w:hAnsi="Arial" w:cs="Arial"/>
          <w:lang w:eastAsia="en-US"/>
        </w:rPr>
        <w:tab/>
        <w:t xml:space="preserve">Dodjela sredstava izravnim putem odobrava se Općinskom društvu Crvenog križa Gračac kao </w:t>
      </w:r>
      <w:r w:rsidRPr="00D872C2">
        <w:rPr>
          <w:rFonts w:ascii="Arial" w:hAnsi="Arial" w:cs="Arial"/>
          <w:lang w:eastAsia="hr-HR"/>
        </w:rPr>
        <w:t>udruzi kojoj su zakonom dodijeljene određene javne ovlasti (Zakon o hrvatskom Crvenom križu (“Narodne novine” 71/10, 136/20) te koja ima isključivu nadležnost i operativnu sposobnost u području djelovanja odnosno području Općine Gračac, za koje se financijska sredstva dodjeljuju, a na kojem se financirane aktivnosti provode.</w:t>
      </w:r>
    </w:p>
    <w:p w14:paraId="71A28751" w14:textId="77777777" w:rsidR="00D872C2" w:rsidRPr="00D872C2" w:rsidRDefault="00D872C2" w:rsidP="00D872C2">
      <w:pPr>
        <w:jc w:val="both"/>
        <w:rPr>
          <w:rFonts w:ascii="Arial" w:hAnsi="Arial" w:cs="Arial"/>
          <w:lang w:eastAsia="en-US"/>
        </w:rPr>
      </w:pPr>
    </w:p>
    <w:p w14:paraId="032E3274" w14:textId="77777777" w:rsidR="00D872C2" w:rsidRPr="00D872C2" w:rsidRDefault="00D872C2" w:rsidP="00D872C2">
      <w:pPr>
        <w:jc w:val="both"/>
        <w:rPr>
          <w:rFonts w:ascii="Arial" w:hAnsi="Arial" w:cs="Arial"/>
          <w:lang w:eastAsia="en-US"/>
        </w:rPr>
      </w:pPr>
    </w:p>
    <w:p w14:paraId="1E5241B7" w14:textId="77777777" w:rsidR="00D872C2" w:rsidRPr="00D872C2" w:rsidRDefault="00D872C2" w:rsidP="00D872C2">
      <w:pPr>
        <w:jc w:val="center"/>
        <w:rPr>
          <w:rFonts w:ascii="Arial" w:hAnsi="Arial" w:cs="Arial"/>
          <w:b/>
          <w:lang w:eastAsia="en-US"/>
        </w:rPr>
      </w:pPr>
      <w:r w:rsidRPr="00D872C2">
        <w:rPr>
          <w:rFonts w:ascii="Arial" w:hAnsi="Arial" w:cs="Arial"/>
          <w:b/>
          <w:lang w:eastAsia="en-US"/>
        </w:rPr>
        <w:t>Članak 2.</w:t>
      </w:r>
    </w:p>
    <w:p w14:paraId="54AFDE73" w14:textId="77777777" w:rsidR="00D872C2" w:rsidRPr="00D872C2" w:rsidRDefault="00D872C2" w:rsidP="00D872C2">
      <w:pPr>
        <w:jc w:val="both"/>
        <w:rPr>
          <w:rFonts w:ascii="Arial" w:hAnsi="Arial" w:cs="Arial"/>
          <w:lang w:eastAsia="en-US"/>
        </w:rPr>
      </w:pPr>
    </w:p>
    <w:p w14:paraId="79F5D1DE" w14:textId="77777777" w:rsidR="00D872C2" w:rsidRPr="00D872C2" w:rsidRDefault="00D872C2" w:rsidP="00D872C2">
      <w:pPr>
        <w:jc w:val="both"/>
        <w:rPr>
          <w:rFonts w:ascii="Arial" w:hAnsi="Arial" w:cs="Arial"/>
          <w:lang w:eastAsia="en-US"/>
        </w:rPr>
      </w:pPr>
      <w:r w:rsidRPr="00D872C2">
        <w:rPr>
          <w:rFonts w:ascii="Arial" w:hAnsi="Arial" w:cs="Arial"/>
          <w:lang w:eastAsia="en-US"/>
        </w:rPr>
        <w:tab/>
        <w:t xml:space="preserve">Sukladno Proračunu Općine Gračac za 2025. godinu </w:t>
      </w:r>
      <w:r w:rsidRPr="00D872C2">
        <w:rPr>
          <w:rFonts w:ascii="Arial" w:hAnsi="Arial" w:cs="Arial"/>
          <w:lang w:eastAsia="hr-HR"/>
        </w:rPr>
        <w:t>(</w:t>
      </w:r>
      <w:r w:rsidRPr="00D872C2">
        <w:rPr>
          <w:rFonts w:ascii="Arial" w:hAnsi="Arial" w:cs="Arial"/>
          <w:lang w:eastAsia="en-US"/>
        </w:rPr>
        <w:t xml:space="preserve">«Službeni glasnik Općine Gračac» 6/24) sredstva su planirana za aktivnosti i projekte: </w:t>
      </w:r>
    </w:p>
    <w:p w14:paraId="668127A9" w14:textId="77777777" w:rsidR="00D872C2" w:rsidRPr="00D872C2" w:rsidRDefault="00D872C2" w:rsidP="00D872C2">
      <w:pPr>
        <w:jc w:val="both"/>
        <w:rPr>
          <w:rFonts w:ascii="Arial" w:hAnsi="Arial" w:cs="Arial"/>
          <w:lang w:eastAsia="en-US"/>
        </w:rPr>
      </w:pPr>
    </w:p>
    <w:p w14:paraId="03DB5B89" w14:textId="77777777" w:rsidR="00D872C2" w:rsidRPr="00D872C2" w:rsidRDefault="00D872C2" w:rsidP="00D872C2">
      <w:pPr>
        <w:jc w:val="both"/>
        <w:rPr>
          <w:rFonts w:ascii="Arial" w:hAnsi="Arial" w:cs="Arial"/>
          <w:lang w:eastAsia="en-US"/>
        </w:rPr>
      </w:pPr>
      <w:r w:rsidRPr="00D872C2">
        <w:rPr>
          <w:rFonts w:ascii="Arial" w:hAnsi="Arial" w:cs="Arial"/>
          <w:lang w:eastAsia="en-US"/>
        </w:rPr>
        <w:t>1. Financiranje redovne djelatnosti:</w:t>
      </w:r>
    </w:p>
    <w:p w14:paraId="115341C8" w14:textId="77777777" w:rsidR="00D872C2" w:rsidRPr="00D872C2" w:rsidRDefault="00D872C2" w:rsidP="00D872C2">
      <w:pPr>
        <w:jc w:val="both"/>
        <w:rPr>
          <w:rFonts w:ascii="Arial" w:hAnsi="Arial" w:cs="Arial"/>
          <w:lang w:eastAsia="en-US"/>
        </w:rPr>
      </w:pPr>
      <w:r w:rsidRPr="00D872C2">
        <w:rPr>
          <w:rFonts w:ascii="Arial" w:hAnsi="Arial" w:cs="Arial"/>
          <w:lang w:eastAsia="en-US"/>
        </w:rPr>
        <w:t>- tekuće donacije u iznosu od 28.200,00 eura</w:t>
      </w:r>
    </w:p>
    <w:p w14:paraId="420F532C" w14:textId="77777777" w:rsidR="00D872C2" w:rsidRPr="00D872C2" w:rsidRDefault="00D872C2" w:rsidP="00D872C2">
      <w:pPr>
        <w:jc w:val="both"/>
        <w:rPr>
          <w:rFonts w:ascii="Arial" w:hAnsi="Arial" w:cs="Arial"/>
          <w:lang w:eastAsia="en-US"/>
        </w:rPr>
      </w:pPr>
      <w:r w:rsidRPr="00D872C2">
        <w:rPr>
          <w:rFonts w:ascii="Arial" w:hAnsi="Arial" w:cs="Arial"/>
          <w:lang w:eastAsia="en-US"/>
        </w:rPr>
        <w:t>2. Projekt „Mobilnog tima“:</w:t>
      </w:r>
    </w:p>
    <w:p w14:paraId="60F69DB1" w14:textId="77777777" w:rsidR="00D872C2" w:rsidRPr="00D872C2" w:rsidRDefault="00D872C2" w:rsidP="00D872C2">
      <w:pPr>
        <w:jc w:val="both"/>
        <w:rPr>
          <w:rFonts w:ascii="Arial" w:hAnsi="Arial" w:cs="Arial"/>
          <w:lang w:eastAsia="en-US"/>
        </w:rPr>
      </w:pPr>
      <w:r w:rsidRPr="00D872C2">
        <w:rPr>
          <w:rFonts w:ascii="Arial" w:hAnsi="Arial" w:cs="Arial"/>
          <w:lang w:eastAsia="en-US"/>
        </w:rPr>
        <w:t>- tekuće donacije- sufinanciranje u iznosu od 45.700,00 eura.</w:t>
      </w:r>
    </w:p>
    <w:p w14:paraId="700C7FEA" w14:textId="77777777" w:rsidR="00D872C2" w:rsidRPr="00D872C2" w:rsidRDefault="00D872C2" w:rsidP="00D872C2">
      <w:pPr>
        <w:jc w:val="both"/>
        <w:rPr>
          <w:rFonts w:ascii="Arial" w:hAnsi="Arial" w:cs="Arial"/>
          <w:lang w:eastAsia="en-US"/>
        </w:rPr>
      </w:pPr>
    </w:p>
    <w:p w14:paraId="2A943470" w14:textId="77777777" w:rsidR="00D872C2" w:rsidRDefault="00D872C2" w:rsidP="00D872C2">
      <w:pPr>
        <w:jc w:val="both"/>
        <w:rPr>
          <w:rFonts w:ascii="Arial" w:hAnsi="Arial" w:cs="Arial"/>
          <w:lang w:eastAsia="en-US"/>
        </w:rPr>
      </w:pPr>
    </w:p>
    <w:p w14:paraId="614CF99E" w14:textId="77777777" w:rsidR="00B733C5" w:rsidRPr="00D872C2" w:rsidRDefault="00B733C5" w:rsidP="00D872C2">
      <w:pPr>
        <w:jc w:val="both"/>
        <w:rPr>
          <w:rFonts w:ascii="Arial" w:hAnsi="Arial" w:cs="Arial"/>
          <w:lang w:eastAsia="en-US"/>
        </w:rPr>
      </w:pPr>
    </w:p>
    <w:p w14:paraId="12AC6D0E" w14:textId="77777777" w:rsidR="00D872C2" w:rsidRPr="00D872C2" w:rsidRDefault="00D872C2" w:rsidP="00D872C2">
      <w:pPr>
        <w:jc w:val="both"/>
        <w:rPr>
          <w:rFonts w:ascii="Arial" w:hAnsi="Arial" w:cs="Arial"/>
          <w:lang w:eastAsia="en-US"/>
        </w:rPr>
      </w:pPr>
    </w:p>
    <w:p w14:paraId="7BE066AF" w14:textId="77777777" w:rsidR="00D872C2" w:rsidRDefault="00D872C2" w:rsidP="00D872C2">
      <w:pPr>
        <w:jc w:val="center"/>
        <w:rPr>
          <w:rFonts w:ascii="Arial" w:hAnsi="Arial" w:cs="Arial"/>
          <w:b/>
          <w:lang w:eastAsia="en-US"/>
        </w:rPr>
      </w:pPr>
      <w:r w:rsidRPr="00D872C2">
        <w:rPr>
          <w:rFonts w:ascii="Arial" w:hAnsi="Arial" w:cs="Arial"/>
          <w:b/>
          <w:lang w:eastAsia="en-US"/>
        </w:rPr>
        <w:t>Članak 3.</w:t>
      </w:r>
    </w:p>
    <w:p w14:paraId="64811821" w14:textId="77777777" w:rsidR="00B733C5" w:rsidRPr="00D872C2" w:rsidRDefault="00B733C5" w:rsidP="00D872C2">
      <w:pPr>
        <w:jc w:val="center"/>
        <w:rPr>
          <w:rFonts w:ascii="Arial" w:hAnsi="Arial" w:cs="Arial"/>
          <w:b/>
          <w:lang w:eastAsia="en-US"/>
        </w:rPr>
      </w:pPr>
    </w:p>
    <w:p w14:paraId="6AD0350B" w14:textId="77777777" w:rsidR="00D872C2" w:rsidRPr="00D872C2" w:rsidRDefault="00D872C2" w:rsidP="00D872C2">
      <w:pPr>
        <w:jc w:val="both"/>
        <w:rPr>
          <w:rFonts w:ascii="Arial" w:hAnsi="Arial" w:cs="Arial"/>
          <w:lang w:eastAsia="en-US"/>
        </w:rPr>
      </w:pPr>
      <w:r w:rsidRPr="00D872C2">
        <w:rPr>
          <w:rFonts w:ascii="Arial" w:hAnsi="Arial" w:cs="Arial"/>
          <w:lang w:eastAsia="en-US"/>
        </w:rPr>
        <w:tab/>
        <w:t>S udrugom iz čl. 1. ove Odluke kao korisnikom financijskih sredstava sklopit će se ugovori o izravnoj dodjeli sredstava s  odredbama o dinamici i načinu isplate, nadzoru financiranja, izvršavanja i izvještavanja te ostalim potrebnim sadržajem međusobnih prava i obveza davatelja i korisnika.</w:t>
      </w:r>
    </w:p>
    <w:p w14:paraId="508FCF5F" w14:textId="77777777" w:rsidR="00D872C2" w:rsidRPr="00D872C2" w:rsidRDefault="00D872C2" w:rsidP="00D872C2">
      <w:pPr>
        <w:jc w:val="both"/>
        <w:rPr>
          <w:rFonts w:ascii="Arial" w:hAnsi="Arial" w:cs="Arial"/>
          <w:lang w:eastAsia="en-US"/>
        </w:rPr>
      </w:pPr>
    </w:p>
    <w:p w14:paraId="38134A67" w14:textId="77777777" w:rsidR="00D872C2" w:rsidRPr="00D872C2" w:rsidRDefault="00D872C2" w:rsidP="00D872C2">
      <w:pPr>
        <w:jc w:val="both"/>
        <w:rPr>
          <w:rFonts w:ascii="Arial" w:hAnsi="Arial" w:cs="Arial"/>
          <w:lang w:eastAsia="en-US"/>
        </w:rPr>
      </w:pPr>
    </w:p>
    <w:p w14:paraId="571A118E" w14:textId="77777777" w:rsidR="00D872C2" w:rsidRDefault="00D872C2" w:rsidP="00D872C2">
      <w:pPr>
        <w:jc w:val="center"/>
        <w:rPr>
          <w:rFonts w:ascii="Arial" w:hAnsi="Arial" w:cs="Arial"/>
          <w:b/>
          <w:lang w:eastAsia="en-US"/>
        </w:rPr>
      </w:pPr>
      <w:r w:rsidRPr="00D872C2">
        <w:rPr>
          <w:rFonts w:ascii="Arial" w:hAnsi="Arial" w:cs="Arial"/>
          <w:b/>
          <w:lang w:eastAsia="en-US"/>
        </w:rPr>
        <w:t>Članak 4.</w:t>
      </w:r>
    </w:p>
    <w:p w14:paraId="3A345000" w14:textId="77777777" w:rsidR="00B733C5" w:rsidRPr="00D872C2" w:rsidRDefault="00B733C5" w:rsidP="00D872C2">
      <w:pPr>
        <w:jc w:val="center"/>
        <w:rPr>
          <w:rFonts w:ascii="Arial" w:hAnsi="Arial" w:cs="Arial"/>
          <w:b/>
          <w:lang w:eastAsia="en-US"/>
        </w:rPr>
      </w:pPr>
    </w:p>
    <w:p w14:paraId="1E206102" w14:textId="77777777" w:rsidR="00D872C2" w:rsidRPr="00D872C2" w:rsidRDefault="00D872C2" w:rsidP="00D872C2">
      <w:pPr>
        <w:jc w:val="both"/>
        <w:rPr>
          <w:rFonts w:ascii="Arial" w:hAnsi="Arial" w:cs="Arial"/>
          <w:lang w:eastAsia="en-US"/>
        </w:rPr>
      </w:pPr>
      <w:r w:rsidRPr="00D872C2">
        <w:rPr>
          <w:rFonts w:ascii="Arial" w:hAnsi="Arial" w:cs="Arial"/>
          <w:lang w:eastAsia="en-US"/>
        </w:rPr>
        <w:tab/>
        <w:t xml:space="preserve">Ova Odluka stupa na snagu danom donošenja, a objavit će se u „Službenom glasniku Općine Gračac“. </w:t>
      </w:r>
    </w:p>
    <w:p w14:paraId="5B365D32" w14:textId="77777777" w:rsidR="00D872C2" w:rsidRPr="00D872C2" w:rsidRDefault="00D872C2" w:rsidP="00D872C2">
      <w:pPr>
        <w:jc w:val="both"/>
        <w:rPr>
          <w:rFonts w:ascii="Arial" w:hAnsi="Arial" w:cs="Arial"/>
          <w:lang w:eastAsia="en-US"/>
        </w:rPr>
      </w:pPr>
    </w:p>
    <w:p w14:paraId="4FA22E57" w14:textId="77777777" w:rsidR="00D872C2" w:rsidRPr="00D872C2" w:rsidRDefault="00D872C2" w:rsidP="00D872C2">
      <w:pPr>
        <w:jc w:val="both"/>
        <w:rPr>
          <w:rFonts w:ascii="Arial" w:hAnsi="Arial" w:cs="Arial"/>
          <w:b/>
          <w:lang w:eastAsia="en-US"/>
        </w:rPr>
      </w:pPr>
      <w:r w:rsidRPr="00D872C2">
        <w:rPr>
          <w:rFonts w:ascii="Arial" w:hAnsi="Arial" w:cs="Arial"/>
          <w:b/>
          <w:lang w:eastAsia="en-US"/>
        </w:rPr>
        <w:t xml:space="preserve">                                                                     </w:t>
      </w:r>
    </w:p>
    <w:p w14:paraId="1BD89E05" w14:textId="77777777" w:rsidR="00D872C2" w:rsidRPr="00D872C2" w:rsidRDefault="00D872C2" w:rsidP="00D872C2">
      <w:pPr>
        <w:jc w:val="right"/>
        <w:rPr>
          <w:rFonts w:ascii="Arial" w:eastAsia="Calibri" w:hAnsi="Arial" w:cs="Arial"/>
          <w:b/>
          <w:lang w:eastAsia="en-US"/>
        </w:rPr>
      </w:pPr>
      <w:r w:rsidRPr="00D872C2">
        <w:rPr>
          <w:rFonts w:ascii="Arial" w:eastAsia="Calibri" w:hAnsi="Arial" w:cs="Arial"/>
          <w:b/>
          <w:lang w:eastAsia="en-US"/>
        </w:rPr>
        <w:t xml:space="preserve">                                   </w:t>
      </w:r>
    </w:p>
    <w:p w14:paraId="6032D432" w14:textId="77777777" w:rsidR="00D872C2" w:rsidRPr="00D872C2" w:rsidRDefault="00D872C2" w:rsidP="00D872C2">
      <w:pPr>
        <w:jc w:val="right"/>
        <w:rPr>
          <w:rFonts w:ascii="Arial" w:eastAsia="Calibri" w:hAnsi="Arial" w:cs="Arial"/>
          <w:b/>
          <w:lang w:eastAsia="en-US"/>
        </w:rPr>
      </w:pPr>
      <w:r w:rsidRPr="00D872C2">
        <w:rPr>
          <w:rFonts w:ascii="Arial" w:eastAsia="Calibri" w:hAnsi="Arial" w:cs="Arial"/>
          <w:b/>
          <w:lang w:eastAsia="en-US"/>
        </w:rPr>
        <w:t>OPĆINSKI NAČELNIK:</w:t>
      </w:r>
    </w:p>
    <w:p w14:paraId="19036CB7" w14:textId="77777777" w:rsidR="00D872C2" w:rsidRPr="00D872C2" w:rsidRDefault="00D872C2" w:rsidP="00D872C2">
      <w:pPr>
        <w:jc w:val="right"/>
        <w:rPr>
          <w:rFonts w:ascii="Arial" w:eastAsia="Calibri" w:hAnsi="Arial" w:cs="Arial"/>
          <w:b/>
          <w:lang w:eastAsia="en-US"/>
        </w:rPr>
      </w:pPr>
      <w:r w:rsidRPr="00D872C2">
        <w:rPr>
          <w:rFonts w:ascii="Arial" w:eastAsia="Calibri" w:hAnsi="Arial" w:cs="Arial"/>
          <w:b/>
          <w:lang w:eastAsia="en-US"/>
        </w:rPr>
        <w:t xml:space="preserve">                                   </w:t>
      </w:r>
      <w:r w:rsidRPr="00D872C2">
        <w:rPr>
          <w:rFonts w:ascii="Arial" w:eastAsia="Calibri" w:hAnsi="Arial" w:cs="Arial"/>
          <w:b/>
          <w:lang w:eastAsia="en-US"/>
        </w:rPr>
        <w:tab/>
      </w:r>
      <w:r w:rsidRPr="00D872C2">
        <w:rPr>
          <w:rFonts w:ascii="Arial" w:eastAsia="Calibri" w:hAnsi="Arial" w:cs="Arial"/>
          <w:b/>
          <w:lang w:eastAsia="en-US"/>
        </w:rPr>
        <w:tab/>
      </w:r>
      <w:r w:rsidRPr="00D872C2">
        <w:rPr>
          <w:rFonts w:ascii="Arial" w:eastAsia="Calibri" w:hAnsi="Arial" w:cs="Arial"/>
          <w:b/>
          <w:lang w:eastAsia="en-US"/>
        </w:rPr>
        <w:tab/>
      </w:r>
      <w:r w:rsidRPr="00D872C2">
        <w:rPr>
          <w:rFonts w:ascii="Arial" w:eastAsia="Calibri" w:hAnsi="Arial" w:cs="Arial"/>
          <w:b/>
          <w:lang w:eastAsia="en-US"/>
        </w:rPr>
        <w:tab/>
        <w:t xml:space="preserve">    Robert Juko</w:t>
      </w:r>
    </w:p>
    <w:p w14:paraId="336E6732" w14:textId="77777777" w:rsidR="00D872C2" w:rsidRPr="00110041" w:rsidRDefault="00D872C2" w:rsidP="00D872C2">
      <w:pPr>
        <w:jc w:val="right"/>
        <w:rPr>
          <w:rFonts w:ascii="Arial" w:hAnsi="Arial" w:cs="Arial"/>
          <w:lang w:eastAsia="en-US"/>
        </w:rPr>
      </w:pPr>
    </w:p>
    <w:p w14:paraId="2D79C447" w14:textId="77777777" w:rsidR="00D872C2" w:rsidRPr="00110041" w:rsidRDefault="00D872C2" w:rsidP="00D872C2">
      <w:pPr>
        <w:rPr>
          <w:rFonts w:ascii="Arial" w:hAnsi="Arial" w:cs="Arial"/>
          <w:lang w:eastAsia="en-US"/>
        </w:rPr>
      </w:pPr>
    </w:p>
    <w:p w14:paraId="336BACD6" w14:textId="77777777" w:rsidR="00D872C2" w:rsidRPr="00110041" w:rsidRDefault="00D872C2" w:rsidP="00D872C2">
      <w:pPr>
        <w:rPr>
          <w:rFonts w:ascii="Arial" w:hAnsi="Arial" w:cs="Arial"/>
          <w:lang w:eastAsia="en-US"/>
        </w:rPr>
      </w:pPr>
    </w:p>
    <w:p w14:paraId="7BCEFADA" w14:textId="77777777" w:rsidR="00C31869" w:rsidRPr="00F67C8D" w:rsidRDefault="00C31869" w:rsidP="00C31869">
      <w:pPr>
        <w:rPr>
          <w:rFonts w:ascii="Arial" w:hAnsi="Arial" w:cs="Arial"/>
          <w:bCs/>
        </w:rPr>
      </w:pPr>
    </w:p>
    <w:p w14:paraId="4E7A6CB0" w14:textId="77777777" w:rsidR="00C31869" w:rsidRPr="00F67C8D" w:rsidRDefault="00C31869" w:rsidP="00C31869">
      <w:pPr>
        <w:rPr>
          <w:rFonts w:ascii="Arial" w:hAnsi="Arial" w:cs="Arial"/>
          <w:bCs/>
        </w:rPr>
      </w:pPr>
    </w:p>
    <w:p w14:paraId="57BDDF76" w14:textId="77777777" w:rsidR="00B733C5" w:rsidRDefault="00B733C5" w:rsidP="00D872C2">
      <w:pPr>
        <w:jc w:val="both"/>
        <w:rPr>
          <w:rFonts w:ascii="Arial" w:hAnsi="Arial" w:cs="Arial"/>
          <w:b/>
        </w:rPr>
      </w:pPr>
    </w:p>
    <w:p w14:paraId="6F435AA4" w14:textId="77777777" w:rsidR="00B733C5" w:rsidRDefault="00B733C5" w:rsidP="00D872C2">
      <w:pPr>
        <w:jc w:val="both"/>
        <w:rPr>
          <w:rFonts w:ascii="Arial" w:hAnsi="Arial" w:cs="Arial"/>
          <w:b/>
        </w:rPr>
      </w:pPr>
    </w:p>
    <w:p w14:paraId="43F19E44" w14:textId="77777777" w:rsidR="00B733C5" w:rsidRDefault="00B733C5" w:rsidP="00D872C2">
      <w:pPr>
        <w:jc w:val="both"/>
        <w:rPr>
          <w:rFonts w:ascii="Arial" w:hAnsi="Arial" w:cs="Arial"/>
          <w:b/>
        </w:rPr>
      </w:pPr>
    </w:p>
    <w:p w14:paraId="7BC465BD" w14:textId="77777777" w:rsidR="00B733C5" w:rsidRDefault="00B733C5" w:rsidP="00D872C2">
      <w:pPr>
        <w:jc w:val="both"/>
        <w:rPr>
          <w:rFonts w:ascii="Arial" w:hAnsi="Arial" w:cs="Arial"/>
          <w:b/>
        </w:rPr>
      </w:pPr>
    </w:p>
    <w:p w14:paraId="241DD011" w14:textId="77777777" w:rsidR="00B733C5" w:rsidRDefault="00B733C5" w:rsidP="00D872C2">
      <w:pPr>
        <w:jc w:val="both"/>
        <w:rPr>
          <w:rFonts w:ascii="Arial" w:hAnsi="Arial" w:cs="Arial"/>
          <w:b/>
        </w:rPr>
      </w:pPr>
    </w:p>
    <w:p w14:paraId="469C6ACE" w14:textId="77777777" w:rsidR="00B733C5" w:rsidRDefault="00B733C5" w:rsidP="00D872C2">
      <w:pPr>
        <w:jc w:val="both"/>
        <w:rPr>
          <w:rFonts w:ascii="Arial" w:hAnsi="Arial" w:cs="Arial"/>
          <w:b/>
        </w:rPr>
      </w:pPr>
    </w:p>
    <w:p w14:paraId="7AA0170A" w14:textId="77777777" w:rsidR="00B733C5" w:rsidRDefault="00B733C5" w:rsidP="00D872C2">
      <w:pPr>
        <w:jc w:val="both"/>
        <w:rPr>
          <w:rFonts w:ascii="Arial" w:hAnsi="Arial" w:cs="Arial"/>
          <w:b/>
        </w:rPr>
      </w:pPr>
    </w:p>
    <w:p w14:paraId="36FB20DF" w14:textId="77777777" w:rsidR="00B733C5" w:rsidRDefault="00B733C5" w:rsidP="00D872C2">
      <w:pPr>
        <w:jc w:val="both"/>
        <w:rPr>
          <w:rFonts w:ascii="Arial" w:hAnsi="Arial" w:cs="Arial"/>
          <w:b/>
        </w:rPr>
      </w:pPr>
    </w:p>
    <w:p w14:paraId="48B589D4" w14:textId="77777777" w:rsidR="00B733C5" w:rsidRDefault="00B733C5" w:rsidP="00D872C2">
      <w:pPr>
        <w:jc w:val="both"/>
        <w:rPr>
          <w:rFonts w:ascii="Arial" w:hAnsi="Arial" w:cs="Arial"/>
          <w:b/>
        </w:rPr>
      </w:pPr>
    </w:p>
    <w:p w14:paraId="6BE98CB9" w14:textId="77777777" w:rsidR="00B733C5" w:rsidRDefault="00B733C5" w:rsidP="00D872C2">
      <w:pPr>
        <w:jc w:val="both"/>
        <w:rPr>
          <w:rFonts w:ascii="Arial" w:hAnsi="Arial" w:cs="Arial"/>
          <w:b/>
        </w:rPr>
      </w:pPr>
    </w:p>
    <w:p w14:paraId="1B5E59D4" w14:textId="77777777" w:rsidR="00B733C5" w:rsidRDefault="00B733C5" w:rsidP="00D872C2">
      <w:pPr>
        <w:jc w:val="both"/>
        <w:rPr>
          <w:rFonts w:ascii="Arial" w:hAnsi="Arial" w:cs="Arial"/>
          <w:b/>
        </w:rPr>
      </w:pPr>
    </w:p>
    <w:p w14:paraId="24AE7519" w14:textId="77777777" w:rsidR="00B733C5" w:rsidRDefault="00B733C5" w:rsidP="00D872C2">
      <w:pPr>
        <w:jc w:val="both"/>
        <w:rPr>
          <w:rFonts w:ascii="Arial" w:hAnsi="Arial" w:cs="Arial"/>
          <w:b/>
        </w:rPr>
      </w:pPr>
    </w:p>
    <w:p w14:paraId="4573C5D8" w14:textId="77777777" w:rsidR="00B733C5" w:rsidRDefault="00B733C5" w:rsidP="00D872C2">
      <w:pPr>
        <w:jc w:val="both"/>
        <w:rPr>
          <w:rFonts w:ascii="Arial" w:hAnsi="Arial" w:cs="Arial"/>
          <w:b/>
        </w:rPr>
      </w:pPr>
    </w:p>
    <w:p w14:paraId="2E26969C" w14:textId="77777777" w:rsidR="00B733C5" w:rsidRDefault="00B733C5" w:rsidP="00D872C2">
      <w:pPr>
        <w:jc w:val="both"/>
        <w:rPr>
          <w:rFonts w:ascii="Arial" w:hAnsi="Arial" w:cs="Arial"/>
          <w:b/>
        </w:rPr>
      </w:pPr>
    </w:p>
    <w:p w14:paraId="7B6805D4" w14:textId="77777777" w:rsidR="00B733C5" w:rsidRDefault="00B733C5" w:rsidP="00D872C2">
      <w:pPr>
        <w:jc w:val="both"/>
        <w:rPr>
          <w:rFonts w:ascii="Arial" w:hAnsi="Arial" w:cs="Arial"/>
          <w:b/>
        </w:rPr>
      </w:pPr>
    </w:p>
    <w:p w14:paraId="07F156C1" w14:textId="77777777" w:rsidR="00B733C5" w:rsidRDefault="00B733C5" w:rsidP="00D872C2">
      <w:pPr>
        <w:jc w:val="both"/>
        <w:rPr>
          <w:rFonts w:ascii="Arial" w:hAnsi="Arial" w:cs="Arial"/>
          <w:b/>
        </w:rPr>
      </w:pPr>
    </w:p>
    <w:p w14:paraId="399A5E3E" w14:textId="77777777" w:rsidR="00B733C5" w:rsidRDefault="00B733C5" w:rsidP="00D872C2">
      <w:pPr>
        <w:jc w:val="both"/>
        <w:rPr>
          <w:rFonts w:ascii="Arial" w:hAnsi="Arial" w:cs="Arial"/>
          <w:b/>
        </w:rPr>
      </w:pPr>
    </w:p>
    <w:p w14:paraId="107EF34B" w14:textId="77777777" w:rsidR="00B733C5" w:rsidRDefault="00B733C5" w:rsidP="00D872C2">
      <w:pPr>
        <w:jc w:val="both"/>
        <w:rPr>
          <w:rFonts w:ascii="Arial" w:hAnsi="Arial" w:cs="Arial"/>
          <w:b/>
        </w:rPr>
      </w:pPr>
    </w:p>
    <w:p w14:paraId="7DCA60A1" w14:textId="77777777" w:rsidR="00B733C5" w:rsidRDefault="00B733C5" w:rsidP="00D872C2">
      <w:pPr>
        <w:jc w:val="both"/>
        <w:rPr>
          <w:rFonts w:ascii="Arial" w:hAnsi="Arial" w:cs="Arial"/>
          <w:b/>
        </w:rPr>
      </w:pPr>
    </w:p>
    <w:p w14:paraId="4779D46D" w14:textId="77777777" w:rsidR="00B733C5" w:rsidRDefault="00B733C5" w:rsidP="00D872C2">
      <w:pPr>
        <w:jc w:val="both"/>
        <w:rPr>
          <w:rFonts w:ascii="Arial" w:hAnsi="Arial" w:cs="Arial"/>
          <w:b/>
        </w:rPr>
      </w:pPr>
    </w:p>
    <w:p w14:paraId="06CBB6A1" w14:textId="77777777" w:rsidR="00B733C5" w:rsidRDefault="00B733C5" w:rsidP="00D872C2">
      <w:pPr>
        <w:jc w:val="both"/>
        <w:rPr>
          <w:rFonts w:ascii="Arial" w:hAnsi="Arial" w:cs="Arial"/>
          <w:b/>
        </w:rPr>
      </w:pPr>
    </w:p>
    <w:p w14:paraId="749EBD9D" w14:textId="77777777" w:rsidR="00B733C5" w:rsidRDefault="00B733C5" w:rsidP="00D872C2">
      <w:pPr>
        <w:jc w:val="both"/>
        <w:rPr>
          <w:rFonts w:ascii="Arial" w:hAnsi="Arial" w:cs="Arial"/>
          <w:b/>
        </w:rPr>
      </w:pPr>
    </w:p>
    <w:p w14:paraId="28A48514" w14:textId="77777777" w:rsidR="00B733C5" w:rsidRDefault="00B733C5" w:rsidP="00D872C2">
      <w:pPr>
        <w:jc w:val="both"/>
        <w:rPr>
          <w:rFonts w:ascii="Arial" w:hAnsi="Arial" w:cs="Arial"/>
          <w:b/>
        </w:rPr>
      </w:pPr>
    </w:p>
    <w:p w14:paraId="6218D9FE" w14:textId="77777777" w:rsidR="00B733C5" w:rsidRDefault="00B733C5" w:rsidP="00D872C2">
      <w:pPr>
        <w:jc w:val="both"/>
        <w:rPr>
          <w:rFonts w:ascii="Arial" w:hAnsi="Arial" w:cs="Arial"/>
          <w:b/>
        </w:rPr>
      </w:pPr>
    </w:p>
    <w:p w14:paraId="5011EC8F" w14:textId="77777777" w:rsidR="00B733C5" w:rsidRDefault="00B733C5" w:rsidP="00D872C2">
      <w:pPr>
        <w:jc w:val="both"/>
        <w:rPr>
          <w:rFonts w:ascii="Arial" w:hAnsi="Arial" w:cs="Arial"/>
          <w:b/>
        </w:rPr>
      </w:pPr>
    </w:p>
    <w:p w14:paraId="4175B6E1" w14:textId="6E6FBF7C" w:rsidR="00D872C2" w:rsidRPr="00F67C8D" w:rsidRDefault="00D872C2" w:rsidP="00D872C2">
      <w:pPr>
        <w:jc w:val="both"/>
        <w:rPr>
          <w:rFonts w:ascii="Arial" w:hAnsi="Arial" w:cs="Arial"/>
        </w:rPr>
      </w:pPr>
      <w:r w:rsidRPr="00F67C8D">
        <w:rPr>
          <w:rFonts w:ascii="Arial" w:hAnsi="Arial" w:cs="Arial"/>
          <w:b/>
        </w:rPr>
        <w:t>OPĆINSKI NAČELNIK</w:t>
      </w:r>
    </w:p>
    <w:p w14:paraId="5BF5BC2A" w14:textId="77777777" w:rsidR="00D872C2" w:rsidRPr="00F67C8D" w:rsidRDefault="00D872C2" w:rsidP="00D872C2">
      <w:pPr>
        <w:jc w:val="both"/>
        <w:rPr>
          <w:rFonts w:ascii="Arial" w:hAnsi="Arial" w:cs="Arial"/>
          <w:b/>
        </w:rPr>
      </w:pPr>
      <w:r w:rsidRPr="00F67C8D">
        <w:rPr>
          <w:rFonts w:ascii="Arial" w:hAnsi="Arial" w:cs="Arial"/>
          <w:b/>
        </w:rPr>
        <w:t>KLASA: 402-03/25-01/2</w:t>
      </w:r>
    </w:p>
    <w:p w14:paraId="7D407CB5" w14:textId="77777777" w:rsidR="00D872C2" w:rsidRPr="00F67C8D" w:rsidRDefault="00D872C2" w:rsidP="00D872C2">
      <w:pPr>
        <w:jc w:val="both"/>
        <w:rPr>
          <w:rFonts w:ascii="Arial" w:hAnsi="Arial" w:cs="Arial"/>
          <w:b/>
        </w:rPr>
      </w:pPr>
      <w:r w:rsidRPr="00F67C8D">
        <w:rPr>
          <w:rFonts w:ascii="Arial" w:hAnsi="Arial" w:cs="Arial"/>
          <w:b/>
        </w:rPr>
        <w:t>URBROJ: 2198-31-01-25-1</w:t>
      </w:r>
    </w:p>
    <w:p w14:paraId="2DFD29B6" w14:textId="77777777" w:rsidR="00D872C2" w:rsidRPr="00F67C8D" w:rsidRDefault="00D872C2" w:rsidP="00D872C2">
      <w:pPr>
        <w:jc w:val="both"/>
        <w:rPr>
          <w:rFonts w:ascii="Arial" w:hAnsi="Arial" w:cs="Arial"/>
          <w:b/>
        </w:rPr>
      </w:pPr>
      <w:r w:rsidRPr="00F67C8D">
        <w:rPr>
          <w:rFonts w:ascii="Arial" w:hAnsi="Arial" w:cs="Arial"/>
          <w:b/>
        </w:rPr>
        <w:t>Gračac, 2. siječnja 2025. godine</w:t>
      </w:r>
    </w:p>
    <w:p w14:paraId="6435EBA1" w14:textId="77777777" w:rsidR="00D872C2" w:rsidRPr="00F67C8D" w:rsidRDefault="00D872C2" w:rsidP="00D872C2">
      <w:pPr>
        <w:jc w:val="both"/>
        <w:rPr>
          <w:rFonts w:ascii="Arial" w:hAnsi="Arial" w:cs="Arial"/>
          <w:b/>
        </w:rPr>
      </w:pPr>
      <w:r w:rsidRPr="00F67C8D">
        <w:rPr>
          <w:rFonts w:ascii="Arial" w:hAnsi="Arial" w:cs="Arial"/>
          <w:b/>
        </w:rPr>
        <w:t xml:space="preserve">  </w:t>
      </w:r>
    </w:p>
    <w:p w14:paraId="039D6864" w14:textId="77777777" w:rsidR="00D872C2" w:rsidRPr="00F67C8D" w:rsidRDefault="00D872C2" w:rsidP="00D872C2">
      <w:pPr>
        <w:jc w:val="both"/>
        <w:rPr>
          <w:rFonts w:ascii="Arial" w:hAnsi="Arial" w:cs="Arial"/>
          <w:b/>
        </w:rPr>
      </w:pPr>
    </w:p>
    <w:p w14:paraId="48BA8331" w14:textId="77777777" w:rsidR="00D872C2" w:rsidRDefault="00D872C2" w:rsidP="00D872C2">
      <w:pPr>
        <w:jc w:val="both"/>
        <w:rPr>
          <w:rFonts w:ascii="Arial" w:hAnsi="Arial" w:cs="Arial"/>
        </w:rPr>
      </w:pPr>
      <w:r w:rsidRPr="00F67C8D">
        <w:rPr>
          <w:rFonts w:ascii="Arial" w:hAnsi="Arial" w:cs="Arial"/>
          <w:b/>
        </w:rPr>
        <w:tab/>
      </w:r>
      <w:r w:rsidRPr="00F67C8D">
        <w:rPr>
          <w:rFonts w:ascii="Arial" w:hAnsi="Arial" w:cs="Arial"/>
        </w:rPr>
        <w:t>Temeljem čl. 47. Statuta Općine Gračac («Službeni glasnik Zadarske županije» 11/13, „Službeni glasnik Općine Gračac“ 1/18, 1/20, 1/20, 4/21) te čl. 111. Zakona o vatrogastvu („Narodne novine“ 125/19, 114/22), donosim</w:t>
      </w:r>
    </w:p>
    <w:p w14:paraId="3D12100D" w14:textId="77777777" w:rsidR="00B733C5" w:rsidRDefault="00B733C5" w:rsidP="00D872C2">
      <w:pPr>
        <w:jc w:val="both"/>
        <w:rPr>
          <w:rFonts w:ascii="Arial" w:hAnsi="Arial" w:cs="Arial"/>
        </w:rPr>
      </w:pPr>
    </w:p>
    <w:p w14:paraId="5B2ACD96" w14:textId="77777777" w:rsidR="00B733C5" w:rsidRPr="00F67C8D" w:rsidRDefault="00B733C5" w:rsidP="00D872C2">
      <w:pPr>
        <w:jc w:val="both"/>
        <w:rPr>
          <w:rFonts w:ascii="Arial" w:hAnsi="Arial" w:cs="Arial"/>
        </w:rPr>
      </w:pPr>
    </w:p>
    <w:p w14:paraId="3647D7DA" w14:textId="77777777" w:rsidR="00D872C2" w:rsidRPr="00F67C8D" w:rsidRDefault="00D872C2" w:rsidP="00D872C2">
      <w:pPr>
        <w:jc w:val="both"/>
        <w:rPr>
          <w:rFonts w:ascii="Arial" w:hAnsi="Arial" w:cs="Arial"/>
        </w:rPr>
      </w:pPr>
    </w:p>
    <w:p w14:paraId="7D3092FE" w14:textId="77777777" w:rsidR="00D872C2" w:rsidRPr="00F67C8D" w:rsidRDefault="00D872C2" w:rsidP="00D872C2">
      <w:pPr>
        <w:pStyle w:val="Bezproreda"/>
        <w:jc w:val="center"/>
        <w:rPr>
          <w:rFonts w:ascii="Arial" w:hAnsi="Arial" w:cs="Arial"/>
          <w:b/>
          <w:sz w:val="24"/>
          <w:szCs w:val="24"/>
        </w:rPr>
      </w:pPr>
      <w:r w:rsidRPr="00F67C8D">
        <w:rPr>
          <w:rFonts w:ascii="Arial" w:hAnsi="Arial" w:cs="Arial"/>
          <w:b/>
          <w:sz w:val="24"/>
          <w:szCs w:val="24"/>
        </w:rPr>
        <w:t>Odluku o dodjeli sredstava</w:t>
      </w:r>
    </w:p>
    <w:p w14:paraId="4B842172" w14:textId="77777777" w:rsidR="00D872C2" w:rsidRPr="00F67C8D" w:rsidRDefault="00D872C2" w:rsidP="00D872C2">
      <w:pPr>
        <w:jc w:val="center"/>
        <w:rPr>
          <w:rFonts w:ascii="Arial" w:hAnsi="Arial" w:cs="Arial"/>
          <w:b/>
        </w:rPr>
      </w:pPr>
    </w:p>
    <w:p w14:paraId="2703DFF7" w14:textId="77777777" w:rsidR="00D872C2" w:rsidRPr="00F67C8D" w:rsidRDefault="00D872C2" w:rsidP="00D872C2">
      <w:pPr>
        <w:jc w:val="center"/>
        <w:rPr>
          <w:rFonts w:ascii="Arial" w:hAnsi="Arial" w:cs="Arial"/>
          <w:b/>
        </w:rPr>
      </w:pPr>
    </w:p>
    <w:p w14:paraId="5AB3E07E" w14:textId="77777777" w:rsidR="00D872C2" w:rsidRPr="00F67C8D" w:rsidRDefault="00D872C2" w:rsidP="00D872C2">
      <w:pPr>
        <w:jc w:val="center"/>
        <w:rPr>
          <w:rFonts w:ascii="Arial" w:hAnsi="Arial" w:cs="Arial"/>
          <w:b/>
        </w:rPr>
      </w:pPr>
      <w:r w:rsidRPr="00F67C8D">
        <w:rPr>
          <w:rFonts w:ascii="Arial" w:hAnsi="Arial" w:cs="Arial"/>
          <w:b/>
        </w:rPr>
        <w:t>Članak 1.</w:t>
      </w:r>
    </w:p>
    <w:p w14:paraId="41B832D7" w14:textId="77777777" w:rsidR="00D872C2" w:rsidRPr="00F67C8D" w:rsidRDefault="00D872C2" w:rsidP="00D872C2">
      <w:pPr>
        <w:jc w:val="center"/>
        <w:rPr>
          <w:rFonts w:ascii="Arial" w:hAnsi="Arial" w:cs="Arial"/>
          <w:b/>
        </w:rPr>
      </w:pPr>
    </w:p>
    <w:p w14:paraId="52833F9D" w14:textId="77777777" w:rsidR="00D872C2" w:rsidRPr="00F67C8D" w:rsidRDefault="00D872C2" w:rsidP="00D872C2">
      <w:pPr>
        <w:jc w:val="both"/>
        <w:rPr>
          <w:rFonts w:ascii="Arial" w:hAnsi="Arial" w:cs="Arial"/>
        </w:rPr>
      </w:pPr>
      <w:r w:rsidRPr="00F67C8D">
        <w:rPr>
          <w:rFonts w:ascii="Arial" w:hAnsi="Arial" w:cs="Arial"/>
        </w:rPr>
        <w:tab/>
        <w:t>Ovom Odlukom Vatrogasnoj zajednici Općine Gračac odobrava se izravna dodjela sredstava iz Proračuna Općine Gračac za 2025. godinu.</w:t>
      </w:r>
    </w:p>
    <w:p w14:paraId="102C5E41" w14:textId="77777777" w:rsidR="00D872C2" w:rsidRPr="00F67C8D" w:rsidRDefault="00D872C2" w:rsidP="00D872C2">
      <w:pPr>
        <w:jc w:val="both"/>
        <w:rPr>
          <w:rFonts w:ascii="Arial" w:hAnsi="Arial" w:cs="Arial"/>
        </w:rPr>
      </w:pPr>
    </w:p>
    <w:p w14:paraId="11288C87" w14:textId="77777777" w:rsidR="00D872C2" w:rsidRPr="00F67C8D" w:rsidRDefault="00D872C2" w:rsidP="00D872C2">
      <w:pPr>
        <w:jc w:val="both"/>
        <w:rPr>
          <w:rFonts w:ascii="Arial" w:hAnsi="Arial" w:cs="Arial"/>
        </w:rPr>
      </w:pPr>
      <w:r w:rsidRPr="00F67C8D">
        <w:rPr>
          <w:rFonts w:ascii="Arial" w:hAnsi="Arial" w:cs="Arial"/>
        </w:rPr>
        <w:tab/>
        <w:t xml:space="preserve">Dodjela sredstava izravnim putem odobrava se Vatrogasnoj zajednici Općine Gračac kao </w:t>
      </w:r>
      <w:r w:rsidRPr="00F67C8D">
        <w:rPr>
          <w:rFonts w:ascii="Arial" w:hAnsi="Arial" w:cs="Arial"/>
          <w:lang w:eastAsia="hr-HR"/>
        </w:rPr>
        <w:t>udruzi kojoj su zakonom dodijeljene određene javne ovlasti (</w:t>
      </w:r>
      <w:r w:rsidRPr="00F67C8D">
        <w:rPr>
          <w:rFonts w:ascii="Arial" w:hAnsi="Arial" w:cs="Arial"/>
        </w:rPr>
        <w:t>Zakon o vatrogastvu („Narodne novine“ 125/19, 114/22),  Zakon o zaštiti od požara („Narodne novine“  92/10, 114/22</w:t>
      </w:r>
      <w:r w:rsidRPr="00F67C8D">
        <w:rPr>
          <w:rFonts w:ascii="Arial" w:hAnsi="Arial" w:cs="Arial"/>
          <w:lang w:eastAsia="hr-HR"/>
        </w:rPr>
        <w:t>) te koja ima isključivu nadležnost i operativnu sposobnost u području djelovanja odnosno području Općine Gračac, za koje se financijska sredstva dodjeljuju, a na kojem se financirane aktivnosti provode.</w:t>
      </w:r>
    </w:p>
    <w:p w14:paraId="5BA3D143" w14:textId="77777777" w:rsidR="00D872C2" w:rsidRPr="00F67C8D" w:rsidRDefault="00D872C2" w:rsidP="00D872C2">
      <w:pPr>
        <w:jc w:val="both"/>
        <w:rPr>
          <w:rFonts w:ascii="Arial" w:hAnsi="Arial" w:cs="Arial"/>
        </w:rPr>
      </w:pPr>
    </w:p>
    <w:p w14:paraId="369FD65A" w14:textId="77777777" w:rsidR="00D872C2" w:rsidRPr="00F67C8D" w:rsidRDefault="00D872C2" w:rsidP="00D872C2">
      <w:pPr>
        <w:jc w:val="both"/>
        <w:rPr>
          <w:rFonts w:ascii="Arial" w:hAnsi="Arial" w:cs="Arial"/>
        </w:rPr>
      </w:pPr>
    </w:p>
    <w:p w14:paraId="2CEEFA76" w14:textId="77777777" w:rsidR="00D872C2" w:rsidRPr="00F67C8D" w:rsidRDefault="00D872C2" w:rsidP="00D872C2">
      <w:pPr>
        <w:jc w:val="center"/>
        <w:rPr>
          <w:rFonts w:ascii="Arial" w:hAnsi="Arial" w:cs="Arial"/>
          <w:b/>
        </w:rPr>
      </w:pPr>
      <w:r w:rsidRPr="00F67C8D">
        <w:rPr>
          <w:rFonts w:ascii="Arial" w:hAnsi="Arial" w:cs="Arial"/>
          <w:b/>
        </w:rPr>
        <w:t>Članak 2.</w:t>
      </w:r>
    </w:p>
    <w:p w14:paraId="670B4A72" w14:textId="77777777" w:rsidR="00D872C2" w:rsidRPr="00F67C8D" w:rsidRDefault="00D872C2" w:rsidP="00D872C2">
      <w:pPr>
        <w:jc w:val="both"/>
        <w:rPr>
          <w:rFonts w:ascii="Arial" w:hAnsi="Arial" w:cs="Arial"/>
        </w:rPr>
      </w:pPr>
    </w:p>
    <w:p w14:paraId="3733DF7E" w14:textId="77777777" w:rsidR="00D872C2" w:rsidRPr="00F67C8D" w:rsidRDefault="00D872C2" w:rsidP="00D872C2">
      <w:pPr>
        <w:jc w:val="both"/>
        <w:rPr>
          <w:rFonts w:ascii="Arial" w:hAnsi="Arial" w:cs="Arial"/>
        </w:rPr>
      </w:pPr>
      <w:r w:rsidRPr="00F67C8D">
        <w:rPr>
          <w:rFonts w:ascii="Arial" w:hAnsi="Arial" w:cs="Arial"/>
        </w:rPr>
        <w:tab/>
        <w:t xml:space="preserve">Sukladno Proračunu Općine Gračac za 2025. godinu </w:t>
      </w:r>
      <w:r w:rsidRPr="00F67C8D">
        <w:rPr>
          <w:rFonts w:ascii="Arial" w:hAnsi="Arial" w:cs="Arial"/>
          <w:lang w:eastAsia="hr-HR"/>
        </w:rPr>
        <w:t>(</w:t>
      </w:r>
      <w:r w:rsidRPr="00F67C8D">
        <w:rPr>
          <w:rFonts w:ascii="Arial" w:hAnsi="Arial" w:cs="Arial"/>
        </w:rPr>
        <w:t xml:space="preserve">«Službeni glasnik Općine Gračac» 6/24) sredstva su planirana za aktivnosti i projekte: </w:t>
      </w:r>
    </w:p>
    <w:p w14:paraId="5C11A3B6" w14:textId="77777777" w:rsidR="00D872C2" w:rsidRPr="00F67C8D" w:rsidRDefault="00D872C2" w:rsidP="00D872C2">
      <w:pPr>
        <w:jc w:val="both"/>
        <w:rPr>
          <w:rFonts w:ascii="Arial" w:hAnsi="Arial" w:cs="Arial"/>
        </w:rPr>
      </w:pPr>
    </w:p>
    <w:p w14:paraId="2BC26D23" w14:textId="77777777" w:rsidR="00D872C2" w:rsidRPr="00F67C8D" w:rsidRDefault="00D872C2" w:rsidP="00D872C2">
      <w:pPr>
        <w:jc w:val="both"/>
        <w:rPr>
          <w:rFonts w:ascii="Arial" w:hAnsi="Arial" w:cs="Arial"/>
        </w:rPr>
      </w:pPr>
      <w:r w:rsidRPr="00F67C8D">
        <w:rPr>
          <w:rFonts w:ascii="Arial" w:hAnsi="Arial" w:cs="Arial"/>
        </w:rPr>
        <w:t>1. Financiranje redovne djelatnosti i aktivnosti Vatrogasne zajednice Općine Gračac i opremanje njezinih članica (čl. 111. Zakona o vatrogastvu) u iznosu od 63.000,00 €,</w:t>
      </w:r>
    </w:p>
    <w:p w14:paraId="5CE1A065" w14:textId="77777777" w:rsidR="00D872C2" w:rsidRPr="00F67C8D" w:rsidRDefault="00D872C2" w:rsidP="00D872C2">
      <w:pPr>
        <w:jc w:val="both"/>
        <w:rPr>
          <w:rFonts w:ascii="Arial" w:hAnsi="Arial" w:cs="Arial"/>
        </w:rPr>
      </w:pPr>
      <w:r w:rsidRPr="00F67C8D">
        <w:rPr>
          <w:rFonts w:ascii="Arial" w:hAnsi="Arial" w:cs="Arial"/>
        </w:rPr>
        <w:t>2. Financiranje dijela troškova zapošljavanja sezonskih dodatnih vatrogasaca putem Vatrogasne zajednice Općine Gračac (koje će se odvijati sukladno Programu aktivnosti u provedbi posebnih mjera zaštite od požara od interesa za RH u 2025. godini) u iznosu od 16.000,00 €.</w:t>
      </w:r>
    </w:p>
    <w:p w14:paraId="0612E4F2" w14:textId="77777777" w:rsidR="00D872C2" w:rsidRPr="00F67C8D" w:rsidRDefault="00D872C2" w:rsidP="00D872C2">
      <w:pPr>
        <w:jc w:val="both"/>
        <w:rPr>
          <w:rFonts w:ascii="Arial" w:hAnsi="Arial" w:cs="Arial"/>
        </w:rPr>
      </w:pPr>
    </w:p>
    <w:p w14:paraId="1DE5BE34" w14:textId="77777777" w:rsidR="00D872C2" w:rsidRPr="00F67C8D" w:rsidRDefault="00D872C2" w:rsidP="00D872C2">
      <w:pPr>
        <w:jc w:val="both"/>
        <w:rPr>
          <w:rFonts w:ascii="Arial" w:hAnsi="Arial" w:cs="Arial"/>
        </w:rPr>
      </w:pPr>
    </w:p>
    <w:p w14:paraId="11BEA3C4" w14:textId="77777777" w:rsidR="00D872C2" w:rsidRPr="00F67C8D" w:rsidRDefault="00D872C2" w:rsidP="00D872C2">
      <w:pPr>
        <w:jc w:val="center"/>
        <w:rPr>
          <w:rFonts w:ascii="Arial" w:hAnsi="Arial" w:cs="Arial"/>
          <w:b/>
        </w:rPr>
      </w:pPr>
      <w:r w:rsidRPr="00F67C8D">
        <w:rPr>
          <w:rFonts w:ascii="Arial" w:hAnsi="Arial" w:cs="Arial"/>
          <w:b/>
        </w:rPr>
        <w:t>Članak 3.</w:t>
      </w:r>
    </w:p>
    <w:p w14:paraId="599D45A2" w14:textId="77777777" w:rsidR="00D872C2" w:rsidRPr="00F67C8D" w:rsidRDefault="00D872C2" w:rsidP="00D872C2">
      <w:pPr>
        <w:jc w:val="center"/>
        <w:rPr>
          <w:rFonts w:ascii="Arial" w:hAnsi="Arial" w:cs="Arial"/>
          <w:b/>
        </w:rPr>
      </w:pPr>
    </w:p>
    <w:p w14:paraId="018530DF" w14:textId="6E9EA5F1" w:rsidR="00D872C2" w:rsidRPr="00F67C8D" w:rsidRDefault="00D872C2" w:rsidP="00D872C2">
      <w:pPr>
        <w:jc w:val="both"/>
        <w:rPr>
          <w:rFonts w:ascii="Arial" w:hAnsi="Arial" w:cs="Arial"/>
        </w:rPr>
      </w:pPr>
      <w:r w:rsidRPr="00F67C8D">
        <w:rPr>
          <w:rFonts w:ascii="Arial" w:hAnsi="Arial" w:cs="Arial"/>
        </w:rPr>
        <w:tab/>
        <w:t xml:space="preserve">S udrugom iz čl. 1. ove Odluke kao korisnikom financijskih sredstava sklopit će se ugovor o izravnoj dodjeli sredstava s odredbama o dinamici i načinu isplate, nadzoru </w:t>
      </w:r>
      <w:r w:rsidRPr="00F67C8D">
        <w:rPr>
          <w:rFonts w:ascii="Arial" w:hAnsi="Arial" w:cs="Arial"/>
        </w:rPr>
        <w:lastRenderedPageBreak/>
        <w:t>financiranja, izvršavanja i izvještavanja te ostalim potrebnim sadržajem međusobnih prava i obveza davatelja i korisnika.</w:t>
      </w:r>
    </w:p>
    <w:p w14:paraId="6DB08665" w14:textId="77777777" w:rsidR="00D872C2" w:rsidRPr="00F67C8D" w:rsidRDefault="00D872C2" w:rsidP="00D872C2">
      <w:pPr>
        <w:jc w:val="both"/>
        <w:rPr>
          <w:rFonts w:ascii="Arial" w:hAnsi="Arial" w:cs="Arial"/>
        </w:rPr>
      </w:pPr>
    </w:p>
    <w:p w14:paraId="2820B10D" w14:textId="77777777" w:rsidR="00D872C2" w:rsidRPr="00F67C8D" w:rsidRDefault="00D872C2" w:rsidP="00D872C2">
      <w:pPr>
        <w:jc w:val="both"/>
        <w:rPr>
          <w:rFonts w:ascii="Arial" w:hAnsi="Arial" w:cs="Arial"/>
        </w:rPr>
      </w:pPr>
    </w:p>
    <w:p w14:paraId="0935155F" w14:textId="77777777" w:rsidR="00D872C2" w:rsidRPr="00F67C8D" w:rsidRDefault="00D872C2" w:rsidP="00D872C2">
      <w:pPr>
        <w:jc w:val="center"/>
        <w:rPr>
          <w:rFonts w:ascii="Arial" w:hAnsi="Arial" w:cs="Arial"/>
          <w:b/>
        </w:rPr>
      </w:pPr>
      <w:r w:rsidRPr="00F67C8D">
        <w:rPr>
          <w:rFonts w:ascii="Arial" w:hAnsi="Arial" w:cs="Arial"/>
          <w:b/>
        </w:rPr>
        <w:t>Članak 4.</w:t>
      </w:r>
    </w:p>
    <w:p w14:paraId="5481823A" w14:textId="77777777" w:rsidR="00D872C2" w:rsidRPr="00F67C8D" w:rsidRDefault="00D872C2" w:rsidP="00D872C2">
      <w:pPr>
        <w:jc w:val="center"/>
        <w:rPr>
          <w:rFonts w:ascii="Arial" w:hAnsi="Arial" w:cs="Arial"/>
          <w:b/>
        </w:rPr>
      </w:pPr>
    </w:p>
    <w:p w14:paraId="076DC510" w14:textId="77777777" w:rsidR="00D872C2" w:rsidRPr="00F67C8D" w:rsidRDefault="00D872C2" w:rsidP="00D872C2">
      <w:pPr>
        <w:jc w:val="both"/>
        <w:rPr>
          <w:rFonts w:ascii="Arial" w:hAnsi="Arial" w:cs="Arial"/>
        </w:rPr>
      </w:pPr>
      <w:r w:rsidRPr="00F67C8D">
        <w:rPr>
          <w:rFonts w:ascii="Arial" w:hAnsi="Arial" w:cs="Arial"/>
        </w:rPr>
        <w:tab/>
        <w:t xml:space="preserve">Ova Odluka stupa na snagu danom donošenja, a objavit će su u „Službenom glasniku Općine Gračac“. </w:t>
      </w:r>
    </w:p>
    <w:p w14:paraId="192DB00F" w14:textId="77777777" w:rsidR="00D872C2" w:rsidRPr="00F67C8D" w:rsidRDefault="00D872C2" w:rsidP="00D872C2">
      <w:pPr>
        <w:jc w:val="both"/>
        <w:rPr>
          <w:rFonts w:ascii="Arial" w:hAnsi="Arial" w:cs="Arial"/>
        </w:rPr>
      </w:pPr>
    </w:p>
    <w:p w14:paraId="08C8009A" w14:textId="77777777" w:rsidR="00D872C2" w:rsidRPr="00F67C8D" w:rsidRDefault="00D872C2" w:rsidP="00D872C2">
      <w:pPr>
        <w:jc w:val="both"/>
        <w:rPr>
          <w:rFonts w:ascii="Arial" w:hAnsi="Arial" w:cs="Arial"/>
        </w:rPr>
      </w:pPr>
    </w:p>
    <w:p w14:paraId="7BCBBC8E" w14:textId="77777777" w:rsidR="00D872C2" w:rsidRPr="00F67C8D" w:rsidRDefault="00D872C2" w:rsidP="00D872C2">
      <w:pPr>
        <w:jc w:val="both"/>
        <w:rPr>
          <w:rFonts w:ascii="Arial" w:hAnsi="Arial" w:cs="Arial"/>
          <w:b/>
        </w:rPr>
      </w:pPr>
      <w:r w:rsidRPr="00F67C8D">
        <w:rPr>
          <w:rFonts w:ascii="Arial" w:hAnsi="Arial" w:cs="Arial"/>
          <w:b/>
        </w:rPr>
        <w:t xml:space="preserve">                                                                     </w:t>
      </w:r>
    </w:p>
    <w:p w14:paraId="520D7EA8" w14:textId="77777777" w:rsidR="00D872C2" w:rsidRPr="00F67C8D" w:rsidRDefault="00D872C2" w:rsidP="00D872C2">
      <w:pPr>
        <w:pStyle w:val="Bezproreda"/>
        <w:jc w:val="right"/>
        <w:rPr>
          <w:rFonts w:ascii="Arial" w:hAnsi="Arial" w:cs="Arial"/>
          <w:b/>
          <w:sz w:val="24"/>
          <w:szCs w:val="24"/>
        </w:rPr>
      </w:pPr>
      <w:r w:rsidRPr="00F67C8D">
        <w:rPr>
          <w:rFonts w:ascii="Arial" w:hAnsi="Arial" w:cs="Arial"/>
          <w:b/>
          <w:sz w:val="24"/>
          <w:szCs w:val="24"/>
        </w:rPr>
        <w:t xml:space="preserve">                                   </w:t>
      </w:r>
      <w:r w:rsidRPr="00F67C8D">
        <w:rPr>
          <w:rFonts w:ascii="Arial" w:hAnsi="Arial" w:cs="Arial"/>
          <w:b/>
          <w:sz w:val="24"/>
          <w:szCs w:val="24"/>
        </w:rPr>
        <w:tab/>
      </w:r>
      <w:r w:rsidRPr="00F67C8D">
        <w:rPr>
          <w:rFonts w:ascii="Arial" w:hAnsi="Arial" w:cs="Arial"/>
          <w:b/>
          <w:sz w:val="24"/>
          <w:szCs w:val="24"/>
        </w:rPr>
        <w:tab/>
        <w:t xml:space="preserve">                                                                      </w:t>
      </w:r>
    </w:p>
    <w:p w14:paraId="6AC0E299" w14:textId="77777777" w:rsidR="00D872C2" w:rsidRPr="00110041" w:rsidRDefault="00D872C2" w:rsidP="00D872C2">
      <w:pPr>
        <w:pStyle w:val="Bezproreda"/>
        <w:jc w:val="right"/>
        <w:rPr>
          <w:rFonts w:ascii="Arial" w:hAnsi="Arial" w:cs="Arial"/>
          <w:b/>
          <w:sz w:val="24"/>
          <w:szCs w:val="24"/>
        </w:rPr>
      </w:pPr>
      <w:r w:rsidRPr="00110041">
        <w:rPr>
          <w:rFonts w:ascii="Arial" w:hAnsi="Arial" w:cs="Arial"/>
          <w:b/>
          <w:sz w:val="24"/>
          <w:szCs w:val="24"/>
        </w:rPr>
        <w:t>OPĆINSKI NAČELNIK:</w:t>
      </w:r>
    </w:p>
    <w:p w14:paraId="04C1F32F" w14:textId="77777777" w:rsidR="00D872C2" w:rsidRPr="00110041" w:rsidRDefault="00D872C2" w:rsidP="00D872C2">
      <w:pPr>
        <w:pStyle w:val="Bezproreda"/>
        <w:jc w:val="right"/>
        <w:rPr>
          <w:rFonts w:ascii="Arial" w:hAnsi="Arial" w:cs="Arial"/>
          <w:b/>
          <w:sz w:val="24"/>
          <w:szCs w:val="24"/>
        </w:rPr>
      </w:pPr>
      <w:r w:rsidRPr="00110041">
        <w:rPr>
          <w:rFonts w:ascii="Arial" w:hAnsi="Arial" w:cs="Arial"/>
          <w:b/>
          <w:sz w:val="24"/>
          <w:szCs w:val="24"/>
        </w:rPr>
        <w:t xml:space="preserve">                                   </w:t>
      </w:r>
      <w:r w:rsidRPr="00110041">
        <w:rPr>
          <w:rFonts w:ascii="Arial" w:hAnsi="Arial" w:cs="Arial"/>
          <w:b/>
          <w:sz w:val="24"/>
          <w:szCs w:val="24"/>
        </w:rPr>
        <w:tab/>
      </w:r>
      <w:r w:rsidRPr="00110041">
        <w:rPr>
          <w:rFonts w:ascii="Arial" w:hAnsi="Arial" w:cs="Arial"/>
          <w:b/>
          <w:sz w:val="24"/>
          <w:szCs w:val="24"/>
        </w:rPr>
        <w:tab/>
      </w:r>
      <w:r w:rsidRPr="00110041">
        <w:rPr>
          <w:rFonts w:ascii="Arial" w:hAnsi="Arial" w:cs="Arial"/>
          <w:b/>
          <w:sz w:val="24"/>
          <w:szCs w:val="24"/>
        </w:rPr>
        <w:tab/>
      </w:r>
      <w:r w:rsidRPr="00110041">
        <w:rPr>
          <w:rFonts w:ascii="Arial" w:hAnsi="Arial" w:cs="Arial"/>
          <w:b/>
          <w:sz w:val="24"/>
          <w:szCs w:val="24"/>
        </w:rPr>
        <w:tab/>
        <w:t xml:space="preserve">    Robert Juko</w:t>
      </w:r>
    </w:p>
    <w:p w14:paraId="1F9AFF42" w14:textId="77777777" w:rsidR="00D872C2" w:rsidRPr="00F67C8D" w:rsidRDefault="00D872C2" w:rsidP="00D872C2">
      <w:pPr>
        <w:jc w:val="both"/>
        <w:rPr>
          <w:rFonts w:ascii="Arial" w:hAnsi="Arial" w:cs="Arial"/>
          <w:b/>
        </w:rPr>
      </w:pPr>
      <w:r w:rsidRPr="00F67C8D">
        <w:rPr>
          <w:rFonts w:ascii="Arial" w:hAnsi="Arial" w:cs="Arial"/>
          <w:b/>
        </w:rPr>
        <w:tab/>
        <w:t xml:space="preserve">      </w:t>
      </w:r>
    </w:p>
    <w:p w14:paraId="183F4EC3" w14:textId="77777777" w:rsidR="00D872C2" w:rsidRPr="00110041" w:rsidRDefault="00D872C2" w:rsidP="00D872C2">
      <w:pPr>
        <w:rPr>
          <w:rFonts w:ascii="Arial" w:hAnsi="Arial" w:cs="Arial"/>
        </w:rPr>
      </w:pPr>
    </w:p>
    <w:p w14:paraId="0FF3CAE1" w14:textId="77777777" w:rsidR="00D872C2" w:rsidRDefault="00D872C2" w:rsidP="00C31869">
      <w:pPr>
        <w:rPr>
          <w:rFonts w:ascii="Arial" w:hAnsi="Arial" w:cs="Arial"/>
          <w:bCs/>
        </w:rPr>
      </w:pPr>
    </w:p>
    <w:p w14:paraId="44FAEB21" w14:textId="77777777" w:rsidR="00F67C8D" w:rsidRDefault="00F67C8D" w:rsidP="00C31869">
      <w:pPr>
        <w:rPr>
          <w:rFonts w:ascii="Arial" w:hAnsi="Arial" w:cs="Arial"/>
          <w:bCs/>
        </w:rPr>
      </w:pPr>
    </w:p>
    <w:p w14:paraId="549CBDC9" w14:textId="77777777" w:rsidR="00F67C8D" w:rsidRDefault="00F67C8D" w:rsidP="00C31869">
      <w:pPr>
        <w:rPr>
          <w:rFonts w:ascii="Arial" w:hAnsi="Arial" w:cs="Arial"/>
          <w:bCs/>
        </w:rPr>
      </w:pPr>
    </w:p>
    <w:p w14:paraId="5849714E" w14:textId="77777777" w:rsidR="00B733C5" w:rsidRDefault="00B733C5" w:rsidP="00F67C8D">
      <w:pPr>
        <w:jc w:val="both"/>
        <w:rPr>
          <w:rFonts w:asciiTheme="minorBidi" w:hAnsiTheme="minorBidi" w:cstheme="minorBidi"/>
          <w:b/>
        </w:rPr>
      </w:pPr>
    </w:p>
    <w:p w14:paraId="73818922" w14:textId="77777777" w:rsidR="00B733C5" w:rsidRDefault="00B733C5" w:rsidP="00F67C8D">
      <w:pPr>
        <w:jc w:val="both"/>
        <w:rPr>
          <w:rFonts w:asciiTheme="minorBidi" w:hAnsiTheme="minorBidi" w:cstheme="minorBidi"/>
          <w:b/>
        </w:rPr>
      </w:pPr>
    </w:p>
    <w:p w14:paraId="29386CAE" w14:textId="77777777" w:rsidR="00B733C5" w:rsidRDefault="00B733C5" w:rsidP="00F67C8D">
      <w:pPr>
        <w:jc w:val="both"/>
        <w:rPr>
          <w:rFonts w:asciiTheme="minorBidi" w:hAnsiTheme="minorBidi" w:cstheme="minorBidi"/>
          <w:b/>
        </w:rPr>
      </w:pPr>
    </w:p>
    <w:p w14:paraId="570DD90B" w14:textId="77777777" w:rsidR="00B733C5" w:rsidRDefault="00B733C5" w:rsidP="00F67C8D">
      <w:pPr>
        <w:jc w:val="both"/>
        <w:rPr>
          <w:rFonts w:asciiTheme="minorBidi" w:hAnsiTheme="minorBidi" w:cstheme="minorBidi"/>
          <w:b/>
        </w:rPr>
      </w:pPr>
    </w:p>
    <w:p w14:paraId="104E2831" w14:textId="77777777" w:rsidR="00B733C5" w:rsidRDefault="00B733C5" w:rsidP="00F67C8D">
      <w:pPr>
        <w:jc w:val="both"/>
        <w:rPr>
          <w:rFonts w:asciiTheme="minorBidi" w:hAnsiTheme="minorBidi" w:cstheme="minorBidi"/>
          <w:b/>
        </w:rPr>
      </w:pPr>
    </w:p>
    <w:p w14:paraId="478A3290" w14:textId="77777777" w:rsidR="00B733C5" w:rsidRDefault="00B733C5" w:rsidP="00F67C8D">
      <w:pPr>
        <w:jc w:val="both"/>
        <w:rPr>
          <w:rFonts w:asciiTheme="minorBidi" w:hAnsiTheme="minorBidi" w:cstheme="minorBidi"/>
          <w:b/>
        </w:rPr>
      </w:pPr>
    </w:p>
    <w:p w14:paraId="146215B0" w14:textId="77777777" w:rsidR="00B733C5" w:rsidRDefault="00B733C5" w:rsidP="00F67C8D">
      <w:pPr>
        <w:jc w:val="both"/>
        <w:rPr>
          <w:rFonts w:asciiTheme="minorBidi" w:hAnsiTheme="minorBidi" w:cstheme="minorBidi"/>
          <w:b/>
        </w:rPr>
      </w:pPr>
    </w:p>
    <w:p w14:paraId="5A031F6C" w14:textId="77777777" w:rsidR="00B733C5" w:rsidRDefault="00B733C5" w:rsidP="00F67C8D">
      <w:pPr>
        <w:jc w:val="both"/>
        <w:rPr>
          <w:rFonts w:asciiTheme="minorBidi" w:hAnsiTheme="minorBidi" w:cstheme="minorBidi"/>
          <w:b/>
        </w:rPr>
      </w:pPr>
    </w:p>
    <w:p w14:paraId="5F4E0650" w14:textId="77777777" w:rsidR="00B733C5" w:rsidRDefault="00B733C5" w:rsidP="00F67C8D">
      <w:pPr>
        <w:jc w:val="both"/>
        <w:rPr>
          <w:rFonts w:asciiTheme="minorBidi" w:hAnsiTheme="minorBidi" w:cstheme="minorBidi"/>
          <w:b/>
        </w:rPr>
      </w:pPr>
    </w:p>
    <w:p w14:paraId="101C3061" w14:textId="77777777" w:rsidR="00B733C5" w:rsidRDefault="00B733C5" w:rsidP="00F67C8D">
      <w:pPr>
        <w:jc w:val="both"/>
        <w:rPr>
          <w:rFonts w:asciiTheme="minorBidi" w:hAnsiTheme="minorBidi" w:cstheme="minorBidi"/>
          <w:b/>
        </w:rPr>
      </w:pPr>
    </w:p>
    <w:p w14:paraId="471BDC68" w14:textId="77777777" w:rsidR="00B733C5" w:rsidRDefault="00B733C5" w:rsidP="00F67C8D">
      <w:pPr>
        <w:jc w:val="both"/>
        <w:rPr>
          <w:rFonts w:asciiTheme="minorBidi" w:hAnsiTheme="minorBidi" w:cstheme="minorBidi"/>
          <w:b/>
        </w:rPr>
      </w:pPr>
    </w:p>
    <w:p w14:paraId="38DCA1D0" w14:textId="77777777" w:rsidR="00B733C5" w:rsidRDefault="00B733C5" w:rsidP="00F67C8D">
      <w:pPr>
        <w:jc w:val="both"/>
        <w:rPr>
          <w:rFonts w:asciiTheme="minorBidi" w:hAnsiTheme="minorBidi" w:cstheme="minorBidi"/>
          <w:b/>
        </w:rPr>
      </w:pPr>
    </w:p>
    <w:p w14:paraId="272C5AE8" w14:textId="77777777" w:rsidR="00B733C5" w:rsidRDefault="00B733C5" w:rsidP="00F67C8D">
      <w:pPr>
        <w:jc w:val="both"/>
        <w:rPr>
          <w:rFonts w:asciiTheme="minorBidi" w:hAnsiTheme="minorBidi" w:cstheme="minorBidi"/>
          <w:b/>
        </w:rPr>
      </w:pPr>
    </w:p>
    <w:p w14:paraId="2FB844BC" w14:textId="77777777" w:rsidR="00B733C5" w:rsidRDefault="00B733C5" w:rsidP="00F67C8D">
      <w:pPr>
        <w:jc w:val="both"/>
        <w:rPr>
          <w:rFonts w:asciiTheme="minorBidi" w:hAnsiTheme="minorBidi" w:cstheme="minorBidi"/>
          <w:b/>
        </w:rPr>
      </w:pPr>
    </w:p>
    <w:p w14:paraId="4DA1E3AE" w14:textId="77777777" w:rsidR="00B733C5" w:rsidRDefault="00B733C5" w:rsidP="00F67C8D">
      <w:pPr>
        <w:jc w:val="both"/>
        <w:rPr>
          <w:rFonts w:asciiTheme="minorBidi" w:hAnsiTheme="minorBidi" w:cstheme="minorBidi"/>
          <w:b/>
        </w:rPr>
      </w:pPr>
    </w:p>
    <w:p w14:paraId="156F1442" w14:textId="77777777" w:rsidR="00B733C5" w:rsidRDefault="00B733C5" w:rsidP="00F67C8D">
      <w:pPr>
        <w:jc w:val="both"/>
        <w:rPr>
          <w:rFonts w:asciiTheme="minorBidi" w:hAnsiTheme="minorBidi" w:cstheme="minorBidi"/>
          <w:b/>
        </w:rPr>
      </w:pPr>
    </w:p>
    <w:p w14:paraId="11E25E59" w14:textId="77777777" w:rsidR="00B733C5" w:rsidRDefault="00B733C5" w:rsidP="00F67C8D">
      <w:pPr>
        <w:jc w:val="both"/>
        <w:rPr>
          <w:rFonts w:asciiTheme="minorBidi" w:hAnsiTheme="minorBidi" w:cstheme="minorBidi"/>
          <w:b/>
        </w:rPr>
      </w:pPr>
    </w:p>
    <w:p w14:paraId="1B587E0C" w14:textId="77777777" w:rsidR="00B733C5" w:rsidRDefault="00B733C5" w:rsidP="00F67C8D">
      <w:pPr>
        <w:jc w:val="both"/>
        <w:rPr>
          <w:rFonts w:asciiTheme="minorBidi" w:hAnsiTheme="minorBidi" w:cstheme="minorBidi"/>
          <w:b/>
        </w:rPr>
      </w:pPr>
    </w:p>
    <w:p w14:paraId="6A160302" w14:textId="77777777" w:rsidR="00B733C5" w:rsidRDefault="00B733C5" w:rsidP="00F67C8D">
      <w:pPr>
        <w:jc w:val="both"/>
        <w:rPr>
          <w:rFonts w:asciiTheme="minorBidi" w:hAnsiTheme="minorBidi" w:cstheme="minorBidi"/>
          <w:b/>
        </w:rPr>
      </w:pPr>
    </w:p>
    <w:p w14:paraId="3087763D" w14:textId="77777777" w:rsidR="00B733C5" w:rsidRDefault="00B733C5" w:rsidP="00F67C8D">
      <w:pPr>
        <w:jc w:val="both"/>
        <w:rPr>
          <w:rFonts w:asciiTheme="minorBidi" w:hAnsiTheme="minorBidi" w:cstheme="minorBidi"/>
          <w:b/>
        </w:rPr>
      </w:pPr>
    </w:p>
    <w:p w14:paraId="59B99A62" w14:textId="77777777" w:rsidR="00B733C5" w:rsidRDefault="00B733C5" w:rsidP="00F67C8D">
      <w:pPr>
        <w:jc w:val="both"/>
        <w:rPr>
          <w:rFonts w:asciiTheme="minorBidi" w:hAnsiTheme="minorBidi" w:cstheme="minorBidi"/>
          <w:b/>
        </w:rPr>
      </w:pPr>
    </w:p>
    <w:p w14:paraId="68EEFA95" w14:textId="77777777" w:rsidR="00B733C5" w:rsidRDefault="00B733C5" w:rsidP="00F67C8D">
      <w:pPr>
        <w:jc w:val="both"/>
        <w:rPr>
          <w:rFonts w:asciiTheme="minorBidi" w:hAnsiTheme="minorBidi" w:cstheme="minorBidi"/>
          <w:b/>
        </w:rPr>
      </w:pPr>
    </w:p>
    <w:p w14:paraId="0DAC9BC7" w14:textId="77777777" w:rsidR="00B733C5" w:rsidRDefault="00B733C5" w:rsidP="00F67C8D">
      <w:pPr>
        <w:jc w:val="both"/>
        <w:rPr>
          <w:rFonts w:asciiTheme="minorBidi" w:hAnsiTheme="minorBidi" w:cstheme="minorBidi"/>
          <w:b/>
        </w:rPr>
      </w:pPr>
    </w:p>
    <w:p w14:paraId="1B49447B" w14:textId="77777777" w:rsidR="00B733C5" w:rsidRDefault="00B733C5" w:rsidP="00F67C8D">
      <w:pPr>
        <w:jc w:val="both"/>
        <w:rPr>
          <w:rFonts w:asciiTheme="minorBidi" w:hAnsiTheme="minorBidi" w:cstheme="minorBidi"/>
          <w:b/>
        </w:rPr>
      </w:pPr>
    </w:p>
    <w:p w14:paraId="54A16F22" w14:textId="77777777" w:rsidR="00B733C5" w:rsidRDefault="00B733C5" w:rsidP="00F67C8D">
      <w:pPr>
        <w:jc w:val="both"/>
        <w:rPr>
          <w:rFonts w:asciiTheme="minorBidi" w:hAnsiTheme="minorBidi" w:cstheme="minorBidi"/>
          <w:b/>
        </w:rPr>
      </w:pPr>
    </w:p>
    <w:p w14:paraId="0FF59AEC" w14:textId="77777777" w:rsidR="00B733C5" w:rsidRDefault="00B733C5" w:rsidP="00F67C8D">
      <w:pPr>
        <w:jc w:val="both"/>
        <w:rPr>
          <w:rFonts w:asciiTheme="minorBidi" w:hAnsiTheme="minorBidi" w:cstheme="minorBidi"/>
          <w:b/>
        </w:rPr>
      </w:pPr>
    </w:p>
    <w:p w14:paraId="5D514F08" w14:textId="77777777" w:rsidR="00B733C5" w:rsidRDefault="00B733C5" w:rsidP="00F67C8D">
      <w:pPr>
        <w:jc w:val="both"/>
        <w:rPr>
          <w:rFonts w:asciiTheme="minorBidi" w:hAnsiTheme="minorBidi" w:cstheme="minorBidi"/>
          <w:b/>
        </w:rPr>
      </w:pPr>
    </w:p>
    <w:p w14:paraId="438EC48A" w14:textId="77777777" w:rsidR="00B733C5" w:rsidRDefault="00B733C5" w:rsidP="00F67C8D">
      <w:pPr>
        <w:jc w:val="both"/>
        <w:rPr>
          <w:rFonts w:asciiTheme="minorBidi" w:hAnsiTheme="minorBidi" w:cstheme="minorBidi"/>
          <w:b/>
        </w:rPr>
      </w:pPr>
    </w:p>
    <w:p w14:paraId="1EC5CAAA" w14:textId="77777777" w:rsidR="00B733C5" w:rsidRDefault="00B733C5" w:rsidP="00F67C8D">
      <w:pPr>
        <w:jc w:val="both"/>
        <w:rPr>
          <w:rFonts w:asciiTheme="minorBidi" w:hAnsiTheme="minorBidi" w:cstheme="minorBidi"/>
          <w:b/>
        </w:rPr>
      </w:pPr>
    </w:p>
    <w:p w14:paraId="0B9C199B" w14:textId="77777777" w:rsidR="00B733C5" w:rsidRDefault="00B733C5" w:rsidP="00F67C8D">
      <w:pPr>
        <w:jc w:val="both"/>
        <w:rPr>
          <w:rFonts w:asciiTheme="minorBidi" w:hAnsiTheme="minorBidi" w:cstheme="minorBidi"/>
          <w:b/>
        </w:rPr>
      </w:pPr>
    </w:p>
    <w:p w14:paraId="1C29BA96" w14:textId="24FCA6EA" w:rsidR="00F67C8D" w:rsidRPr="00F67C8D" w:rsidRDefault="00F67C8D" w:rsidP="00F67C8D">
      <w:pPr>
        <w:jc w:val="both"/>
        <w:rPr>
          <w:rFonts w:asciiTheme="minorBidi" w:hAnsiTheme="minorBidi" w:cstheme="minorBidi"/>
          <w:b/>
        </w:rPr>
      </w:pPr>
      <w:r w:rsidRPr="00F67C8D">
        <w:rPr>
          <w:rFonts w:asciiTheme="minorBidi" w:hAnsiTheme="minorBidi" w:cstheme="minorBidi"/>
          <w:b/>
        </w:rPr>
        <w:t>OPĆINSKI NAČELNIK</w:t>
      </w:r>
    </w:p>
    <w:p w14:paraId="07E7DBEC" w14:textId="77777777" w:rsidR="00F67C8D" w:rsidRPr="00F67C8D" w:rsidRDefault="00F67C8D" w:rsidP="00F67C8D">
      <w:pPr>
        <w:jc w:val="both"/>
        <w:rPr>
          <w:rFonts w:asciiTheme="minorBidi" w:hAnsiTheme="minorBidi" w:cstheme="minorBidi"/>
          <w:b/>
        </w:rPr>
      </w:pPr>
      <w:r w:rsidRPr="00F67C8D">
        <w:rPr>
          <w:rFonts w:asciiTheme="minorBidi" w:hAnsiTheme="minorBidi" w:cstheme="minorBidi"/>
          <w:b/>
        </w:rPr>
        <w:t>KLASA: 112-01/24-01/1</w:t>
      </w:r>
    </w:p>
    <w:p w14:paraId="64EC8E86" w14:textId="77777777" w:rsidR="00F67C8D" w:rsidRPr="00F67C8D" w:rsidRDefault="00F67C8D" w:rsidP="00F67C8D">
      <w:pPr>
        <w:jc w:val="both"/>
        <w:rPr>
          <w:rFonts w:asciiTheme="minorBidi" w:hAnsiTheme="minorBidi" w:cstheme="minorBidi"/>
          <w:b/>
        </w:rPr>
      </w:pPr>
      <w:r w:rsidRPr="00F67C8D">
        <w:rPr>
          <w:rFonts w:asciiTheme="minorBidi" w:hAnsiTheme="minorBidi" w:cstheme="minorBidi"/>
          <w:b/>
        </w:rPr>
        <w:t>URBROJ: 2198-31-01-25-2</w:t>
      </w:r>
    </w:p>
    <w:p w14:paraId="6224A7CF" w14:textId="77777777" w:rsidR="00F67C8D" w:rsidRPr="00F67C8D" w:rsidRDefault="00F67C8D" w:rsidP="00F67C8D">
      <w:pPr>
        <w:jc w:val="both"/>
        <w:rPr>
          <w:rFonts w:asciiTheme="minorBidi" w:hAnsiTheme="minorBidi" w:cstheme="minorBidi"/>
          <w:b/>
        </w:rPr>
      </w:pPr>
      <w:r w:rsidRPr="00F67C8D">
        <w:rPr>
          <w:rFonts w:asciiTheme="minorBidi" w:hAnsiTheme="minorBidi" w:cstheme="minorBidi"/>
          <w:b/>
        </w:rPr>
        <w:t>U Gračacu, 2. siječnja 2025. godine</w:t>
      </w:r>
    </w:p>
    <w:p w14:paraId="33469714" w14:textId="77777777" w:rsidR="00F67C8D" w:rsidRPr="00F67C8D" w:rsidRDefault="00F67C8D" w:rsidP="00F67C8D">
      <w:pPr>
        <w:jc w:val="both"/>
        <w:rPr>
          <w:rFonts w:asciiTheme="minorBidi" w:hAnsiTheme="minorBidi" w:cstheme="minorBidi"/>
          <w:b/>
        </w:rPr>
      </w:pPr>
      <w:r w:rsidRPr="00F67C8D">
        <w:rPr>
          <w:rFonts w:asciiTheme="minorBidi" w:hAnsiTheme="minorBidi" w:cstheme="minorBidi"/>
          <w:b/>
        </w:rPr>
        <w:t xml:space="preserve">                          </w:t>
      </w:r>
    </w:p>
    <w:p w14:paraId="361E9CCE" w14:textId="77777777" w:rsidR="00F67C8D" w:rsidRPr="00F67C8D" w:rsidRDefault="00F67C8D" w:rsidP="00F67C8D">
      <w:pPr>
        <w:jc w:val="both"/>
        <w:rPr>
          <w:rFonts w:asciiTheme="minorBidi" w:hAnsiTheme="minorBidi" w:cstheme="minorBidi"/>
          <w:bCs/>
        </w:rPr>
      </w:pPr>
      <w:r w:rsidRPr="00F67C8D">
        <w:rPr>
          <w:rFonts w:asciiTheme="minorBidi" w:hAnsiTheme="minorBidi" w:cstheme="minorBidi"/>
          <w:bCs/>
        </w:rPr>
        <w:tab/>
        <w:t>Temeljem članka 9. i 10. Zakona o službenicima i namještenicima u lokalnoj i područnoj (regionalnoj) samoupravi („Narodne novine“ broj 86/08, 61/11, 3/18, 112/19) i čl. 47. Statuta Općine Gračac («Službeni glasnik Zadarske županije» 11/13, „Službeni glasnik Općine Gračac“ 1/18, 1/20, 4/21), na prijedlog</w:t>
      </w:r>
      <w:r w:rsidRPr="00F67C8D">
        <w:rPr>
          <w:rFonts w:asciiTheme="minorBidi" w:hAnsiTheme="minorBidi" w:cstheme="minorBidi"/>
        </w:rPr>
        <w:t xml:space="preserve"> </w:t>
      </w:r>
      <w:r w:rsidRPr="00F67C8D">
        <w:rPr>
          <w:rFonts w:asciiTheme="minorBidi" w:hAnsiTheme="minorBidi" w:cstheme="minorBidi"/>
          <w:bCs/>
        </w:rPr>
        <w:t>službenice privremeno ovlaštene za obavljanje poslova pročelnika Jedinstvenog upravnog odjela Općine Gračac,</w:t>
      </w:r>
      <w:r w:rsidRPr="00F67C8D">
        <w:rPr>
          <w:rFonts w:asciiTheme="minorBidi" w:hAnsiTheme="minorBidi" w:cstheme="minorBidi"/>
        </w:rPr>
        <w:t xml:space="preserve"> </w:t>
      </w:r>
      <w:r w:rsidRPr="00F67C8D">
        <w:rPr>
          <w:rFonts w:asciiTheme="minorBidi" w:hAnsiTheme="minorBidi" w:cstheme="minorBidi"/>
          <w:bCs/>
        </w:rPr>
        <w:t>općinski načelnik utvrđuje</w:t>
      </w:r>
    </w:p>
    <w:p w14:paraId="4F7249B3" w14:textId="77777777" w:rsidR="00F67C8D" w:rsidRPr="00F67C8D" w:rsidRDefault="00F67C8D" w:rsidP="00F67C8D">
      <w:pPr>
        <w:jc w:val="both"/>
        <w:rPr>
          <w:rFonts w:asciiTheme="minorBidi" w:hAnsiTheme="minorBidi" w:cstheme="minorBidi"/>
          <w:bCs/>
        </w:rPr>
      </w:pPr>
    </w:p>
    <w:p w14:paraId="6E824113" w14:textId="77777777" w:rsidR="00F67C8D" w:rsidRPr="00F67C8D" w:rsidRDefault="00F67C8D" w:rsidP="00F67C8D">
      <w:pPr>
        <w:jc w:val="center"/>
        <w:rPr>
          <w:rFonts w:asciiTheme="minorBidi" w:hAnsiTheme="minorBidi" w:cstheme="minorBidi"/>
          <w:b/>
          <w:bCs/>
        </w:rPr>
      </w:pPr>
      <w:r w:rsidRPr="00F67C8D">
        <w:rPr>
          <w:rFonts w:asciiTheme="minorBidi" w:hAnsiTheme="minorBidi" w:cstheme="minorBidi"/>
          <w:b/>
          <w:bCs/>
        </w:rPr>
        <w:t xml:space="preserve"> Plan prijma u službu</w:t>
      </w:r>
    </w:p>
    <w:p w14:paraId="16076912" w14:textId="77777777" w:rsidR="00F67C8D" w:rsidRPr="00F67C8D" w:rsidRDefault="00F67C8D" w:rsidP="00F67C8D">
      <w:pPr>
        <w:jc w:val="center"/>
        <w:rPr>
          <w:rFonts w:asciiTheme="minorBidi" w:hAnsiTheme="minorBidi" w:cstheme="minorBidi"/>
          <w:b/>
          <w:bCs/>
        </w:rPr>
      </w:pPr>
      <w:r w:rsidRPr="00F67C8D">
        <w:rPr>
          <w:rFonts w:asciiTheme="minorBidi" w:hAnsiTheme="minorBidi" w:cstheme="minorBidi"/>
          <w:b/>
          <w:bCs/>
        </w:rPr>
        <w:t xml:space="preserve"> u Jedinstveni upravni odjel Općine Gračac </w:t>
      </w:r>
      <w:r w:rsidRPr="00F67C8D">
        <w:rPr>
          <w:rFonts w:asciiTheme="minorBidi" w:hAnsiTheme="minorBidi" w:cstheme="minorBidi"/>
          <w:b/>
        </w:rPr>
        <w:t>za 2025. godinu</w:t>
      </w:r>
    </w:p>
    <w:p w14:paraId="3556920F" w14:textId="77777777" w:rsidR="00F67C8D" w:rsidRPr="00F67C8D" w:rsidRDefault="00F67C8D" w:rsidP="00F67C8D">
      <w:pPr>
        <w:pStyle w:val="Bezproreda"/>
        <w:rPr>
          <w:rFonts w:asciiTheme="minorBidi" w:hAnsiTheme="minorBidi"/>
          <w:b/>
          <w:sz w:val="24"/>
          <w:szCs w:val="24"/>
        </w:rPr>
      </w:pPr>
    </w:p>
    <w:p w14:paraId="2AA12904" w14:textId="03AF597F" w:rsidR="00F67C8D" w:rsidRPr="00F67C8D" w:rsidRDefault="00F67C8D" w:rsidP="00F67C8D">
      <w:pPr>
        <w:pStyle w:val="Bezproreda"/>
        <w:jc w:val="center"/>
        <w:rPr>
          <w:rFonts w:asciiTheme="minorBidi" w:hAnsiTheme="minorBidi"/>
          <w:b/>
          <w:sz w:val="24"/>
          <w:szCs w:val="24"/>
        </w:rPr>
      </w:pPr>
      <w:r w:rsidRPr="00F67C8D">
        <w:rPr>
          <w:rFonts w:asciiTheme="minorBidi" w:hAnsiTheme="minorBidi"/>
          <w:b/>
          <w:sz w:val="24"/>
          <w:szCs w:val="24"/>
        </w:rPr>
        <w:t>Članak 1.</w:t>
      </w:r>
    </w:p>
    <w:p w14:paraId="654088BC"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Utvrđuje se Plan prijma u službu u Jedinstveni upravni odjel Općine Gračac u 2025. godini.</w:t>
      </w:r>
    </w:p>
    <w:p w14:paraId="77CA85BC" w14:textId="77777777" w:rsidR="00F67C8D" w:rsidRPr="00F67C8D" w:rsidRDefault="00F67C8D" w:rsidP="00F67C8D">
      <w:pPr>
        <w:jc w:val="center"/>
        <w:rPr>
          <w:rFonts w:asciiTheme="minorBidi" w:hAnsiTheme="minorBidi" w:cstheme="minorBidi"/>
          <w:b/>
        </w:rPr>
      </w:pPr>
    </w:p>
    <w:p w14:paraId="2F797DA6" w14:textId="77777777" w:rsidR="00F67C8D" w:rsidRPr="00F67C8D" w:rsidRDefault="00F67C8D" w:rsidP="00F67C8D">
      <w:pPr>
        <w:jc w:val="center"/>
        <w:rPr>
          <w:rFonts w:asciiTheme="minorBidi" w:hAnsiTheme="minorBidi" w:cstheme="minorBidi"/>
          <w:b/>
        </w:rPr>
      </w:pPr>
      <w:r w:rsidRPr="00F67C8D">
        <w:rPr>
          <w:rFonts w:asciiTheme="minorBidi" w:hAnsiTheme="minorBidi" w:cstheme="minorBidi"/>
          <w:b/>
        </w:rPr>
        <w:t>Članak 2.</w:t>
      </w:r>
    </w:p>
    <w:p w14:paraId="62D628FC"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2025. godinu kako slijedi:   </w:t>
      </w:r>
    </w:p>
    <w:p w14:paraId="4CEF4A06" w14:textId="77777777" w:rsidR="00F67C8D" w:rsidRPr="00F67C8D" w:rsidRDefault="00F67C8D" w:rsidP="00F67C8D">
      <w:pPr>
        <w:jc w:val="both"/>
        <w:rPr>
          <w:rFonts w:asciiTheme="minorBidi" w:hAnsiTheme="minorBidi" w:cstheme="minorBidi"/>
        </w:rPr>
      </w:pPr>
    </w:p>
    <w:tbl>
      <w:tblPr>
        <w:tblStyle w:val="Reetkatablice"/>
        <w:tblW w:w="9356" w:type="dxa"/>
        <w:tblInd w:w="-5" w:type="dxa"/>
        <w:tblLook w:val="01E0" w:firstRow="1" w:lastRow="1" w:firstColumn="1" w:lastColumn="1" w:noHBand="0" w:noVBand="0"/>
      </w:tblPr>
      <w:tblGrid>
        <w:gridCol w:w="5812"/>
        <w:gridCol w:w="3544"/>
      </w:tblGrid>
      <w:tr w:rsidR="00F67C8D" w:rsidRPr="00F67C8D" w14:paraId="6D6C81AF" w14:textId="77777777" w:rsidTr="006760DF">
        <w:tc>
          <w:tcPr>
            <w:tcW w:w="5812" w:type="dxa"/>
            <w:tcBorders>
              <w:top w:val="single" w:sz="4" w:space="0" w:color="auto"/>
              <w:left w:val="single" w:sz="4" w:space="0" w:color="auto"/>
              <w:bottom w:val="single" w:sz="4" w:space="0" w:color="auto"/>
              <w:right w:val="single" w:sz="4" w:space="0" w:color="auto"/>
            </w:tcBorders>
            <w:hideMark/>
          </w:tcPr>
          <w:p w14:paraId="12F7B966"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Broj ustrojenih radnih mjesta u Jedinstvenom upravnom odjelu sukladno Pravilniku o unutarnjem redu Jedinstvenog upravnog odjela Općine Gračac („Službeni glasnik Općine Gračac“ 8/21, 5/23, dalje- Pravilnik)</w:t>
            </w:r>
          </w:p>
        </w:tc>
        <w:tc>
          <w:tcPr>
            <w:tcW w:w="3544" w:type="dxa"/>
            <w:tcBorders>
              <w:top w:val="single" w:sz="4" w:space="0" w:color="auto"/>
              <w:left w:val="single" w:sz="4" w:space="0" w:color="auto"/>
              <w:bottom w:val="single" w:sz="4" w:space="0" w:color="auto"/>
              <w:right w:val="single" w:sz="4" w:space="0" w:color="auto"/>
            </w:tcBorders>
            <w:hideMark/>
          </w:tcPr>
          <w:p w14:paraId="44904323"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12</w:t>
            </w:r>
          </w:p>
        </w:tc>
      </w:tr>
      <w:tr w:rsidR="00F67C8D" w:rsidRPr="00F67C8D" w14:paraId="638BFACB" w14:textId="77777777" w:rsidTr="006760DF">
        <w:trPr>
          <w:trHeight w:val="477"/>
        </w:trPr>
        <w:tc>
          <w:tcPr>
            <w:tcW w:w="5812" w:type="dxa"/>
            <w:tcBorders>
              <w:top w:val="single" w:sz="4" w:space="0" w:color="auto"/>
              <w:left w:val="single" w:sz="4" w:space="0" w:color="auto"/>
              <w:bottom w:val="single" w:sz="4" w:space="0" w:color="auto"/>
              <w:right w:val="single" w:sz="4" w:space="0" w:color="auto"/>
            </w:tcBorders>
            <w:hideMark/>
          </w:tcPr>
          <w:p w14:paraId="76B80CF5"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Stvarno stanje popunjenosti radnih mjesta</w:t>
            </w:r>
          </w:p>
        </w:tc>
        <w:tc>
          <w:tcPr>
            <w:tcW w:w="3544" w:type="dxa"/>
            <w:tcBorders>
              <w:top w:val="single" w:sz="4" w:space="0" w:color="auto"/>
              <w:left w:val="single" w:sz="4" w:space="0" w:color="auto"/>
              <w:bottom w:val="single" w:sz="4" w:space="0" w:color="auto"/>
              <w:right w:val="single" w:sz="4" w:space="0" w:color="auto"/>
            </w:tcBorders>
            <w:hideMark/>
          </w:tcPr>
          <w:p w14:paraId="0DD612E9"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8 neodređeno</w:t>
            </w:r>
          </w:p>
          <w:p w14:paraId="68A02A84"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UKUPNO 8</w:t>
            </w:r>
          </w:p>
        </w:tc>
      </w:tr>
      <w:tr w:rsidR="00F67C8D" w:rsidRPr="00F67C8D" w14:paraId="4AB474D0" w14:textId="77777777" w:rsidTr="006760DF">
        <w:tc>
          <w:tcPr>
            <w:tcW w:w="5812" w:type="dxa"/>
            <w:tcBorders>
              <w:top w:val="single" w:sz="4" w:space="0" w:color="auto"/>
              <w:left w:val="single" w:sz="4" w:space="0" w:color="auto"/>
              <w:bottom w:val="single" w:sz="4" w:space="0" w:color="auto"/>
              <w:right w:val="single" w:sz="4" w:space="0" w:color="auto"/>
            </w:tcBorders>
            <w:hideMark/>
          </w:tcPr>
          <w:p w14:paraId="0C212CB8"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Broj službenika i namještenika koje je potrebno zaposliti na neodređeno vrijeme u 2025. godini</w:t>
            </w:r>
          </w:p>
        </w:tc>
        <w:tc>
          <w:tcPr>
            <w:tcW w:w="3544" w:type="dxa"/>
            <w:tcBorders>
              <w:top w:val="single" w:sz="4" w:space="0" w:color="auto"/>
              <w:left w:val="single" w:sz="4" w:space="0" w:color="auto"/>
              <w:bottom w:val="single" w:sz="4" w:space="0" w:color="auto"/>
              <w:right w:val="single" w:sz="4" w:space="0" w:color="auto"/>
            </w:tcBorders>
            <w:hideMark/>
          </w:tcPr>
          <w:p w14:paraId="6FBD42B1"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1</w:t>
            </w:r>
          </w:p>
        </w:tc>
      </w:tr>
      <w:tr w:rsidR="00F67C8D" w:rsidRPr="00F67C8D" w14:paraId="1F4E31BB" w14:textId="77777777" w:rsidTr="006760DF">
        <w:tc>
          <w:tcPr>
            <w:tcW w:w="5812" w:type="dxa"/>
            <w:tcBorders>
              <w:top w:val="single" w:sz="4" w:space="0" w:color="auto"/>
              <w:left w:val="single" w:sz="4" w:space="0" w:color="auto"/>
              <w:bottom w:val="single" w:sz="4" w:space="0" w:color="auto"/>
              <w:right w:val="single" w:sz="4" w:space="0" w:color="auto"/>
            </w:tcBorders>
            <w:hideMark/>
          </w:tcPr>
          <w:p w14:paraId="07F23ACA"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Stvarno stanje popunjenosti pripadnika srpske nacionalne manjine</w:t>
            </w:r>
          </w:p>
        </w:tc>
        <w:tc>
          <w:tcPr>
            <w:tcW w:w="3544" w:type="dxa"/>
            <w:tcBorders>
              <w:top w:val="single" w:sz="4" w:space="0" w:color="auto"/>
              <w:left w:val="single" w:sz="4" w:space="0" w:color="auto"/>
              <w:bottom w:val="single" w:sz="4" w:space="0" w:color="auto"/>
              <w:right w:val="single" w:sz="4" w:space="0" w:color="auto"/>
            </w:tcBorders>
            <w:hideMark/>
          </w:tcPr>
          <w:p w14:paraId="72C60815"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2 neodređeno</w:t>
            </w:r>
          </w:p>
          <w:p w14:paraId="32311061"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UKUPNO 2</w:t>
            </w:r>
          </w:p>
        </w:tc>
      </w:tr>
      <w:tr w:rsidR="00F67C8D" w:rsidRPr="00F67C8D" w14:paraId="7AE9E961" w14:textId="77777777" w:rsidTr="006760DF">
        <w:trPr>
          <w:trHeight w:val="874"/>
        </w:trPr>
        <w:tc>
          <w:tcPr>
            <w:tcW w:w="5812" w:type="dxa"/>
            <w:tcBorders>
              <w:top w:val="single" w:sz="4" w:space="0" w:color="auto"/>
              <w:left w:val="single" w:sz="4" w:space="0" w:color="auto"/>
              <w:bottom w:val="single" w:sz="4" w:space="0" w:color="auto"/>
              <w:right w:val="single" w:sz="4" w:space="0" w:color="auto"/>
            </w:tcBorders>
            <w:hideMark/>
          </w:tcPr>
          <w:p w14:paraId="15D69A45"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 xml:space="preserve">Broj pripadnika srpske nacionalne manjine </w:t>
            </w:r>
          </w:p>
          <w:p w14:paraId="64E8F98B"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 xml:space="preserve">koje se planira zaposliti na neodređeno vrijeme radi ostvarivanja zastupljenosti </w:t>
            </w:r>
          </w:p>
        </w:tc>
        <w:tc>
          <w:tcPr>
            <w:tcW w:w="3544" w:type="dxa"/>
            <w:tcBorders>
              <w:top w:val="single" w:sz="4" w:space="0" w:color="auto"/>
              <w:left w:val="single" w:sz="4" w:space="0" w:color="auto"/>
              <w:bottom w:val="single" w:sz="4" w:space="0" w:color="auto"/>
              <w:right w:val="single" w:sz="4" w:space="0" w:color="auto"/>
            </w:tcBorders>
            <w:hideMark/>
          </w:tcPr>
          <w:p w14:paraId="58BA3757"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 xml:space="preserve">1 </w:t>
            </w:r>
          </w:p>
        </w:tc>
      </w:tr>
      <w:tr w:rsidR="00F67C8D" w:rsidRPr="00F67C8D" w14:paraId="04036182" w14:textId="77777777" w:rsidTr="006760DF">
        <w:tc>
          <w:tcPr>
            <w:tcW w:w="5812" w:type="dxa"/>
            <w:tcBorders>
              <w:top w:val="single" w:sz="4" w:space="0" w:color="auto"/>
              <w:left w:val="single" w:sz="4" w:space="0" w:color="auto"/>
              <w:bottom w:val="single" w:sz="4" w:space="0" w:color="auto"/>
              <w:right w:val="single" w:sz="4" w:space="0" w:color="auto"/>
            </w:tcBorders>
            <w:hideMark/>
          </w:tcPr>
          <w:p w14:paraId="7AAB3A33"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Broj vježbenika koji se planira zaposliti</w:t>
            </w:r>
          </w:p>
        </w:tc>
        <w:tc>
          <w:tcPr>
            <w:tcW w:w="3544" w:type="dxa"/>
            <w:tcBorders>
              <w:top w:val="single" w:sz="4" w:space="0" w:color="auto"/>
              <w:left w:val="single" w:sz="4" w:space="0" w:color="auto"/>
              <w:bottom w:val="single" w:sz="4" w:space="0" w:color="auto"/>
              <w:right w:val="single" w:sz="4" w:space="0" w:color="auto"/>
            </w:tcBorders>
            <w:hideMark/>
          </w:tcPr>
          <w:p w14:paraId="15E4C26C" w14:textId="77777777" w:rsidR="00F67C8D" w:rsidRPr="00F67C8D" w:rsidRDefault="00F67C8D" w:rsidP="006760DF">
            <w:pPr>
              <w:rPr>
                <w:rFonts w:asciiTheme="minorBidi" w:hAnsiTheme="minorBidi" w:cstheme="minorBidi"/>
              </w:rPr>
            </w:pPr>
            <w:r w:rsidRPr="00F67C8D">
              <w:rPr>
                <w:rFonts w:asciiTheme="minorBidi" w:hAnsiTheme="minorBidi" w:cstheme="minorBidi"/>
              </w:rPr>
              <w:t xml:space="preserve">2 </w:t>
            </w:r>
          </w:p>
        </w:tc>
      </w:tr>
      <w:tr w:rsidR="00F67C8D" w:rsidRPr="00F67C8D" w14:paraId="4FC24822" w14:textId="77777777" w:rsidTr="006760DF">
        <w:tc>
          <w:tcPr>
            <w:tcW w:w="5812" w:type="dxa"/>
            <w:tcBorders>
              <w:top w:val="single" w:sz="4" w:space="0" w:color="auto"/>
              <w:left w:val="single" w:sz="4" w:space="0" w:color="auto"/>
              <w:bottom w:val="single" w:sz="4" w:space="0" w:color="auto"/>
              <w:right w:val="single" w:sz="4" w:space="0" w:color="auto"/>
            </w:tcBorders>
            <w:hideMark/>
          </w:tcPr>
          <w:p w14:paraId="10C07B84" w14:textId="77777777" w:rsidR="00F67C8D" w:rsidRPr="00F67C8D" w:rsidRDefault="00F67C8D" w:rsidP="006760DF">
            <w:pPr>
              <w:jc w:val="both"/>
              <w:rPr>
                <w:rFonts w:asciiTheme="minorBidi" w:hAnsiTheme="minorBidi" w:cstheme="minorBidi"/>
              </w:rPr>
            </w:pPr>
            <w:r w:rsidRPr="00F67C8D">
              <w:rPr>
                <w:rFonts w:asciiTheme="minorBidi" w:hAnsiTheme="minorBidi" w:cstheme="minorBidi"/>
              </w:rPr>
              <w:t xml:space="preserve">SVEUKUPNO SE PLANIRA ZAPOSLITI SLUŽBENIKA I NAMJEŠTENIKA: </w:t>
            </w:r>
          </w:p>
        </w:tc>
        <w:tc>
          <w:tcPr>
            <w:tcW w:w="3544" w:type="dxa"/>
            <w:tcBorders>
              <w:top w:val="single" w:sz="4" w:space="0" w:color="auto"/>
              <w:left w:val="single" w:sz="4" w:space="0" w:color="auto"/>
              <w:bottom w:val="single" w:sz="4" w:space="0" w:color="auto"/>
              <w:right w:val="single" w:sz="4" w:space="0" w:color="auto"/>
            </w:tcBorders>
            <w:hideMark/>
          </w:tcPr>
          <w:p w14:paraId="434F2EC6" w14:textId="77777777" w:rsidR="00F67C8D" w:rsidRPr="00F67C8D" w:rsidRDefault="00F67C8D" w:rsidP="006760DF">
            <w:pPr>
              <w:jc w:val="both"/>
              <w:rPr>
                <w:rFonts w:asciiTheme="minorBidi" w:hAnsiTheme="minorBidi" w:cstheme="minorBidi"/>
                <w:b/>
              </w:rPr>
            </w:pPr>
            <w:r w:rsidRPr="00F67C8D">
              <w:rPr>
                <w:rFonts w:asciiTheme="minorBidi" w:hAnsiTheme="minorBidi" w:cstheme="minorBidi"/>
                <w:b/>
              </w:rPr>
              <w:t xml:space="preserve">3 </w:t>
            </w:r>
          </w:p>
        </w:tc>
      </w:tr>
    </w:tbl>
    <w:p w14:paraId="6B5610E6" w14:textId="77777777" w:rsidR="00F67C8D" w:rsidRPr="00F67C8D" w:rsidRDefault="00F67C8D" w:rsidP="00F67C8D">
      <w:pPr>
        <w:jc w:val="both"/>
        <w:rPr>
          <w:rFonts w:asciiTheme="minorBidi" w:hAnsiTheme="minorBidi" w:cstheme="minorBidi"/>
        </w:rPr>
      </w:pPr>
    </w:p>
    <w:p w14:paraId="5FD32B82" w14:textId="77777777" w:rsidR="00F67C8D" w:rsidRPr="00F67C8D" w:rsidRDefault="00F67C8D" w:rsidP="00F67C8D">
      <w:pPr>
        <w:jc w:val="both"/>
        <w:rPr>
          <w:rFonts w:asciiTheme="minorBidi" w:hAnsiTheme="minorBidi" w:cstheme="minorBidi"/>
        </w:rPr>
      </w:pPr>
    </w:p>
    <w:p w14:paraId="4339000E" w14:textId="77777777" w:rsidR="00F67C8D" w:rsidRPr="00F67C8D" w:rsidRDefault="00F67C8D" w:rsidP="00F67C8D">
      <w:pPr>
        <w:rPr>
          <w:rFonts w:asciiTheme="minorBidi" w:hAnsiTheme="minorBidi" w:cstheme="minorBidi"/>
          <w:b/>
          <w:bCs/>
        </w:rPr>
      </w:pPr>
    </w:p>
    <w:p w14:paraId="7CC3ED27" w14:textId="77777777" w:rsidR="00F67C8D" w:rsidRPr="00F67C8D" w:rsidRDefault="00F67C8D" w:rsidP="00F67C8D">
      <w:pPr>
        <w:jc w:val="center"/>
        <w:rPr>
          <w:rFonts w:asciiTheme="minorBidi" w:hAnsiTheme="minorBidi" w:cstheme="minorBidi"/>
          <w:b/>
          <w:bCs/>
        </w:rPr>
      </w:pPr>
      <w:r w:rsidRPr="00F67C8D">
        <w:rPr>
          <w:rFonts w:asciiTheme="minorBidi" w:hAnsiTheme="minorBidi" w:cstheme="minorBidi"/>
          <w:b/>
          <w:bCs/>
        </w:rPr>
        <w:t>Članak 3.</w:t>
      </w:r>
    </w:p>
    <w:p w14:paraId="036DE9BB" w14:textId="77777777" w:rsidR="00F67C8D" w:rsidRPr="00F67C8D" w:rsidRDefault="00F67C8D" w:rsidP="00F67C8D">
      <w:pPr>
        <w:pStyle w:val="Default"/>
        <w:jc w:val="both"/>
        <w:rPr>
          <w:rFonts w:asciiTheme="minorBidi" w:hAnsiTheme="minorBidi" w:cstheme="minorBidi"/>
          <w:lang w:val="hr-HR" w:eastAsia="en-GB"/>
        </w:rPr>
      </w:pPr>
      <w:r w:rsidRPr="00F67C8D">
        <w:rPr>
          <w:rFonts w:asciiTheme="minorBidi" w:hAnsiTheme="minorBidi" w:cstheme="minorBidi"/>
          <w:lang w:val="hr-HR" w:eastAsia="en-GB"/>
        </w:rPr>
        <w:t xml:space="preserve">Sukladno </w:t>
      </w:r>
      <w:r w:rsidRPr="00F67C8D">
        <w:rPr>
          <w:rFonts w:asciiTheme="minorBidi" w:hAnsiTheme="minorBidi" w:cstheme="minorBidi"/>
          <w:lang w:val="hr-HR"/>
        </w:rPr>
        <w:t xml:space="preserve">raspoloživim financijskim sredstvima u Proračunu Općine Gračac za 2025. godinu i ukazanoj potrebi službe </w:t>
      </w:r>
      <w:r w:rsidRPr="00F67C8D">
        <w:rPr>
          <w:rFonts w:asciiTheme="minorBidi" w:hAnsiTheme="minorBidi" w:cstheme="minorBidi"/>
          <w:lang w:val="hr-HR" w:eastAsia="en-GB"/>
        </w:rPr>
        <w:t xml:space="preserve">planira se prijam: </w:t>
      </w:r>
    </w:p>
    <w:p w14:paraId="2AAC6874" w14:textId="77777777" w:rsidR="00F67C8D" w:rsidRPr="00F67C8D" w:rsidRDefault="00F67C8D" w:rsidP="00F67C8D">
      <w:pPr>
        <w:pStyle w:val="Default"/>
        <w:jc w:val="both"/>
        <w:rPr>
          <w:rFonts w:asciiTheme="minorBidi" w:hAnsiTheme="minorBidi" w:cstheme="minorBidi"/>
          <w:lang w:val="hr-HR" w:eastAsia="en-GB"/>
        </w:rPr>
      </w:pPr>
    </w:p>
    <w:p w14:paraId="332FE27D" w14:textId="77777777" w:rsidR="00F67C8D" w:rsidRPr="00F67C8D" w:rsidRDefault="00F67C8D" w:rsidP="00F67C8D">
      <w:pPr>
        <w:pStyle w:val="Default"/>
        <w:numPr>
          <w:ilvl w:val="0"/>
          <w:numId w:val="78"/>
        </w:numPr>
        <w:jc w:val="both"/>
        <w:rPr>
          <w:rFonts w:asciiTheme="minorBidi" w:hAnsiTheme="minorBidi" w:cstheme="minorBidi"/>
          <w:lang w:val="hr-HR" w:eastAsia="en-GB"/>
        </w:rPr>
      </w:pPr>
      <w:r w:rsidRPr="00F67C8D">
        <w:rPr>
          <w:rFonts w:asciiTheme="minorBidi" w:hAnsiTheme="minorBidi" w:cstheme="minorBidi"/>
          <w:lang w:val="hr-HR" w:eastAsia="en-GB"/>
        </w:rPr>
        <w:t>radno mjesto broj 1. iz Pravilnika - PROČELNIK, magistar pravne struke ili stručni specijalist pravne struke, 1 izvršitelj na neodređeno vrijeme</w:t>
      </w:r>
    </w:p>
    <w:p w14:paraId="4F109FAA" w14:textId="77777777" w:rsidR="00F67C8D" w:rsidRPr="00F67C8D" w:rsidRDefault="00F67C8D" w:rsidP="00F67C8D">
      <w:pPr>
        <w:jc w:val="both"/>
        <w:rPr>
          <w:rFonts w:asciiTheme="minorBidi" w:hAnsiTheme="minorBidi" w:cstheme="minorBidi"/>
        </w:rPr>
      </w:pPr>
    </w:p>
    <w:p w14:paraId="4BCA16D2" w14:textId="77777777" w:rsidR="00F67C8D" w:rsidRPr="00F67C8D" w:rsidRDefault="00F67C8D" w:rsidP="00F67C8D">
      <w:pPr>
        <w:pStyle w:val="Odlomakpopisa"/>
        <w:numPr>
          <w:ilvl w:val="0"/>
          <w:numId w:val="78"/>
        </w:numPr>
        <w:jc w:val="both"/>
        <w:rPr>
          <w:rFonts w:asciiTheme="minorBidi" w:hAnsiTheme="minorBidi" w:cstheme="minorBidi"/>
        </w:rPr>
      </w:pPr>
      <w:r w:rsidRPr="00F67C8D">
        <w:rPr>
          <w:rFonts w:asciiTheme="minorBidi" w:hAnsiTheme="minorBidi" w:cstheme="minorBidi"/>
        </w:rPr>
        <w:t>radno mjesto broj 5. iz Pravilnika - VIŠI STRUČNI SURADNIK ZA ADMINISTRATIVNE POSLOVE I UREDSKO POSLOVANJE, magistar pravne ili ekonomske struke ili stručni specijalist pravne ili ekonomske struke, 1 izvršitelj, vježbenik na određeno vrijeme u trajanju vježbeničkog staža od 12 mjeseci</w:t>
      </w:r>
    </w:p>
    <w:p w14:paraId="22DA5CDE" w14:textId="77777777" w:rsidR="00F67C8D" w:rsidRPr="00F67C8D" w:rsidRDefault="00F67C8D" w:rsidP="00F67C8D">
      <w:pPr>
        <w:pStyle w:val="Odlomakpopisa"/>
        <w:ind w:left="1776"/>
        <w:jc w:val="both"/>
        <w:rPr>
          <w:rFonts w:asciiTheme="minorBidi" w:hAnsiTheme="minorBidi" w:cstheme="minorBidi"/>
        </w:rPr>
      </w:pPr>
    </w:p>
    <w:p w14:paraId="2E297DAD" w14:textId="77777777" w:rsidR="00F67C8D" w:rsidRPr="00F67C8D" w:rsidRDefault="00F67C8D" w:rsidP="00F67C8D">
      <w:pPr>
        <w:pStyle w:val="Odlomakpopisa"/>
        <w:numPr>
          <w:ilvl w:val="0"/>
          <w:numId w:val="78"/>
        </w:numPr>
        <w:jc w:val="both"/>
        <w:rPr>
          <w:rFonts w:asciiTheme="minorBidi" w:hAnsiTheme="minorBidi" w:cstheme="minorBidi"/>
        </w:rPr>
      </w:pPr>
      <w:r w:rsidRPr="00F67C8D">
        <w:rPr>
          <w:rFonts w:asciiTheme="minorBidi" w:hAnsiTheme="minorBidi" w:cstheme="minorBidi"/>
        </w:rPr>
        <w:t>radno mjesto broj 8. iz Pravilnika - VIŠI STRUČNI SURADNIK ZA RAČUNOVODSTVENE POSLOVE, magistar ekonomske struke ili stručni specijalist ekonomske struke, 1 izvršitelj, vježbenik na određeno vrijeme u trajanju vježbeničkog staža od 12 mjeseci.</w:t>
      </w:r>
    </w:p>
    <w:p w14:paraId="08C72533" w14:textId="77777777" w:rsidR="00F67C8D" w:rsidRPr="00F67C8D" w:rsidRDefault="00F67C8D" w:rsidP="00F67C8D">
      <w:pPr>
        <w:jc w:val="both"/>
        <w:rPr>
          <w:rFonts w:asciiTheme="minorBidi" w:hAnsiTheme="minorBidi" w:cstheme="minorBidi"/>
        </w:rPr>
      </w:pPr>
    </w:p>
    <w:p w14:paraId="5AEAD6B7" w14:textId="77777777" w:rsidR="00F67C8D" w:rsidRPr="00F67C8D" w:rsidRDefault="00F67C8D" w:rsidP="00F67C8D">
      <w:pPr>
        <w:jc w:val="both"/>
        <w:rPr>
          <w:rFonts w:asciiTheme="minorBidi" w:hAnsiTheme="minorBidi" w:cstheme="minorBidi"/>
        </w:rPr>
      </w:pPr>
    </w:p>
    <w:p w14:paraId="7E3C055D" w14:textId="77777777" w:rsidR="00F67C8D" w:rsidRPr="00F67C8D" w:rsidRDefault="00F67C8D" w:rsidP="00F67C8D">
      <w:pPr>
        <w:jc w:val="center"/>
        <w:rPr>
          <w:rFonts w:asciiTheme="minorBidi" w:hAnsiTheme="minorBidi" w:cstheme="minorBidi"/>
          <w:b/>
        </w:rPr>
      </w:pPr>
      <w:r w:rsidRPr="00F67C8D">
        <w:rPr>
          <w:rFonts w:asciiTheme="minorBidi" w:hAnsiTheme="minorBidi" w:cstheme="minorBidi"/>
        </w:rPr>
        <w:t> </w:t>
      </w:r>
      <w:r w:rsidRPr="00F67C8D">
        <w:rPr>
          <w:rFonts w:asciiTheme="minorBidi" w:hAnsiTheme="minorBidi" w:cstheme="minorBidi"/>
          <w:b/>
        </w:rPr>
        <w:t>Članak 4.</w:t>
      </w:r>
    </w:p>
    <w:p w14:paraId="5FA6CDA6"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rPr>
        <w:t>Ovaj Plan stupa na snagu osmog dana od dana objave u «Službenom glasniku Općine Gračac».</w:t>
      </w:r>
    </w:p>
    <w:p w14:paraId="1D2C45BA" w14:textId="77777777" w:rsidR="00F67C8D" w:rsidRPr="00F67C8D" w:rsidRDefault="00F67C8D" w:rsidP="00F67C8D">
      <w:pPr>
        <w:jc w:val="right"/>
        <w:rPr>
          <w:rFonts w:asciiTheme="minorBidi" w:eastAsiaTheme="minorHAnsi" w:hAnsiTheme="minorBidi" w:cstheme="minorBidi"/>
          <w:b/>
        </w:rPr>
      </w:pPr>
    </w:p>
    <w:p w14:paraId="467BC40A" w14:textId="77777777" w:rsidR="00F67C8D" w:rsidRPr="00F67C8D" w:rsidRDefault="00F67C8D" w:rsidP="00F67C8D">
      <w:pPr>
        <w:jc w:val="right"/>
        <w:rPr>
          <w:rFonts w:asciiTheme="minorBidi" w:eastAsiaTheme="minorHAnsi" w:hAnsiTheme="minorBidi" w:cstheme="minorBidi"/>
          <w:b/>
        </w:rPr>
      </w:pPr>
      <w:r w:rsidRPr="00F67C8D">
        <w:rPr>
          <w:rFonts w:asciiTheme="minorBidi" w:eastAsiaTheme="minorHAnsi" w:hAnsiTheme="minorBidi" w:cstheme="minorBidi"/>
          <w:b/>
        </w:rPr>
        <w:t xml:space="preserve"> OPĆINSKI NAČELNIK</w:t>
      </w:r>
    </w:p>
    <w:p w14:paraId="151C9AD0" w14:textId="77777777" w:rsidR="00F67C8D" w:rsidRPr="00F67C8D" w:rsidRDefault="00F67C8D" w:rsidP="00F67C8D">
      <w:pPr>
        <w:jc w:val="right"/>
        <w:rPr>
          <w:rFonts w:asciiTheme="minorBidi" w:hAnsiTheme="minorBidi" w:cstheme="minorBidi"/>
        </w:rPr>
      </w:pPr>
      <w:r w:rsidRPr="00F67C8D">
        <w:rPr>
          <w:rFonts w:asciiTheme="minorBidi" w:hAnsiTheme="minorBidi" w:cstheme="minorBidi"/>
          <w:b/>
        </w:rPr>
        <w:t xml:space="preserve">                                   </w:t>
      </w:r>
      <w:r w:rsidRPr="00F67C8D">
        <w:rPr>
          <w:rFonts w:asciiTheme="minorBidi" w:hAnsiTheme="minorBidi" w:cstheme="minorBidi"/>
          <w:b/>
        </w:rPr>
        <w:tab/>
      </w:r>
      <w:r w:rsidRPr="00F67C8D">
        <w:rPr>
          <w:rFonts w:asciiTheme="minorBidi" w:hAnsiTheme="minorBidi" w:cstheme="minorBidi"/>
          <w:b/>
        </w:rPr>
        <w:tab/>
      </w:r>
      <w:r w:rsidRPr="00F67C8D">
        <w:rPr>
          <w:rFonts w:asciiTheme="minorBidi" w:hAnsiTheme="minorBidi" w:cstheme="minorBidi"/>
          <w:b/>
        </w:rPr>
        <w:tab/>
      </w:r>
      <w:r w:rsidRPr="00F67C8D">
        <w:rPr>
          <w:rFonts w:asciiTheme="minorBidi" w:hAnsiTheme="minorBidi" w:cstheme="minorBidi"/>
          <w:b/>
        </w:rPr>
        <w:tab/>
        <w:t xml:space="preserve">    Robert Juko</w:t>
      </w:r>
    </w:p>
    <w:p w14:paraId="056BD59D" w14:textId="77777777" w:rsidR="00F67C8D" w:rsidRPr="00F67C8D" w:rsidRDefault="00F67C8D" w:rsidP="00F67C8D">
      <w:pPr>
        <w:rPr>
          <w:rFonts w:asciiTheme="minorBidi" w:hAnsiTheme="minorBidi" w:cstheme="minorBidi"/>
        </w:rPr>
      </w:pPr>
    </w:p>
    <w:p w14:paraId="46C82DA7" w14:textId="77777777" w:rsidR="00F67C8D" w:rsidRDefault="00F67C8D" w:rsidP="00C31869">
      <w:pPr>
        <w:rPr>
          <w:rFonts w:ascii="Arial" w:hAnsi="Arial" w:cs="Arial"/>
          <w:bCs/>
        </w:rPr>
      </w:pPr>
    </w:p>
    <w:p w14:paraId="05451063" w14:textId="77777777" w:rsidR="00F67C8D" w:rsidRDefault="00F67C8D" w:rsidP="00C31869">
      <w:pPr>
        <w:rPr>
          <w:rFonts w:ascii="Arial" w:hAnsi="Arial" w:cs="Arial"/>
          <w:bCs/>
        </w:rPr>
      </w:pPr>
    </w:p>
    <w:p w14:paraId="1A9AD46F" w14:textId="77777777" w:rsidR="00F67C8D" w:rsidRDefault="00F67C8D" w:rsidP="00C31869">
      <w:pPr>
        <w:rPr>
          <w:rFonts w:ascii="Arial" w:hAnsi="Arial" w:cs="Arial"/>
          <w:bCs/>
        </w:rPr>
      </w:pPr>
    </w:p>
    <w:p w14:paraId="2D0764D6" w14:textId="77777777" w:rsidR="00F67C8D" w:rsidRDefault="00F67C8D" w:rsidP="00C31869">
      <w:pPr>
        <w:rPr>
          <w:rFonts w:ascii="Arial" w:hAnsi="Arial" w:cs="Arial"/>
          <w:bCs/>
        </w:rPr>
      </w:pPr>
    </w:p>
    <w:p w14:paraId="4FA9E7D8" w14:textId="77777777" w:rsidR="00B733C5" w:rsidRDefault="00B733C5" w:rsidP="00F67C8D">
      <w:pPr>
        <w:jc w:val="both"/>
        <w:rPr>
          <w:rFonts w:ascii="Arial" w:eastAsia="Calibri" w:hAnsi="Arial" w:cs="Arial"/>
          <w:b/>
          <w:lang w:eastAsia="en-US"/>
        </w:rPr>
      </w:pPr>
    </w:p>
    <w:p w14:paraId="095F35FE" w14:textId="77777777" w:rsidR="00B733C5" w:rsidRDefault="00B733C5" w:rsidP="00F67C8D">
      <w:pPr>
        <w:jc w:val="both"/>
        <w:rPr>
          <w:rFonts w:ascii="Arial" w:eastAsia="Calibri" w:hAnsi="Arial" w:cs="Arial"/>
          <w:b/>
          <w:lang w:eastAsia="en-US"/>
        </w:rPr>
      </w:pPr>
    </w:p>
    <w:p w14:paraId="3434E508" w14:textId="77777777" w:rsidR="00B733C5" w:rsidRDefault="00B733C5" w:rsidP="00F67C8D">
      <w:pPr>
        <w:jc w:val="both"/>
        <w:rPr>
          <w:rFonts w:ascii="Arial" w:eastAsia="Calibri" w:hAnsi="Arial" w:cs="Arial"/>
          <w:b/>
          <w:lang w:eastAsia="en-US"/>
        </w:rPr>
      </w:pPr>
    </w:p>
    <w:p w14:paraId="66604B33" w14:textId="77777777" w:rsidR="00B733C5" w:rsidRDefault="00B733C5" w:rsidP="00F67C8D">
      <w:pPr>
        <w:jc w:val="both"/>
        <w:rPr>
          <w:rFonts w:ascii="Arial" w:eastAsia="Calibri" w:hAnsi="Arial" w:cs="Arial"/>
          <w:b/>
          <w:lang w:eastAsia="en-US"/>
        </w:rPr>
      </w:pPr>
    </w:p>
    <w:p w14:paraId="6EE65B05" w14:textId="77777777" w:rsidR="00B733C5" w:rsidRDefault="00B733C5" w:rsidP="00F67C8D">
      <w:pPr>
        <w:jc w:val="both"/>
        <w:rPr>
          <w:rFonts w:ascii="Arial" w:eastAsia="Calibri" w:hAnsi="Arial" w:cs="Arial"/>
          <w:b/>
          <w:lang w:eastAsia="en-US"/>
        </w:rPr>
      </w:pPr>
    </w:p>
    <w:p w14:paraId="7E93B2DC" w14:textId="77777777" w:rsidR="00B733C5" w:rsidRDefault="00B733C5" w:rsidP="00F67C8D">
      <w:pPr>
        <w:jc w:val="both"/>
        <w:rPr>
          <w:rFonts w:ascii="Arial" w:eastAsia="Calibri" w:hAnsi="Arial" w:cs="Arial"/>
          <w:b/>
          <w:lang w:eastAsia="en-US"/>
        </w:rPr>
      </w:pPr>
    </w:p>
    <w:p w14:paraId="05D07001" w14:textId="77777777" w:rsidR="00B733C5" w:rsidRDefault="00B733C5" w:rsidP="00F67C8D">
      <w:pPr>
        <w:jc w:val="both"/>
        <w:rPr>
          <w:rFonts w:ascii="Arial" w:eastAsia="Calibri" w:hAnsi="Arial" w:cs="Arial"/>
          <w:b/>
          <w:lang w:eastAsia="en-US"/>
        </w:rPr>
      </w:pPr>
    </w:p>
    <w:p w14:paraId="578EA67D" w14:textId="77777777" w:rsidR="00B733C5" w:rsidRDefault="00B733C5" w:rsidP="00F67C8D">
      <w:pPr>
        <w:jc w:val="both"/>
        <w:rPr>
          <w:rFonts w:ascii="Arial" w:eastAsia="Calibri" w:hAnsi="Arial" w:cs="Arial"/>
          <w:b/>
          <w:lang w:eastAsia="en-US"/>
        </w:rPr>
      </w:pPr>
    </w:p>
    <w:p w14:paraId="124B2CA5" w14:textId="77777777" w:rsidR="00B733C5" w:rsidRDefault="00B733C5" w:rsidP="00F67C8D">
      <w:pPr>
        <w:jc w:val="both"/>
        <w:rPr>
          <w:rFonts w:ascii="Arial" w:eastAsia="Calibri" w:hAnsi="Arial" w:cs="Arial"/>
          <w:b/>
          <w:lang w:eastAsia="en-US"/>
        </w:rPr>
      </w:pPr>
    </w:p>
    <w:p w14:paraId="39FCD629" w14:textId="77777777" w:rsidR="00B733C5" w:rsidRDefault="00B733C5" w:rsidP="00F67C8D">
      <w:pPr>
        <w:jc w:val="both"/>
        <w:rPr>
          <w:rFonts w:ascii="Arial" w:eastAsia="Calibri" w:hAnsi="Arial" w:cs="Arial"/>
          <w:b/>
          <w:lang w:eastAsia="en-US"/>
        </w:rPr>
      </w:pPr>
    </w:p>
    <w:p w14:paraId="1C0C2394" w14:textId="77777777" w:rsidR="00B733C5" w:rsidRDefault="00B733C5" w:rsidP="00F67C8D">
      <w:pPr>
        <w:jc w:val="both"/>
        <w:rPr>
          <w:rFonts w:ascii="Arial" w:eastAsia="Calibri" w:hAnsi="Arial" w:cs="Arial"/>
          <w:b/>
          <w:lang w:eastAsia="en-US"/>
        </w:rPr>
      </w:pPr>
    </w:p>
    <w:p w14:paraId="3E01C320" w14:textId="77777777" w:rsidR="00B733C5" w:rsidRDefault="00B733C5" w:rsidP="00F67C8D">
      <w:pPr>
        <w:jc w:val="both"/>
        <w:rPr>
          <w:rFonts w:ascii="Arial" w:eastAsia="Calibri" w:hAnsi="Arial" w:cs="Arial"/>
          <w:b/>
          <w:lang w:eastAsia="en-US"/>
        </w:rPr>
      </w:pPr>
    </w:p>
    <w:p w14:paraId="0744FF94" w14:textId="77777777" w:rsidR="00B733C5" w:rsidRDefault="00B733C5" w:rsidP="00F67C8D">
      <w:pPr>
        <w:jc w:val="both"/>
        <w:rPr>
          <w:rFonts w:ascii="Arial" w:eastAsia="Calibri" w:hAnsi="Arial" w:cs="Arial"/>
          <w:b/>
          <w:lang w:eastAsia="en-US"/>
        </w:rPr>
      </w:pPr>
    </w:p>
    <w:p w14:paraId="0D8DEE0F" w14:textId="77777777" w:rsidR="00B733C5" w:rsidRDefault="00B733C5" w:rsidP="00F67C8D">
      <w:pPr>
        <w:jc w:val="both"/>
        <w:rPr>
          <w:rFonts w:ascii="Arial" w:eastAsia="Calibri" w:hAnsi="Arial" w:cs="Arial"/>
          <w:b/>
          <w:lang w:eastAsia="en-US"/>
        </w:rPr>
      </w:pPr>
    </w:p>
    <w:p w14:paraId="2493B616" w14:textId="77777777" w:rsidR="00B733C5" w:rsidRDefault="00B733C5" w:rsidP="00F67C8D">
      <w:pPr>
        <w:jc w:val="both"/>
        <w:rPr>
          <w:rFonts w:ascii="Arial" w:eastAsia="Calibri" w:hAnsi="Arial" w:cs="Arial"/>
          <w:b/>
          <w:lang w:eastAsia="en-US"/>
        </w:rPr>
      </w:pPr>
    </w:p>
    <w:p w14:paraId="602E8A1B" w14:textId="77777777" w:rsidR="00B733C5" w:rsidRDefault="00B733C5" w:rsidP="00F67C8D">
      <w:pPr>
        <w:jc w:val="both"/>
        <w:rPr>
          <w:rFonts w:ascii="Arial" w:eastAsia="Calibri" w:hAnsi="Arial" w:cs="Arial"/>
          <w:b/>
          <w:lang w:eastAsia="en-US"/>
        </w:rPr>
      </w:pPr>
    </w:p>
    <w:p w14:paraId="74E5BF6D" w14:textId="77777777" w:rsidR="00B733C5" w:rsidRDefault="00B733C5" w:rsidP="00F67C8D">
      <w:pPr>
        <w:jc w:val="both"/>
        <w:rPr>
          <w:rFonts w:ascii="Arial" w:eastAsia="Calibri" w:hAnsi="Arial" w:cs="Arial"/>
          <w:b/>
          <w:lang w:eastAsia="en-US"/>
        </w:rPr>
      </w:pPr>
    </w:p>
    <w:p w14:paraId="0FB434A5" w14:textId="4CBFCB44" w:rsidR="00F67C8D" w:rsidRPr="00D872C2" w:rsidRDefault="00F67C8D" w:rsidP="00F67C8D">
      <w:pPr>
        <w:jc w:val="both"/>
        <w:rPr>
          <w:rFonts w:ascii="Arial" w:eastAsia="Calibri" w:hAnsi="Arial" w:cs="Arial"/>
          <w:b/>
          <w:lang w:eastAsia="en-US"/>
        </w:rPr>
      </w:pPr>
      <w:r w:rsidRPr="00D872C2">
        <w:rPr>
          <w:rFonts w:ascii="Arial" w:eastAsia="Calibri" w:hAnsi="Arial" w:cs="Arial"/>
          <w:b/>
          <w:lang w:eastAsia="en-US"/>
        </w:rPr>
        <w:t>OPĆINSKI NAČELNIK</w:t>
      </w:r>
    </w:p>
    <w:p w14:paraId="0F545BB0" w14:textId="77777777" w:rsidR="00F67C8D" w:rsidRPr="00D872C2" w:rsidRDefault="00F67C8D" w:rsidP="00F67C8D">
      <w:pPr>
        <w:jc w:val="both"/>
        <w:rPr>
          <w:rFonts w:ascii="Arial" w:eastAsia="Calibri" w:hAnsi="Arial" w:cs="Arial"/>
          <w:b/>
          <w:lang w:eastAsia="en-US"/>
        </w:rPr>
      </w:pPr>
      <w:r w:rsidRPr="00D872C2">
        <w:rPr>
          <w:rFonts w:ascii="Arial" w:eastAsia="Calibri" w:hAnsi="Arial" w:cs="Arial"/>
          <w:b/>
          <w:lang w:eastAsia="en-US"/>
        </w:rPr>
        <w:t>KLASA:350-02/23-01/5</w:t>
      </w:r>
    </w:p>
    <w:p w14:paraId="324E15D4" w14:textId="77777777" w:rsidR="00F67C8D" w:rsidRPr="00D872C2" w:rsidRDefault="00F67C8D" w:rsidP="00F67C8D">
      <w:pPr>
        <w:jc w:val="both"/>
        <w:rPr>
          <w:rFonts w:ascii="Arial" w:eastAsia="Calibri" w:hAnsi="Arial" w:cs="Arial"/>
          <w:b/>
          <w:lang w:eastAsia="en-US"/>
        </w:rPr>
      </w:pPr>
      <w:r w:rsidRPr="00D872C2">
        <w:rPr>
          <w:rFonts w:ascii="Arial" w:eastAsia="Calibri" w:hAnsi="Arial" w:cs="Arial"/>
          <w:b/>
          <w:lang w:eastAsia="en-US"/>
        </w:rPr>
        <w:t>URBROJ: 2198-31-01-25-66</w:t>
      </w:r>
    </w:p>
    <w:p w14:paraId="78A823E7" w14:textId="77777777" w:rsidR="00F67C8D" w:rsidRPr="00D872C2" w:rsidRDefault="00F67C8D" w:rsidP="00F67C8D">
      <w:pPr>
        <w:jc w:val="both"/>
        <w:rPr>
          <w:rFonts w:ascii="Arial" w:eastAsia="Calibri" w:hAnsi="Arial" w:cs="Arial"/>
          <w:b/>
          <w:lang w:eastAsia="en-US"/>
        </w:rPr>
      </w:pPr>
      <w:r w:rsidRPr="00D872C2">
        <w:rPr>
          <w:rFonts w:ascii="Arial" w:eastAsia="Calibri" w:hAnsi="Arial" w:cs="Arial"/>
          <w:b/>
          <w:lang w:eastAsia="en-US"/>
        </w:rPr>
        <w:t>Gračac, 17. siječnja 2025. godine</w:t>
      </w:r>
    </w:p>
    <w:p w14:paraId="65765678" w14:textId="77777777" w:rsidR="00F67C8D" w:rsidRPr="00D872C2" w:rsidRDefault="00F67C8D" w:rsidP="00F67C8D">
      <w:pPr>
        <w:pStyle w:val="Tijeloteksta2"/>
        <w:spacing w:after="0" w:line="240" w:lineRule="auto"/>
        <w:jc w:val="both"/>
        <w:rPr>
          <w:rFonts w:ascii="Arial" w:hAnsi="Arial" w:cs="Arial"/>
          <w:bCs/>
          <w:u w:val="single"/>
        </w:rPr>
      </w:pPr>
    </w:p>
    <w:p w14:paraId="07E015AF" w14:textId="77777777" w:rsidR="00F67C8D" w:rsidRPr="00D872C2" w:rsidRDefault="00F67C8D" w:rsidP="00F67C8D">
      <w:pPr>
        <w:pStyle w:val="Tijeloteksta2"/>
        <w:spacing w:after="0" w:line="276" w:lineRule="auto"/>
        <w:ind w:firstLine="567"/>
        <w:jc w:val="both"/>
        <w:rPr>
          <w:rFonts w:ascii="Arial" w:hAnsi="Arial" w:cs="Arial"/>
          <w:bCs/>
        </w:rPr>
      </w:pPr>
      <w:r w:rsidRPr="00D872C2">
        <w:rPr>
          <w:rFonts w:ascii="Arial" w:eastAsia="TimesNewRoman" w:hAnsi="Arial" w:cs="Arial"/>
          <w:bCs/>
        </w:rPr>
        <w:t xml:space="preserve">Na temelju članka 14. i 15. Uredbe o strateškoj procjeni utjecaja strategije, plana i programa na okoliš („Narodne novine“ broj 3/17) </w:t>
      </w:r>
      <w:r w:rsidRPr="00D872C2">
        <w:rPr>
          <w:rFonts w:ascii="Arial" w:hAnsi="Arial" w:cs="Arial"/>
          <w:bCs/>
        </w:rPr>
        <w:t xml:space="preserve"> i članka 47. Statuta Općine Gračac („Službeni glasnik Zadarske županije“ 11/13 i „Službeni glasnik Općine Gračac“ 1/18 i 1/20, 4/21),  Općinski načelnik Općine Gračac dana 17. siječnja 2025. godine, donosi</w:t>
      </w:r>
    </w:p>
    <w:p w14:paraId="3AAC971E" w14:textId="77777777" w:rsidR="00F67C8D" w:rsidRPr="00D872C2" w:rsidRDefault="00F67C8D" w:rsidP="00F67C8D">
      <w:pPr>
        <w:pStyle w:val="Tijeloteksta2"/>
        <w:spacing w:after="0" w:line="276" w:lineRule="auto"/>
        <w:ind w:firstLine="708"/>
        <w:jc w:val="both"/>
        <w:rPr>
          <w:rFonts w:ascii="Arial" w:hAnsi="Arial" w:cs="Arial"/>
          <w:bCs/>
        </w:rPr>
      </w:pPr>
    </w:p>
    <w:p w14:paraId="0A2E2AC0" w14:textId="77777777" w:rsidR="00F67C8D" w:rsidRPr="00D872C2" w:rsidRDefault="00F67C8D" w:rsidP="00F67C8D">
      <w:pPr>
        <w:autoSpaceDE w:val="0"/>
        <w:autoSpaceDN w:val="0"/>
        <w:adjustRightInd w:val="0"/>
        <w:spacing w:after="120" w:line="276" w:lineRule="auto"/>
        <w:jc w:val="center"/>
        <w:rPr>
          <w:rFonts w:ascii="Arial" w:hAnsi="Arial" w:cs="Arial"/>
          <w:b/>
        </w:rPr>
      </w:pPr>
      <w:r w:rsidRPr="00D872C2">
        <w:rPr>
          <w:rFonts w:ascii="Arial" w:hAnsi="Arial" w:cs="Arial"/>
          <w:b/>
        </w:rPr>
        <w:t>ODLUKU</w:t>
      </w:r>
    </w:p>
    <w:p w14:paraId="282ABADA" w14:textId="77777777" w:rsidR="00F67C8D" w:rsidRPr="00D872C2" w:rsidRDefault="00F67C8D" w:rsidP="00F67C8D">
      <w:pPr>
        <w:overflowPunct w:val="0"/>
        <w:autoSpaceDE w:val="0"/>
        <w:autoSpaceDN w:val="0"/>
        <w:adjustRightInd w:val="0"/>
        <w:spacing w:line="276" w:lineRule="auto"/>
        <w:jc w:val="center"/>
        <w:textAlignment w:val="baseline"/>
        <w:rPr>
          <w:rFonts w:ascii="Arial" w:hAnsi="Arial" w:cs="Arial"/>
          <w:b/>
        </w:rPr>
      </w:pPr>
      <w:r w:rsidRPr="00D872C2">
        <w:rPr>
          <w:rFonts w:ascii="Arial" w:hAnsi="Arial" w:cs="Arial"/>
          <w:b/>
        </w:rPr>
        <w:t>o imenovanju Povjerenstva za stratešku procjenu utjecaja na okoliš</w:t>
      </w:r>
    </w:p>
    <w:p w14:paraId="0A4F1264" w14:textId="77777777" w:rsidR="00F67C8D" w:rsidRPr="00D872C2" w:rsidRDefault="00F67C8D" w:rsidP="00F67C8D">
      <w:pPr>
        <w:autoSpaceDE w:val="0"/>
        <w:autoSpaceDN w:val="0"/>
        <w:adjustRightInd w:val="0"/>
        <w:spacing w:line="276" w:lineRule="auto"/>
        <w:jc w:val="center"/>
        <w:rPr>
          <w:rFonts w:ascii="Arial" w:hAnsi="Arial" w:cs="Arial"/>
          <w:b/>
        </w:rPr>
      </w:pPr>
      <w:r w:rsidRPr="00D872C2">
        <w:rPr>
          <w:rFonts w:ascii="Arial" w:hAnsi="Arial" w:cs="Arial"/>
          <w:b/>
        </w:rPr>
        <w:t>Ciljanih Izmjena i dopuna Prostornog plana uređenja Općine Gračac</w:t>
      </w:r>
    </w:p>
    <w:p w14:paraId="16814DF6" w14:textId="77777777" w:rsidR="00F67C8D" w:rsidRDefault="00F67C8D" w:rsidP="00F67C8D">
      <w:pPr>
        <w:autoSpaceDE w:val="0"/>
        <w:autoSpaceDN w:val="0"/>
        <w:adjustRightInd w:val="0"/>
        <w:spacing w:line="276" w:lineRule="auto"/>
        <w:jc w:val="center"/>
        <w:rPr>
          <w:rFonts w:ascii="Arial" w:hAnsi="Arial" w:cs="Arial"/>
          <w:b/>
        </w:rPr>
      </w:pPr>
    </w:p>
    <w:p w14:paraId="6B95C42F" w14:textId="77777777" w:rsidR="00B733C5" w:rsidRPr="00D872C2" w:rsidRDefault="00B733C5" w:rsidP="00F67C8D">
      <w:pPr>
        <w:autoSpaceDE w:val="0"/>
        <w:autoSpaceDN w:val="0"/>
        <w:adjustRightInd w:val="0"/>
        <w:spacing w:line="276" w:lineRule="auto"/>
        <w:jc w:val="center"/>
        <w:rPr>
          <w:rFonts w:ascii="Arial" w:hAnsi="Arial" w:cs="Arial"/>
          <w:b/>
        </w:rPr>
      </w:pPr>
    </w:p>
    <w:p w14:paraId="7998A2B7" w14:textId="77777777" w:rsidR="00F67C8D" w:rsidRDefault="00F67C8D" w:rsidP="00F67C8D">
      <w:pPr>
        <w:overflowPunct w:val="0"/>
        <w:autoSpaceDE w:val="0"/>
        <w:autoSpaceDN w:val="0"/>
        <w:adjustRightInd w:val="0"/>
        <w:spacing w:line="276" w:lineRule="auto"/>
        <w:jc w:val="center"/>
        <w:textAlignment w:val="baseline"/>
        <w:rPr>
          <w:rFonts w:ascii="Arial" w:hAnsi="Arial" w:cs="Arial"/>
          <w:b/>
        </w:rPr>
      </w:pPr>
      <w:r w:rsidRPr="00D872C2">
        <w:rPr>
          <w:rFonts w:ascii="Arial" w:hAnsi="Arial" w:cs="Arial"/>
          <w:b/>
        </w:rPr>
        <w:t>Članak 1.</w:t>
      </w:r>
    </w:p>
    <w:p w14:paraId="34C67A04" w14:textId="77777777" w:rsidR="00B733C5" w:rsidRPr="00D872C2" w:rsidRDefault="00B733C5" w:rsidP="00F67C8D">
      <w:pPr>
        <w:overflowPunct w:val="0"/>
        <w:autoSpaceDE w:val="0"/>
        <w:autoSpaceDN w:val="0"/>
        <w:adjustRightInd w:val="0"/>
        <w:spacing w:line="276" w:lineRule="auto"/>
        <w:jc w:val="center"/>
        <w:textAlignment w:val="baseline"/>
        <w:rPr>
          <w:rFonts w:ascii="Arial" w:hAnsi="Arial" w:cs="Arial"/>
          <w:b/>
        </w:rPr>
      </w:pPr>
    </w:p>
    <w:p w14:paraId="6FA74A34" w14:textId="77777777" w:rsidR="00F67C8D" w:rsidRPr="00D872C2" w:rsidRDefault="00F67C8D" w:rsidP="00F67C8D">
      <w:pPr>
        <w:overflowPunct w:val="0"/>
        <w:autoSpaceDE w:val="0"/>
        <w:autoSpaceDN w:val="0"/>
        <w:adjustRightInd w:val="0"/>
        <w:spacing w:line="276" w:lineRule="auto"/>
        <w:ind w:firstLine="708"/>
        <w:jc w:val="both"/>
        <w:textAlignment w:val="baseline"/>
        <w:rPr>
          <w:rFonts w:ascii="Arial" w:hAnsi="Arial" w:cs="Arial"/>
          <w:bCs/>
        </w:rPr>
      </w:pPr>
      <w:r w:rsidRPr="00D872C2">
        <w:rPr>
          <w:rFonts w:ascii="Arial" w:hAnsi="Arial" w:cs="Arial"/>
          <w:bCs/>
        </w:rPr>
        <w:t>U Povjerenstvo za stratešku procjenu utjecaja na okoliš Ciljanih Izmjena i dopuna Prostornog plana uređenja Općine Gračac (u daljnjem tekstu: Povjerenstvo) imenuju se:</w:t>
      </w:r>
    </w:p>
    <w:p w14:paraId="7FD69350" w14:textId="77777777" w:rsidR="00F67C8D" w:rsidRPr="00D872C2" w:rsidRDefault="00F67C8D" w:rsidP="00F67C8D">
      <w:pPr>
        <w:overflowPunct w:val="0"/>
        <w:autoSpaceDE w:val="0"/>
        <w:autoSpaceDN w:val="0"/>
        <w:adjustRightInd w:val="0"/>
        <w:spacing w:line="276" w:lineRule="auto"/>
        <w:jc w:val="both"/>
        <w:textAlignment w:val="baseline"/>
        <w:rPr>
          <w:rFonts w:ascii="Arial" w:hAnsi="Arial" w:cs="Arial"/>
          <w:bCs/>
        </w:rPr>
      </w:pPr>
    </w:p>
    <w:p w14:paraId="65DE6FF4"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Helen Bošković</w:t>
      </w:r>
      <w:r w:rsidRPr="00D872C2">
        <w:rPr>
          <w:rFonts w:ascii="Arial" w:hAnsi="Arial" w:cs="Arial"/>
          <w:bCs/>
          <w:u w:val="single"/>
        </w:rPr>
        <w:t>, predsjednica</w:t>
      </w:r>
      <w:r w:rsidRPr="00D872C2">
        <w:rPr>
          <w:rFonts w:ascii="Arial" w:hAnsi="Arial" w:cs="Arial"/>
          <w:bCs/>
        </w:rPr>
        <w:t xml:space="preserve"> Povjerenstva, Zadarska županija, Upravni odjel za prostorno uređenje, zaštitu okoliša i komunalne poslove,</w:t>
      </w:r>
    </w:p>
    <w:p w14:paraId="2179C247"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 xml:space="preserve">Martina </w:t>
      </w:r>
      <w:proofErr w:type="spellStart"/>
      <w:r w:rsidRPr="00D872C2">
        <w:rPr>
          <w:rFonts w:ascii="Arial" w:hAnsi="Arial" w:cs="Arial"/>
          <w:bCs/>
        </w:rPr>
        <w:t>Vurušić</w:t>
      </w:r>
      <w:proofErr w:type="spellEnd"/>
      <w:r w:rsidRPr="00D872C2">
        <w:rPr>
          <w:rFonts w:ascii="Arial" w:hAnsi="Arial" w:cs="Arial"/>
          <w:bCs/>
        </w:rPr>
        <w:t xml:space="preserve"> Katalinić, član Povjerenstva, Hrvatske vode, </w:t>
      </w:r>
      <w:proofErr w:type="spellStart"/>
      <w:r w:rsidRPr="00D872C2">
        <w:rPr>
          <w:rFonts w:ascii="Arial" w:hAnsi="Arial" w:cs="Arial"/>
          <w:bCs/>
        </w:rPr>
        <w:t>Vodnogospodarski</w:t>
      </w:r>
      <w:proofErr w:type="spellEnd"/>
      <w:r w:rsidRPr="00D872C2">
        <w:rPr>
          <w:rFonts w:ascii="Arial" w:hAnsi="Arial" w:cs="Arial"/>
          <w:bCs/>
        </w:rPr>
        <w:t xml:space="preserve"> odjel za slivove sjevernog Jadrana, Rijeka,</w:t>
      </w:r>
    </w:p>
    <w:p w14:paraId="571EE114"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Dragana Pavlović, član Povjerenstva, Gračac vodovod i odvodnja d.o.o.,</w:t>
      </w:r>
    </w:p>
    <w:p w14:paraId="56AD9A73"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 xml:space="preserve">Daniel </w:t>
      </w:r>
      <w:proofErr w:type="spellStart"/>
      <w:r w:rsidRPr="00D872C2">
        <w:rPr>
          <w:rFonts w:ascii="Arial" w:hAnsi="Arial" w:cs="Arial"/>
          <w:bCs/>
        </w:rPr>
        <w:t>Segarić</w:t>
      </w:r>
      <w:proofErr w:type="spellEnd"/>
      <w:r w:rsidRPr="00D872C2">
        <w:rPr>
          <w:rFonts w:ascii="Arial" w:hAnsi="Arial" w:cs="Arial"/>
          <w:bCs/>
        </w:rPr>
        <w:t>, član Povjerenstva, Zadarska županija, Upravni odjel za poljoprivredu, ribarstvo, vodno gospodarstvo, ruralni i otočni razvoj,</w:t>
      </w:r>
    </w:p>
    <w:p w14:paraId="5D0B13FA"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 xml:space="preserve">Ivica </w:t>
      </w:r>
      <w:proofErr w:type="spellStart"/>
      <w:r w:rsidRPr="00D872C2">
        <w:rPr>
          <w:rFonts w:ascii="Arial" w:hAnsi="Arial" w:cs="Arial"/>
          <w:bCs/>
        </w:rPr>
        <w:t>Bojčić</w:t>
      </w:r>
      <w:proofErr w:type="spellEnd"/>
      <w:r w:rsidRPr="00D872C2">
        <w:rPr>
          <w:rFonts w:ascii="Arial" w:hAnsi="Arial" w:cs="Arial"/>
          <w:bCs/>
        </w:rPr>
        <w:t xml:space="preserve">, dipl. ing. </w:t>
      </w:r>
      <w:proofErr w:type="spellStart"/>
      <w:r w:rsidRPr="00D872C2">
        <w:rPr>
          <w:rFonts w:ascii="Arial" w:hAnsi="Arial" w:cs="Arial"/>
          <w:bCs/>
        </w:rPr>
        <w:t>građ</w:t>
      </w:r>
      <w:proofErr w:type="spellEnd"/>
      <w:r w:rsidRPr="00D872C2">
        <w:rPr>
          <w:rFonts w:ascii="Arial" w:hAnsi="Arial" w:cs="Arial"/>
          <w:bCs/>
        </w:rPr>
        <w:t xml:space="preserve">., Hrvatske vode, </w:t>
      </w:r>
      <w:proofErr w:type="spellStart"/>
      <w:r w:rsidRPr="00D872C2">
        <w:rPr>
          <w:rFonts w:ascii="Arial" w:hAnsi="Arial" w:cs="Arial"/>
          <w:bCs/>
        </w:rPr>
        <w:t>Vodnogospodarski</w:t>
      </w:r>
      <w:proofErr w:type="spellEnd"/>
      <w:r w:rsidRPr="00D872C2">
        <w:rPr>
          <w:rFonts w:ascii="Arial" w:hAnsi="Arial" w:cs="Arial"/>
          <w:bCs/>
        </w:rPr>
        <w:t xml:space="preserve"> odjel za slivove južnog Jadrana, Split, </w:t>
      </w:r>
    </w:p>
    <w:p w14:paraId="0D0A54BC"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 xml:space="preserve">mr. sc. Morana Bačić, član Povjerenstva, Javna ustanova “Natura </w:t>
      </w:r>
      <w:proofErr w:type="spellStart"/>
      <w:r w:rsidRPr="00D872C2">
        <w:rPr>
          <w:rFonts w:ascii="Arial" w:hAnsi="Arial" w:cs="Arial"/>
          <w:bCs/>
        </w:rPr>
        <w:t>Jadera</w:t>
      </w:r>
      <w:proofErr w:type="spellEnd"/>
      <w:r w:rsidRPr="00D872C2">
        <w:rPr>
          <w:rFonts w:ascii="Arial" w:hAnsi="Arial" w:cs="Arial"/>
          <w:bCs/>
        </w:rPr>
        <w:t>”.</w:t>
      </w:r>
    </w:p>
    <w:p w14:paraId="60616DE3" w14:textId="77777777" w:rsidR="00F67C8D" w:rsidRPr="00D872C2" w:rsidRDefault="00F67C8D" w:rsidP="00F67C8D">
      <w:pPr>
        <w:numPr>
          <w:ilvl w:val="0"/>
          <w:numId w:val="77"/>
        </w:numPr>
        <w:overflowPunct w:val="0"/>
        <w:autoSpaceDE w:val="0"/>
        <w:autoSpaceDN w:val="0"/>
        <w:adjustRightInd w:val="0"/>
        <w:spacing w:line="276" w:lineRule="auto"/>
        <w:jc w:val="both"/>
        <w:textAlignment w:val="baseline"/>
        <w:rPr>
          <w:rFonts w:ascii="Arial" w:hAnsi="Arial" w:cs="Arial"/>
          <w:bCs/>
        </w:rPr>
      </w:pPr>
      <w:r w:rsidRPr="00D872C2">
        <w:rPr>
          <w:rFonts w:ascii="Arial" w:hAnsi="Arial" w:cs="Arial"/>
          <w:bCs/>
        </w:rPr>
        <w:t>Nebojša Rađenović, član Povjerenstva, Općina Gračac, Zamjenik općinskog načelnika iz reda pripadnika srpske nacionalne manjine.</w:t>
      </w:r>
    </w:p>
    <w:p w14:paraId="14C18325" w14:textId="77777777" w:rsidR="00F67C8D" w:rsidRPr="00D872C2" w:rsidRDefault="00F67C8D" w:rsidP="00F67C8D">
      <w:pPr>
        <w:overflowPunct w:val="0"/>
        <w:autoSpaceDE w:val="0"/>
        <w:autoSpaceDN w:val="0"/>
        <w:adjustRightInd w:val="0"/>
        <w:spacing w:line="276" w:lineRule="auto"/>
        <w:jc w:val="both"/>
        <w:textAlignment w:val="baseline"/>
        <w:rPr>
          <w:rFonts w:ascii="Arial" w:hAnsi="Arial" w:cs="Arial"/>
          <w:bCs/>
          <w:color w:val="000000"/>
        </w:rPr>
      </w:pPr>
    </w:p>
    <w:p w14:paraId="5ED0E893" w14:textId="77777777" w:rsidR="00F67C8D" w:rsidRPr="00D872C2" w:rsidRDefault="00F67C8D" w:rsidP="00F67C8D">
      <w:pPr>
        <w:overflowPunct w:val="0"/>
        <w:autoSpaceDE w:val="0"/>
        <w:autoSpaceDN w:val="0"/>
        <w:adjustRightInd w:val="0"/>
        <w:spacing w:line="276" w:lineRule="auto"/>
        <w:ind w:firstLine="360"/>
        <w:jc w:val="both"/>
        <w:textAlignment w:val="baseline"/>
        <w:rPr>
          <w:rFonts w:ascii="Arial" w:hAnsi="Arial" w:cs="Arial"/>
          <w:bCs/>
          <w:color w:val="000000"/>
        </w:rPr>
      </w:pPr>
      <w:r w:rsidRPr="00D872C2">
        <w:rPr>
          <w:rFonts w:ascii="Arial" w:hAnsi="Arial" w:cs="Arial"/>
          <w:bCs/>
          <w:color w:val="000000"/>
        </w:rPr>
        <w:t xml:space="preserve">Za </w:t>
      </w:r>
      <w:r w:rsidRPr="00D872C2">
        <w:rPr>
          <w:rFonts w:ascii="Arial" w:hAnsi="Arial" w:cs="Arial"/>
          <w:bCs/>
        </w:rPr>
        <w:t>tajnika P</w:t>
      </w:r>
      <w:r w:rsidRPr="00D872C2">
        <w:rPr>
          <w:rFonts w:ascii="Arial" w:hAnsi="Arial" w:cs="Arial"/>
          <w:bCs/>
          <w:color w:val="000000"/>
        </w:rPr>
        <w:t xml:space="preserve">ovjerenstva imenuje se Anka Šulentić, Jedinstveni upravni odjel Općine Gračac. </w:t>
      </w:r>
    </w:p>
    <w:p w14:paraId="0F7729D8" w14:textId="77777777" w:rsidR="00F67C8D" w:rsidRDefault="00F67C8D" w:rsidP="00F67C8D">
      <w:pPr>
        <w:spacing w:line="276" w:lineRule="auto"/>
        <w:ind w:firstLine="360"/>
        <w:jc w:val="both"/>
        <w:rPr>
          <w:rFonts w:ascii="Arial" w:hAnsi="Arial" w:cs="Arial"/>
          <w:bCs/>
        </w:rPr>
      </w:pPr>
    </w:p>
    <w:p w14:paraId="28CAEF66" w14:textId="77777777" w:rsidR="00B733C5" w:rsidRDefault="00B733C5" w:rsidP="00F67C8D">
      <w:pPr>
        <w:spacing w:line="276" w:lineRule="auto"/>
        <w:ind w:firstLine="360"/>
        <w:jc w:val="both"/>
        <w:rPr>
          <w:rFonts w:ascii="Arial" w:hAnsi="Arial" w:cs="Arial"/>
          <w:bCs/>
        </w:rPr>
      </w:pPr>
    </w:p>
    <w:p w14:paraId="4928874C" w14:textId="77777777" w:rsidR="00B733C5" w:rsidRDefault="00B733C5" w:rsidP="00F67C8D">
      <w:pPr>
        <w:spacing w:line="276" w:lineRule="auto"/>
        <w:ind w:firstLine="360"/>
        <w:jc w:val="both"/>
        <w:rPr>
          <w:rFonts w:ascii="Arial" w:hAnsi="Arial" w:cs="Arial"/>
          <w:bCs/>
        </w:rPr>
      </w:pPr>
    </w:p>
    <w:p w14:paraId="23E41984" w14:textId="77777777" w:rsidR="00B733C5" w:rsidRPr="00D872C2" w:rsidRDefault="00B733C5" w:rsidP="00F67C8D">
      <w:pPr>
        <w:spacing w:line="276" w:lineRule="auto"/>
        <w:ind w:firstLine="360"/>
        <w:jc w:val="both"/>
        <w:rPr>
          <w:rFonts w:ascii="Arial" w:hAnsi="Arial" w:cs="Arial"/>
          <w:bCs/>
        </w:rPr>
      </w:pPr>
    </w:p>
    <w:p w14:paraId="698D0029" w14:textId="77777777" w:rsidR="00F67C8D" w:rsidRDefault="00F67C8D" w:rsidP="00F67C8D">
      <w:pPr>
        <w:overflowPunct w:val="0"/>
        <w:autoSpaceDE w:val="0"/>
        <w:autoSpaceDN w:val="0"/>
        <w:adjustRightInd w:val="0"/>
        <w:spacing w:line="276" w:lineRule="auto"/>
        <w:jc w:val="center"/>
        <w:textAlignment w:val="baseline"/>
        <w:rPr>
          <w:rFonts w:ascii="Arial" w:hAnsi="Arial" w:cs="Arial"/>
          <w:b/>
        </w:rPr>
      </w:pPr>
      <w:r w:rsidRPr="00D872C2">
        <w:rPr>
          <w:rFonts w:ascii="Arial" w:hAnsi="Arial" w:cs="Arial"/>
          <w:b/>
        </w:rPr>
        <w:t>Članak 2.</w:t>
      </w:r>
    </w:p>
    <w:p w14:paraId="2E9D5760" w14:textId="77777777" w:rsidR="00B733C5" w:rsidRPr="00D872C2" w:rsidRDefault="00B733C5" w:rsidP="00F67C8D">
      <w:pPr>
        <w:overflowPunct w:val="0"/>
        <w:autoSpaceDE w:val="0"/>
        <w:autoSpaceDN w:val="0"/>
        <w:adjustRightInd w:val="0"/>
        <w:spacing w:line="276" w:lineRule="auto"/>
        <w:jc w:val="center"/>
        <w:textAlignment w:val="baseline"/>
        <w:rPr>
          <w:rFonts w:ascii="Arial" w:hAnsi="Arial" w:cs="Arial"/>
          <w:b/>
        </w:rPr>
      </w:pPr>
    </w:p>
    <w:p w14:paraId="4DD20201" w14:textId="00B3AE8E" w:rsidR="00B733C5" w:rsidRDefault="00F67C8D" w:rsidP="00B733C5">
      <w:pPr>
        <w:spacing w:line="276" w:lineRule="auto"/>
        <w:ind w:firstLine="708"/>
        <w:jc w:val="both"/>
        <w:rPr>
          <w:rFonts w:ascii="Arial" w:hAnsi="Arial" w:cs="Arial"/>
          <w:bCs/>
        </w:rPr>
      </w:pPr>
      <w:r w:rsidRPr="00D872C2">
        <w:rPr>
          <w:rFonts w:ascii="Arial" w:hAnsi="Arial" w:cs="Arial"/>
          <w:bCs/>
        </w:rPr>
        <w:t>Povjerenstvo će postupati sukladno odredbama Uredbe o strateškoj procjeni utjecaja strategije, plana i programa na okoliš („Narodne novine“, broj 3/17).</w:t>
      </w:r>
    </w:p>
    <w:p w14:paraId="0036AE0D" w14:textId="77777777" w:rsidR="00B733C5" w:rsidRPr="00D872C2" w:rsidRDefault="00B733C5" w:rsidP="00F67C8D">
      <w:pPr>
        <w:spacing w:line="276" w:lineRule="auto"/>
        <w:jc w:val="both"/>
        <w:rPr>
          <w:rFonts w:ascii="Arial" w:hAnsi="Arial" w:cs="Arial"/>
          <w:bCs/>
        </w:rPr>
      </w:pPr>
    </w:p>
    <w:p w14:paraId="7DFBA743" w14:textId="77777777" w:rsidR="00F67C8D" w:rsidRPr="00D872C2" w:rsidRDefault="00F67C8D" w:rsidP="00F67C8D">
      <w:pPr>
        <w:spacing w:line="276" w:lineRule="auto"/>
        <w:jc w:val="center"/>
        <w:rPr>
          <w:rFonts w:ascii="Arial" w:hAnsi="Arial" w:cs="Arial"/>
          <w:b/>
        </w:rPr>
      </w:pPr>
      <w:r w:rsidRPr="00D872C2">
        <w:rPr>
          <w:rFonts w:ascii="Arial" w:hAnsi="Arial" w:cs="Arial"/>
          <w:b/>
        </w:rPr>
        <w:t>Članak 3.</w:t>
      </w:r>
    </w:p>
    <w:p w14:paraId="3A4CC2A8" w14:textId="77777777" w:rsidR="00F67C8D" w:rsidRDefault="00F67C8D" w:rsidP="00F67C8D">
      <w:pPr>
        <w:pStyle w:val="Bezproreda"/>
        <w:spacing w:line="276" w:lineRule="auto"/>
        <w:ind w:firstLine="708"/>
        <w:jc w:val="both"/>
        <w:outlineLvl w:val="0"/>
        <w:rPr>
          <w:rFonts w:ascii="Arial" w:hAnsi="Arial" w:cs="Arial"/>
          <w:bCs/>
          <w:sz w:val="24"/>
          <w:szCs w:val="24"/>
        </w:rPr>
      </w:pPr>
      <w:r w:rsidRPr="00D872C2">
        <w:rPr>
          <w:rFonts w:ascii="Arial" w:hAnsi="Arial" w:cs="Arial"/>
          <w:bCs/>
          <w:sz w:val="24"/>
          <w:szCs w:val="24"/>
        </w:rPr>
        <w:t>Ova Odluka stupa na snagu danom donošenja, a objavit će se u „Službenom glasniku Općine Gračac“.</w:t>
      </w:r>
    </w:p>
    <w:p w14:paraId="0716714B" w14:textId="77777777" w:rsidR="00B733C5" w:rsidRDefault="00B733C5" w:rsidP="00F67C8D">
      <w:pPr>
        <w:pStyle w:val="Bezproreda"/>
        <w:spacing w:line="276" w:lineRule="auto"/>
        <w:ind w:firstLine="708"/>
        <w:jc w:val="both"/>
        <w:outlineLvl w:val="0"/>
        <w:rPr>
          <w:rFonts w:ascii="Arial" w:hAnsi="Arial" w:cs="Arial"/>
          <w:bCs/>
          <w:sz w:val="24"/>
          <w:szCs w:val="24"/>
        </w:rPr>
      </w:pPr>
    </w:p>
    <w:p w14:paraId="7114E8FC" w14:textId="77777777" w:rsidR="00B733C5" w:rsidRPr="00D872C2" w:rsidRDefault="00B733C5" w:rsidP="00F67C8D">
      <w:pPr>
        <w:pStyle w:val="Bezproreda"/>
        <w:spacing w:line="276" w:lineRule="auto"/>
        <w:ind w:firstLine="708"/>
        <w:jc w:val="both"/>
        <w:outlineLvl w:val="0"/>
        <w:rPr>
          <w:rFonts w:ascii="Arial" w:eastAsia="TimesNewRoman" w:hAnsi="Arial" w:cs="Arial"/>
          <w:bCs/>
          <w:sz w:val="24"/>
          <w:szCs w:val="24"/>
        </w:rPr>
      </w:pPr>
    </w:p>
    <w:p w14:paraId="2DD470B0" w14:textId="77777777" w:rsidR="00F67C8D" w:rsidRPr="00D872C2" w:rsidRDefault="00F67C8D" w:rsidP="00F67C8D">
      <w:pPr>
        <w:autoSpaceDE w:val="0"/>
        <w:autoSpaceDN w:val="0"/>
        <w:adjustRightInd w:val="0"/>
        <w:spacing w:line="276" w:lineRule="auto"/>
        <w:ind w:left="5954" w:firstLine="708"/>
        <w:rPr>
          <w:rFonts w:ascii="Arial" w:eastAsia="TimesNewRoman" w:hAnsi="Arial" w:cs="Arial"/>
          <w:bCs/>
        </w:rPr>
      </w:pPr>
    </w:p>
    <w:p w14:paraId="49F3D89E" w14:textId="77777777" w:rsidR="00F67C8D" w:rsidRPr="00D872C2" w:rsidRDefault="00F67C8D" w:rsidP="00F67C8D">
      <w:pPr>
        <w:spacing w:line="276" w:lineRule="auto"/>
        <w:jc w:val="both"/>
        <w:rPr>
          <w:rFonts w:ascii="Arial" w:eastAsia="Calibri" w:hAnsi="Arial" w:cs="Arial"/>
          <w:b/>
          <w:lang w:eastAsia="en-US"/>
        </w:rPr>
      </w:pPr>
      <w:r w:rsidRPr="00D872C2">
        <w:rPr>
          <w:rFonts w:ascii="Arial" w:eastAsia="Calibri" w:hAnsi="Arial" w:cs="Arial"/>
          <w:b/>
          <w:lang w:eastAsia="en-US"/>
        </w:rPr>
        <w:t xml:space="preserve">                                                                                             OPĆINSKI NAČELNIK</w:t>
      </w:r>
      <w:r>
        <w:rPr>
          <w:rFonts w:ascii="Arial" w:eastAsia="Calibri" w:hAnsi="Arial" w:cs="Arial"/>
          <w:b/>
          <w:lang w:eastAsia="en-US"/>
        </w:rPr>
        <w:t>:</w:t>
      </w:r>
    </w:p>
    <w:p w14:paraId="4DDA120F" w14:textId="77777777" w:rsidR="00F67C8D" w:rsidRDefault="00F67C8D" w:rsidP="00F67C8D">
      <w:pPr>
        <w:spacing w:line="276" w:lineRule="auto"/>
        <w:jc w:val="both"/>
        <w:rPr>
          <w:rFonts w:ascii="Arial" w:eastAsia="Calibri" w:hAnsi="Arial" w:cs="Arial"/>
          <w:b/>
          <w:lang w:eastAsia="en-US"/>
        </w:rPr>
      </w:pPr>
      <w:r w:rsidRPr="00D872C2">
        <w:rPr>
          <w:rFonts w:ascii="Arial" w:eastAsia="Calibri" w:hAnsi="Arial" w:cs="Arial"/>
          <w:b/>
          <w:lang w:eastAsia="en-US"/>
        </w:rPr>
        <w:t xml:space="preserve">                                                                                                        Robert Juko             </w:t>
      </w:r>
    </w:p>
    <w:p w14:paraId="38B127C4" w14:textId="77777777" w:rsidR="00F67C8D" w:rsidRDefault="00F67C8D" w:rsidP="00F67C8D">
      <w:pPr>
        <w:spacing w:line="276" w:lineRule="auto"/>
        <w:jc w:val="both"/>
        <w:rPr>
          <w:rFonts w:ascii="Arial" w:eastAsia="Calibri" w:hAnsi="Arial" w:cs="Arial"/>
          <w:b/>
          <w:lang w:eastAsia="en-US"/>
        </w:rPr>
      </w:pPr>
    </w:p>
    <w:p w14:paraId="23F74915" w14:textId="77777777" w:rsidR="00F67C8D" w:rsidRDefault="00F67C8D" w:rsidP="00F67C8D">
      <w:pPr>
        <w:spacing w:line="276" w:lineRule="auto"/>
        <w:jc w:val="both"/>
        <w:rPr>
          <w:rFonts w:ascii="Arial" w:eastAsia="Calibri" w:hAnsi="Arial" w:cs="Arial"/>
          <w:b/>
          <w:lang w:eastAsia="en-US"/>
        </w:rPr>
      </w:pPr>
    </w:p>
    <w:p w14:paraId="13EFCB9D" w14:textId="77777777" w:rsidR="00F67C8D" w:rsidRDefault="00F67C8D" w:rsidP="00F67C8D">
      <w:pPr>
        <w:spacing w:line="276" w:lineRule="auto"/>
        <w:jc w:val="both"/>
        <w:rPr>
          <w:rFonts w:ascii="Arial" w:eastAsia="Calibri" w:hAnsi="Arial" w:cs="Arial"/>
          <w:b/>
          <w:lang w:eastAsia="en-US"/>
        </w:rPr>
      </w:pPr>
    </w:p>
    <w:p w14:paraId="006381BA" w14:textId="77777777" w:rsidR="00F67C8D" w:rsidRDefault="00F67C8D" w:rsidP="00F67C8D">
      <w:pPr>
        <w:spacing w:line="276" w:lineRule="auto"/>
        <w:jc w:val="both"/>
        <w:rPr>
          <w:rFonts w:ascii="Arial" w:eastAsia="Calibri" w:hAnsi="Arial" w:cs="Arial"/>
          <w:b/>
          <w:lang w:eastAsia="en-US"/>
        </w:rPr>
      </w:pPr>
    </w:p>
    <w:p w14:paraId="54B36F52" w14:textId="77777777" w:rsidR="00B733C5" w:rsidRDefault="00B733C5" w:rsidP="00F67C8D">
      <w:pPr>
        <w:pStyle w:val="Bezproreda"/>
        <w:rPr>
          <w:rFonts w:asciiTheme="minorBidi" w:hAnsiTheme="minorBidi"/>
          <w:b/>
          <w:sz w:val="24"/>
          <w:szCs w:val="24"/>
        </w:rPr>
      </w:pPr>
    </w:p>
    <w:p w14:paraId="781FFDBC" w14:textId="77777777" w:rsidR="00B733C5" w:rsidRDefault="00B733C5" w:rsidP="00F67C8D">
      <w:pPr>
        <w:pStyle w:val="Bezproreda"/>
        <w:rPr>
          <w:rFonts w:asciiTheme="minorBidi" w:hAnsiTheme="minorBidi"/>
          <w:b/>
          <w:sz w:val="24"/>
          <w:szCs w:val="24"/>
        </w:rPr>
      </w:pPr>
    </w:p>
    <w:p w14:paraId="490D8688" w14:textId="77777777" w:rsidR="00B733C5" w:rsidRDefault="00B733C5" w:rsidP="00F67C8D">
      <w:pPr>
        <w:pStyle w:val="Bezproreda"/>
        <w:rPr>
          <w:rFonts w:asciiTheme="minorBidi" w:hAnsiTheme="minorBidi"/>
          <w:b/>
          <w:sz w:val="24"/>
          <w:szCs w:val="24"/>
        </w:rPr>
      </w:pPr>
    </w:p>
    <w:p w14:paraId="37B8D913" w14:textId="77777777" w:rsidR="00B733C5" w:rsidRDefault="00B733C5" w:rsidP="00F67C8D">
      <w:pPr>
        <w:pStyle w:val="Bezproreda"/>
        <w:rPr>
          <w:rFonts w:asciiTheme="minorBidi" w:hAnsiTheme="minorBidi"/>
          <w:b/>
          <w:sz w:val="24"/>
          <w:szCs w:val="24"/>
        </w:rPr>
      </w:pPr>
    </w:p>
    <w:p w14:paraId="6361188A" w14:textId="77777777" w:rsidR="00B733C5" w:rsidRDefault="00B733C5" w:rsidP="00F67C8D">
      <w:pPr>
        <w:pStyle w:val="Bezproreda"/>
        <w:rPr>
          <w:rFonts w:asciiTheme="minorBidi" w:hAnsiTheme="minorBidi"/>
          <w:b/>
          <w:sz w:val="24"/>
          <w:szCs w:val="24"/>
        </w:rPr>
      </w:pPr>
    </w:p>
    <w:p w14:paraId="10636DDA" w14:textId="77777777" w:rsidR="00B733C5" w:rsidRDefault="00B733C5" w:rsidP="00F67C8D">
      <w:pPr>
        <w:pStyle w:val="Bezproreda"/>
        <w:rPr>
          <w:rFonts w:asciiTheme="minorBidi" w:hAnsiTheme="minorBidi"/>
          <w:b/>
          <w:sz w:val="24"/>
          <w:szCs w:val="24"/>
        </w:rPr>
      </w:pPr>
    </w:p>
    <w:p w14:paraId="52DF67F6" w14:textId="77777777" w:rsidR="00B733C5" w:rsidRDefault="00B733C5" w:rsidP="00F67C8D">
      <w:pPr>
        <w:pStyle w:val="Bezproreda"/>
        <w:rPr>
          <w:rFonts w:asciiTheme="minorBidi" w:hAnsiTheme="minorBidi"/>
          <w:b/>
          <w:sz w:val="24"/>
          <w:szCs w:val="24"/>
        </w:rPr>
      </w:pPr>
    </w:p>
    <w:p w14:paraId="376215AF" w14:textId="77777777" w:rsidR="00B733C5" w:rsidRDefault="00B733C5" w:rsidP="00F67C8D">
      <w:pPr>
        <w:pStyle w:val="Bezproreda"/>
        <w:rPr>
          <w:rFonts w:asciiTheme="minorBidi" w:hAnsiTheme="minorBidi"/>
          <w:b/>
          <w:sz w:val="24"/>
          <w:szCs w:val="24"/>
        </w:rPr>
      </w:pPr>
    </w:p>
    <w:p w14:paraId="557BD9FD" w14:textId="77777777" w:rsidR="00B733C5" w:rsidRDefault="00B733C5" w:rsidP="00F67C8D">
      <w:pPr>
        <w:pStyle w:val="Bezproreda"/>
        <w:rPr>
          <w:rFonts w:asciiTheme="minorBidi" w:hAnsiTheme="minorBidi"/>
          <w:b/>
          <w:sz w:val="24"/>
          <w:szCs w:val="24"/>
        </w:rPr>
      </w:pPr>
    </w:p>
    <w:p w14:paraId="7CD32ED4" w14:textId="77777777" w:rsidR="00B733C5" w:rsidRDefault="00B733C5" w:rsidP="00F67C8D">
      <w:pPr>
        <w:pStyle w:val="Bezproreda"/>
        <w:rPr>
          <w:rFonts w:asciiTheme="minorBidi" w:hAnsiTheme="minorBidi"/>
          <w:b/>
          <w:sz w:val="24"/>
          <w:szCs w:val="24"/>
        </w:rPr>
      </w:pPr>
    </w:p>
    <w:p w14:paraId="5BE32A85" w14:textId="77777777" w:rsidR="00B733C5" w:rsidRDefault="00B733C5" w:rsidP="00F67C8D">
      <w:pPr>
        <w:pStyle w:val="Bezproreda"/>
        <w:rPr>
          <w:rFonts w:asciiTheme="minorBidi" w:hAnsiTheme="minorBidi"/>
          <w:b/>
          <w:sz w:val="24"/>
          <w:szCs w:val="24"/>
        </w:rPr>
      </w:pPr>
    </w:p>
    <w:p w14:paraId="08F4A512" w14:textId="77777777" w:rsidR="00B733C5" w:rsidRDefault="00B733C5" w:rsidP="00F67C8D">
      <w:pPr>
        <w:pStyle w:val="Bezproreda"/>
        <w:rPr>
          <w:rFonts w:asciiTheme="minorBidi" w:hAnsiTheme="minorBidi"/>
          <w:b/>
          <w:sz w:val="24"/>
          <w:szCs w:val="24"/>
        </w:rPr>
      </w:pPr>
    </w:p>
    <w:p w14:paraId="7C8D0525" w14:textId="77777777" w:rsidR="00B733C5" w:rsidRDefault="00B733C5" w:rsidP="00F67C8D">
      <w:pPr>
        <w:pStyle w:val="Bezproreda"/>
        <w:rPr>
          <w:rFonts w:asciiTheme="minorBidi" w:hAnsiTheme="minorBidi"/>
          <w:b/>
          <w:sz w:val="24"/>
          <w:szCs w:val="24"/>
        </w:rPr>
      </w:pPr>
    </w:p>
    <w:p w14:paraId="519AF262" w14:textId="77777777" w:rsidR="00B733C5" w:rsidRDefault="00B733C5" w:rsidP="00F67C8D">
      <w:pPr>
        <w:pStyle w:val="Bezproreda"/>
        <w:rPr>
          <w:rFonts w:asciiTheme="minorBidi" w:hAnsiTheme="minorBidi"/>
          <w:b/>
          <w:sz w:val="24"/>
          <w:szCs w:val="24"/>
        </w:rPr>
      </w:pPr>
    </w:p>
    <w:p w14:paraId="111118DA" w14:textId="77777777" w:rsidR="00B733C5" w:rsidRDefault="00B733C5" w:rsidP="00F67C8D">
      <w:pPr>
        <w:pStyle w:val="Bezproreda"/>
        <w:rPr>
          <w:rFonts w:asciiTheme="minorBidi" w:hAnsiTheme="minorBidi"/>
          <w:b/>
          <w:sz w:val="24"/>
          <w:szCs w:val="24"/>
        </w:rPr>
      </w:pPr>
    </w:p>
    <w:p w14:paraId="275FCC21" w14:textId="77777777" w:rsidR="00B733C5" w:rsidRDefault="00B733C5" w:rsidP="00F67C8D">
      <w:pPr>
        <w:pStyle w:val="Bezproreda"/>
        <w:rPr>
          <w:rFonts w:asciiTheme="minorBidi" w:hAnsiTheme="minorBidi"/>
          <w:b/>
          <w:sz w:val="24"/>
          <w:szCs w:val="24"/>
        </w:rPr>
      </w:pPr>
    </w:p>
    <w:p w14:paraId="6748DEDB" w14:textId="77777777" w:rsidR="00B733C5" w:rsidRDefault="00B733C5" w:rsidP="00F67C8D">
      <w:pPr>
        <w:pStyle w:val="Bezproreda"/>
        <w:rPr>
          <w:rFonts w:asciiTheme="minorBidi" w:hAnsiTheme="minorBidi"/>
          <w:b/>
          <w:sz w:val="24"/>
          <w:szCs w:val="24"/>
        </w:rPr>
      </w:pPr>
    </w:p>
    <w:p w14:paraId="4CC932D5" w14:textId="77777777" w:rsidR="00B733C5" w:rsidRDefault="00B733C5" w:rsidP="00F67C8D">
      <w:pPr>
        <w:pStyle w:val="Bezproreda"/>
        <w:rPr>
          <w:rFonts w:asciiTheme="minorBidi" w:hAnsiTheme="minorBidi"/>
          <w:b/>
          <w:sz w:val="24"/>
          <w:szCs w:val="24"/>
        </w:rPr>
      </w:pPr>
    </w:p>
    <w:p w14:paraId="41C98565" w14:textId="77777777" w:rsidR="00B733C5" w:rsidRDefault="00B733C5" w:rsidP="00F67C8D">
      <w:pPr>
        <w:pStyle w:val="Bezproreda"/>
        <w:rPr>
          <w:rFonts w:asciiTheme="minorBidi" w:hAnsiTheme="minorBidi"/>
          <w:b/>
          <w:sz w:val="24"/>
          <w:szCs w:val="24"/>
        </w:rPr>
      </w:pPr>
    </w:p>
    <w:p w14:paraId="45016D5F" w14:textId="77777777" w:rsidR="00B733C5" w:rsidRDefault="00B733C5" w:rsidP="00F67C8D">
      <w:pPr>
        <w:pStyle w:val="Bezproreda"/>
        <w:rPr>
          <w:rFonts w:asciiTheme="minorBidi" w:hAnsiTheme="minorBidi"/>
          <w:b/>
          <w:sz w:val="24"/>
          <w:szCs w:val="24"/>
        </w:rPr>
      </w:pPr>
    </w:p>
    <w:p w14:paraId="0828DD3C" w14:textId="77777777" w:rsidR="00B733C5" w:rsidRDefault="00B733C5" w:rsidP="00F67C8D">
      <w:pPr>
        <w:pStyle w:val="Bezproreda"/>
        <w:rPr>
          <w:rFonts w:asciiTheme="minorBidi" w:hAnsiTheme="minorBidi"/>
          <w:b/>
          <w:sz w:val="24"/>
          <w:szCs w:val="24"/>
        </w:rPr>
      </w:pPr>
    </w:p>
    <w:p w14:paraId="1DE7FED9" w14:textId="77777777" w:rsidR="00B733C5" w:rsidRDefault="00B733C5" w:rsidP="00F67C8D">
      <w:pPr>
        <w:pStyle w:val="Bezproreda"/>
        <w:rPr>
          <w:rFonts w:asciiTheme="minorBidi" w:hAnsiTheme="minorBidi"/>
          <w:b/>
          <w:sz w:val="24"/>
          <w:szCs w:val="24"/>
        </w:rPr>
      </w:pPr>
    </w:p>
    <w:p w14:paraId="7881C054" w14:textId="77777777" w:rsidR="00B733C5" w:rsidRDefault="00B733C5" w:rsidP="00F67C8D">
      <w:pPr>
        <w:pStyle w:val="Bezproreda"/>
        <w:rPr>
          <w:rFonts w:asciiTheme="minorBidi" w:hAnsiTheme="minorBidi"/>
          <w:b/>
          <w:sz w:val="24"/>
          <w:szCs w:val="24"/>
        </w:rPr>
      </w:pPr>
    </w:p>
    <w:p w14:paraId="66E1F367" w14:textId="77777777" w:rsidR="00B733C5" w:rsidRDefault="00B733C5" w:rsidP="00F67C8D">
      <w:pPr>
        <w:pStyle w:val="Bezproreda"/>
        <w:rPr>
          <w:rFonts w:asciiTheme="minorBidi" w:hAnsiTheme="minorBidi"/>
          <w:b/>
          <w:sz w:val="24"/>
          <w:szCs w:val="24"/>
        </w:rPr>
      </w:pPr>
    </w:p>
    <w:p w14:paraId="0CC85CBA" w14:textId="77777777" w:rsidR="00B733C5" w:rsidRDefault="00B733C5" w:rsidP="00F67C8D">
      <w:pPr>
        <w:pStyle w:val="Bezproreda"/>
        <w:rPr>
          <w:rFonts w:asciiTheme="minorBidi" w:hAnsiTheme="minorBidi"/>
          <w:b/>
          <w:sz w:val="24"/>
          <w:szCs w:val="24"/>
        </w:rPr>
      </w:pPr>
    </w:p>
    <w:p w14:paraId="1B2A3AE2" w14:textId="77777777" w:rsidR="00B733C5" w:rsidRDefault="00B733C5" w:rsidP="00F67C8D">
      <w:pPr>
        <w:pStyle w:val="Bezproreda"/>
        <w:rPr>
          <w:rFonts w:asciiTheme="minorBidi" w:hAnsiTheme="minorBidi"/>
          <w:b/>
          <w:sz w:val="24"/>
          <w:szCs w:val="24"/>
        </w:rPr>
      </w:pPr>
    </w:p>
    <w:p w14:paraId="2D47E286" w14:textId="77777777" w:rsidR="00B733C5" w:rsidRDefault="00B733C5" w:rsidP="00F67C8D">
      <w:pPr>
        <w:pStyle w:val="Bezproreda"/>
        <w:rPr>
          <w:rFonts w:asciiTheme="minorBidi" w:hAnsiTheme="minorBidi"/>
          <w:b/>
          <w:sz w:val="24"/>
          <w:szCs w:val="24"/>
        </w:rPr>
      </w:pPr>
    </w:p>
    <w:p w14:paraId="13854CB8" w14:textId="77777777" w:rsidR="00B733C5" w:rsidRDefault="00B733C5" w:rsidP="00F67C8D">
      <w:pPr>
        <w:pStyle w:val="Bezproreda"/>
        <w:rPr>
          <w:rFonts w:asciiTheme="minorBidi" w:hAnsiTheme="minorBidi"/>
          <w:b/>
          <w:sz w:val="24"/>
          <w:szCs w:val="24"/>
        </w:rPr>
      </w:pPr>
    </w:p>
    <w:p w14:paraId="04746F27" w14:textId="39C9F33D" w:rsidR="00F67C8D" w:rsidRPr="00F67C8D" w:rsidRDefault="00F67C8D" w:rsidP="00F67C8D">
      <w:pPr>
        <w:pStyle w:val="Bezproreda"/>
        <w:rPr>
          <w:rFonts w:asciiTheme="minorBidi" w:hAnsiTheme="minorBidi"/>
          <w:sz w:val="24"/>
          <w:szCs w:val="24"/>
        </w:rPr>
      </w:pPr>
      <w:r w:rsidRPr="00F67C8D">
        <w:rPr>
          <w:rFonts w:asciiTheme="minorBidi" w:hAnsiTheme="minorBidi"/>
          <w:b/>
          <w:sz w:val="24"/>
          <w:szCs w:val="24"/>
        </w:rPr>
        <w:t>OPĆINSKI NAČELNIK</w:t>
      </w:r>
    </w:p>
    <w:p w14:paraId="01D8CF97" w14:textId="77777777" w:rsidR="00F67C8D" w:rsidRPr="00F67C8D" w:rsidRDefault="00F67C8D" w:rsidP="00F67C8D">
      <w:pPr>
        <w:pStyle w:val="Bezproreda"/>
        <w:rPr>
          <w:rFonts w:asciiTheme="minorBidi" w:hAnsiTheme="minorBidi"/>
          <w:b/>
          <w:sz w:val="24"/>
          <w:szCs w:val="24"/>
        </w:rPr>
      </w:pPr>
      <w:r w:rsidRPr="00F67C8D">
        <w:rPr>
          <w:rFonts w:asciiTheme="minorBidi" w:hAnsiTheme="minorBidi"/>
          <w:b/>
          <w:sz w:val="24"/>
          <w:szCs w:val="24"/>
        </w:rPr>
        <w:t>KLASA: 121-01/25-01/1</w:t>
      </w:r>
    </w:p>
    <w:p w14:paraId="75A079FA" w14:textId="77777777" w:rsidR="00F67C8D" w:rsidRPr="00F67C8D" w:rsidRDefault="00F67C8D" w:rsidP="00F67C8D">
      <w:pPr>
        <w:pStyle w:val="Bezproreda"/>
        <w:rPr>
          <w:rFonts w:asciiTheme="minorBidi" w:hAnsiTheme="minorBidi"/>
          <w:b/>
          <w:sz w:val="24"/>
          <w:szCs w:val="24"/>
        </w:rPr>
      </w:pPr>
      <w:r w:rsidRPr="00F67C8D">
        <w:rPr>
          <w:rFonts w:asciiTheme="minorBidi" w:hAnsiTheme="minorBidi"/>
          <w:b/>
          <w:sz w:val="24"/>
          <w:szCs w:val="24"/>
        </w:rPr>
        <w:t>URBROJ: 2198-31-01-25-1</w:t>
      </w:r>
    </w:p>
    <w:p w14:paraId="28746699" w14:textId="77777777" w:rsidR="00F67C8D" w:rsidRPr="00F67C8D" w:rsidRDefault="00F67C8D" w:rsidP="00F67C8D">
      <w:pPr>
        <w:pStyle w:val="Bezproreda"/>
        <w:rPr>
          <w:rFonts w:asciiTheme="minorBidi" w:hAnsiTheme="minorBidi"/>
          <w:b/>
          <w:sz w:val="24"/>
          <w:szCs w:val="24"/>
        </w:rPr>
      </w:pPr>
      <w:r w:rsidRPr="00F67C8D">
        <w:rPr>
          <w:rFonts w:asciiTheme="minorBidi" w:hAnsiTheme="minorBidi"/>
          <w:b/>
          <w:sz w:val="24"/>
          <w:szCs w:val="24"/>
        </w:rPr>
        <w:t>Gračac, 17. siječnja 2025. godine</w:t>
      </w:r>
    </w:p>
    <w:p w14:paraId="1490D247" w14:textId="77777777" w:rsidR="00F67C8D" w:rsidRPr="00F67C8D" w:rsidRDefault="00F67C8D" w:rsidP="00F67C8D">
      <w:pPr>
        <w:rPr>
          <w:rFonts w:asciiTheme="minorBidi" w:hAnsiTheme="minorBidi" w:cstheme="minorBidi"/>
          <w:b/>
        </w:rPr>
      </w:pPr>
      <w:r w:rsidRPr="00F67C8D">
        <w:rPr>
          <w:rFonts w:asciiTheme="minorBidi" w:hAnsiTheme="minorBidi" w:cstheme="minorBidi"/>
          <w:b/>
        </w:rPr>
        <w:t xml:space="preserve">  </w:t>
      </w:r>
    </w:p>
    <w:p w14:paraId="12DFA757"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Temeljem članka 13. stavak 2. Zakona o plaćama u lokalnoj i područnoj (regionalnoj) samoupravi („Narodne novine“ broj 28/10, 10/23) te čl. 47. Statuta Općine Gračac («Službeni glasnik Zadarske županije» 11/13, „Službeni glasnik Općine Gračac“ 1/18, 1/20, 4/21), općinski načelnik donosi</w:t>
      </w:r>
    </w:p>
    <w:p w14:paraId="29237B44" w14:textId="77777777" w:rsidR="00F67C8D" w:rsidRPr="00F67C8D" w:rsidRDefault="00F67C8D" w:rsidP="00F67C8D">
      <w:pPr>
        <w:rPr>
          <w:rFonts w:asciiTheme="minorBidi" w:hAnsiTheme="minorBidi" w:cstheme="minorBidi"/>
          <w:b/>
          <w:bCs/>
        </w:rPr>
      </w:pPr>
    </w:p>
    <w:p w14:paraId="513C9E31" w14:textId="77777777" w:rsidR="00F67C8D" w:rsidRPr="00F67C8D" w:rsidRDefault="00F67C8D" w:rsidP="00F67C8D">
      <w:pPr>
        <w:pStyle w:val="Bezproreda"/>
        <w:jc w:val="center"/>
        <w:rPr>
          <w:rFonts w:asciiTheme="minorBidi" w:hAnsiTheme="minorBidi"/>
          <w:b/>
          <w:bCs/>
          <w:sz w:val="24"/>
          <w:szCs w:val="24"/>
        </w:rPr>
      </w:pPr>
      <w:r w:rsidRPr="00F67C8D">
        <w:rPr>
          <w:rFonts w:asciiTheme="minorBidi" w:hAnsiTheme="minorBidi"/>
          <w:b/>
          <w:bCs/>
          <w:sz w:val="24"/>
          <w:szCs w:val="24"/>
        </w:rPr>
        <w:t>PRAVILNIK</w:t>
      </w:r>
    </w:p>
    <w:p w14:paraId="1D8DAA60" w14:textId="77777777" w:rsidR="00F67C8D" w:rsidRPr="00F67C8D" w:rsidRDefault="00F67C8D" w:rsidP="00F67C8D">
      <w:pPr>
        <w:pStyle w:val="Bezproreda"/>
        <w:jc w:val="center"/>
        <w:rPr>
          <w:rFonts w:asciiTheme="minorBidi" w:hAnsiTheme="minorBidi"/>
          <w:b/>
          <w:bCs/>
          <w:sz w:val="24"/>
          <w:szCs w:val="24"/>
        </w:rPr>
      </w:pPr>
      <w:r w:rsidRPr="00F67C8D">
        <w:rPr>
          <w:rFonts w:asciiTheme="minorBidi" w:hAnsiTheme="minorBidi"/>
          <w:b/>
          <w:bCs/>
          <w:sz w:val="24"/>
          <w:szCs w:val="24"/>
        </w:rPr>
        <w:t>O KRITERIJIMA UTVRĐIVANJA NATPROSJEČNIH REZULTATA SLUŽBENIKA I NAMJEŠTENIKA OPĆINE GRAČAC</w:t>
      </w:r>
    </w:p>
    <w:p w14:paraId="5ECDDFEB" w14:textId="77777777" w:rsidR="00F67C8D" w:rsidRPr="00F67C8D" w:rsidRDefault="00F67C8D" w:rsidP="00F67C8D">
      <w:pPr>
        <w:jc w:val="center"/>
        <w:rPr>
          <w:rFonts w:asciiTheme="minorBidi" w:hAnsiTheme="minorBidi" w:cstheme="minorBidi"/>
        </w:rPr>
      </w:pPr>
    </w:p>
    <w:p w14:paraId="1B14194F" w14:textId="77777777" w:rsidR="00F67C8D" w:rsidRPr="00F67C8D" w:rsidRDefault="00F67C8D" w:rsidP="00F67C8D">
      <w:pPr>
        <w:numPr>
          <w:ilvl w:val="0"/>
          <w:numId w:val="79"/>
        </w:numPr>
        <w:spacing w:after="160" w:line="259" w:lineRule="auto"/>
        <w:rPr>
          <w:rFonts w:asciiTheme="minorBidi" w:hAnsiTheme="minorBidi" w:cstheme="minorBidi"/>
          <w:b/>
          <w:bCs/>
        </w:rPr>
      </w:pPr>
      <w:r w:rsidRPr="00F67C8D">
        <w:rPr>
          <w:rFonts w:asciiTheme="minorBidi" w:hAnsiTheme="minorBidi" w:cstheme="minorBidi"/>
          <w:b/>
          <w:bCs/>
        </w:rPr>
        <w:t>UVODNE ODREDBE</w:t>
      </w:r>
    </w:p>
    <w:p w14:paraId="6D1BA47E"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1.</w:t>
      </w:r>
    </w:p>
    <w:p w14:paraId="20D0CF6E" w14:textId="77777777" w:rsidR="00F67C8D" w:rsidRPr="00F67C8D" w:rsidRDefault="00F67C8D" w:rsidP="00F67C8D">
      <w:pPr>
        <w:jc w:val="center"/>
        <w:rPr>
          <w:rFonts w:asciiTheme="minorBidi" w:hAnsiTheme="minorBidi" w:cstheme="minorBidi"/>
        </w:rPr>
      </w:pPr>
    </w:p>
    <w:p w14:paraId="588269D6"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Ovim Pravilnikom utvrđuju se kriteriji utvrđivanja natprosječnih rezultata i način isplate dodatka za uspješnost na radu službenika i namještenika Općine Gračac.</w:t>
      </w:r>
    </w:p>
    <w:p w14:paraId="1E231E85"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rPr>
        <w:t xml:space="preserve"> </w:t>
      </w:r>
    </w:p>
    <w:p w14:paraId="44569DBF"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2.</w:t>
      </w:r>
    </w:p>
    <w:p w14:paraId="2B8D8549" w14:textId="77777777" w:rsidR="00F67C8D" w:rsidRPr="00F67C8D" w:rsidRDefault="00F67C8D" w:rsidP="00F67C8D">
      <w:pPr>
        <w:jc w:val="center"/>
        <w:rPr>
          <w:rFonts w:asciiTheme="minorBidi" w:hAnsiTheme="minorBidi" w:cstheme="minorBidi"/>
        </w:rPr>
      </w:pPr>
    </w:p>
    <w:p w14:paraId="49EE8286" w14:textId="77777777" w:rsid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Za natprosječne rezultate na radu službenik odnosno namještenik ostvaruje pravo na dodatak za uspješnost na radu. </w:t>
      </w:r>
    </w:p>
    <w:p w14:paraId="6262B198" w14:textId="77777777" w:rsidR="00F67C8D" w:rsidRPr="00F67C8D" w:rsidRDefault="00F67C8D" w:rsidP="00F67C8D">
      <w:pPr>
        <w:ind w:firstLine="720"/>
        <w:jc w:val="both"/>
        <w:rPr>
          <w:rFonts w:asciiTheme="minorBidi" w:hAnsiTheme="minorBidi" w:cstheme="minorBidi"/>
        </w:rPr>
      </w:pPr>
    </w:p>
    <w:p w14:paraId="5E123C39"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3.</w:t>
      </w:r>
    </w:p>
    <w:p w14:paraId="6D5278A2" w14:textId="77777777" w:rsidR="00F67C8D" w:rsidRPr="00F67C8D" w:rsidRDefault="00F67C8D" w:rsidP="00F67C8D">
      <w:pPr>
        <w:jc w:val="center"/>
        <w:rPr>
          <w:rFonts w:asciiTheme="minorBidi" w:hAnsiTheme="minorBidi" w:cstheme="minorBidi"/>
        </w:rPr>
      </w:pPr>
    </w:p>
    <w:p w14:paraId="7C9D45F9"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Dodatak za uspješnost na radu godišnje može iznositi najviše tri plaće službenika ili namještenika i ne može se ostvarivati kao stalni dodatak uz plaću. </w:t>
      </w:r>
    </w:p>
    <w:p w14:paraId="3892578B"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Službeniku ili namješteniku se u jednom mjesecu može odobriti isplata na ime dodatka za uspješnost na radu najviše do iznosa 30% posto bruto iznosa plaće službenika ili namještenika za mjesec za koji se vrši isplata. </w:t>
      </w:r>
    </w:p>
    <w:p w14:paraId="61355386" w14:textId="77777777" w:rsidR="00F67C8D" w:rsidRPr="00F67C8D" w:rsidRDefault="00F67C8D" w:rsidP="00F67C8D">
      <w:pPr>
        <w:jc w:val="both"/>
        <w:rPr>
          <w:rFonts w:asciiTheme="minorBidi" w:hAnsiTheme="minorBidi" w:cstheme="minorBidi"/>
        </w:rPr>
      </w:pPr>
    </w:p>
    <w:p w14:paraId="55D22853"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4.</w:t>
      </w:r>
    </w:p>
    <w:p w14:paraId="4042706B" w14:textId="77777777" w:rsidR="00F67C8D" w:rsidRPr="00F67C8D" w:rsidRDefault="00F67C8D" w:rsidP="00F67C8D">
      <w:pPr>
        <w:jc w:val="center"/>
        <w:rPr>
          <w:rFonts w:asciiTheme="minorBidi" w:hAnsiTheme="minorBidi" w:cstheme="minorBidi"/>
        </w:rPr>
      </w:pPr>
    </w:p>
    <w:p w14:paraId="7A61E086"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Sredstva za isplatu dodatka za uspješnost na radu planiraju se prilikom izrade prijedloga Proračuna Općine Gračac za sljedeću kalendarsku godinu, a masu sredstava u upravnom odjelu utvrđuje općinski načelnik sukladno sredstvima osiguranim u Proračunu Općine Gračac. </w:t>
      </w:r>
    </w:p>
    <w:p w14:paraId="17EF75DC" w14:textId="77777777" w:rsidR="00F67C8D" w:rsidRPr="00F67C8D" w:rsidRDefault="00F67C8D" w:rsidP="00F67C8D">
      <w:pPr>
        <w:ind w:firstLine="720"/>
        <w:jc w:val="both"/>
        <w:rPr>
          <w:rFonts w:asciiTheme="minorBidi" w:hAnsiTheme="minorBidi" w:cstheme="minorBidi"/>
        </w:rPr>
      </w:pPr>
    </w:p>
    <w:p w14:paraId="58893217"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b/>
          <w:bCs/>
        </w:rPr>
        <w:t>II. KRITERIJI ZA UTVRĐIVANJE NATPROSJEČNIH REZULTATA RADA</w:t>
      </w:r>
    </w:p>
    <w:p w14:paraId="50E0ACB5" w14:textId="77777777" w:rsidR="00F67C8D" w:rsidRDefault="00F67C8D" w:rsidP="00F67C8D">
      <w:pPr>
        <w:jc w:val="center"/>
        <w:rPr>
          <w:rFonts w:asciiTheme="minorBidi" w:hAnsiTheme="minorBidi" w:cstheme="minorBidi"/>
          <w:b/>
          <w:bCs/>
        </w:rPr>
      </w:pPr>
    </w:p>
    <w:p w14:paraId="22538CE6" w14:textId="4FDF9EEC"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5.</w:t>
      </w:r>
    </w:p>
    <w:p w14:paraId="1DC25A35" w14:textId="77777777" w:rsidR="00F67C8D" w:rsidRPr="00F67C8D" w:rsidRDefault="00F67C8D" w:rsidP="00F67C8D">
      <w:pPr>
        <w:jc w:val="center"/>
        <w:rPr>
          <w:rFonts w:asciiTheme="minorBidi" w:hAnsiTheme="minorBidi" w:cstheme="minorBidi"/>
        </w:rPr>
      </w:pPr>
    </w:p>
    <w:p w14:paraId="7A5126A6" w14:textId="77777777" w:rsidR="00F67C8D" w:rsidRPr="00F67C8D" w:rsidRDefault="00F67C8D" w:rsidP="00F67C8D">
      <w:pPr>
        <w:pStyle w:val="Bezproreda"/>
        <w:ind w:firstLine="720"/>
        <w:jc w:val="both"/>
        <w:rPr>
          <w:rFonts w:asciiTheme="minorBidi" w:hAnsiTheme="minorBidi"/>
          <w:sz w:val="24"/>
          <w:szCs w:val="24"/>
        </w:rPr>
      </w:pPr>
      <w:r w:rsidRPr="00F67C8D">
        <w:rPr>
          <w:rFonts w:asciiTheme="minorBidi" w:hAnsiTheme="minorBidi"/>
          <w:sz w:val="24"/>
          <w:szCs w:val="24"/>
        </w:rPr>
        <w:lastRenderedPageBreak/>
        <w:t xml:space="preserve">Službenik ili namještenik koji je u prethodnoj godini ocijenjen ocjenom </w:t>
      </w:r>
      <w:r w:rsidRPr="00F67C8D">
        <w:rPr>
          <w:rFonts w:asciiTheme="minorBidi" w:hAnsiTheme="minorBidi"/>
          <w:iCs/>
          <w:sz w:val="24"/>
          <w:szCs w:val="24"/>
        </w:rPr>
        <w:t xml:space="preserve">vrlo dobar </w:t>
      </w:r>
      <w:r w:rsidRPr="00F67C8D">
        <w:rPr>
          <w:rFonts w:asciiTheme="minorBidi" w:hAnsiTheme="minorBidi"/>
          <w:sz w:val="24"/>
          <w:szCs w:val="24"/>
        </w:rPr>
        <w:t xml:space="preserve">ili </w:t>
      </w:r>
      <w:r w:rsidRPr="00F67C8D">
        <w:rPr>
          <w:rFonts w:asciiTheme="minorBidi" w:hAnsiTheme="minorBidi"/>
          <w:iCs/>
          <w:sz w:val="24"/>
          <w:szCs w:val="24"/>
        </w:rPr>
        <w:t xml:space="preserve">odličan, što je obvezan kriterij koji se posebno ne boduje, </w:t>
      </w:r>
      <w:r w:rsidRPr="00F67C8D">
        <w:rPr>
          <w:rFonts w:asciiTheme="minorBidi" w:hAnsiTheme="minorBidi"/>
          <w:sz w:val="24"/>
          <w:szCs w:val="24"/>
        </w:rPr>
        <w:t>može ostvariti dodatak za uspješnost na radu ukoliko uz uredno obavljanje svojih redovitih radnih obveza ispuni najmanje jedan od kriterija za bodovanje s pripadajućim brojem bodova:</w:t>
      </w:r>
    </w:p>
    <w:p w14:paraId="16449901"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bCs/>
          <w:sz w:val="24"/>
          <w:szCs w:val="24"/>
        </w:rPr>
        <w:t xml:space="preserve">1. </w:t>
      </w:r>
      <w:r w:rsidRPr="00F67C8D">
        <w:rPr>
          <w:rFonts w:asciiTheme="minorBidi" w:hAnsiTheme="minorBidi"/>
          <w:sz w:val="24"/>
          <w:szCs w:val="24"/>
        </w:rPr>
        <w:t xml:space="preserve">ostvaren obujam poslova veći od prosječnog: 20 bodova </w:t>
      </w:r>
    </w:p>
    <w:p w14:paraId="60AE8803"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 xml:space="preserve">2. obveze obavljene u roku kraćem od zadanog: 10 bodova </w:t>
      </w:r>
    </w:p>
    <w:p w14:paraId="22A4D453"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3. pri obavljanju posla od značaja za ostvarivanje funkcije upravnog tijela i Općine Gračac općenito, iskazana osobita kreativnost, samoinicijativnost te trud: 25 bodova</w:t>
      </w:r>
    </w:p>
    <w:p w14:paraId="287249F2"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4. obavljanje posla koji je zahtijevao povećan napor službenika zbog intenziteta, rokova i ostalih uvjeta za obavljanje posla ili obavljanje izvanrednog posla: 30 bodova</w:t>
      </w:r>
    </w:p>
    <w:p w14:paraId="438BA1EE"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 xml:space="preserve">5. ukoliko najmanje 10 radnih dana tijekom mjeseca ili u neprekinutom trajanju od najmanje 5 radnih dana uz poslove svog radnog mjesta obavlja i poslove radnog mjesta odsutnog službenika/namještenika ili nepopunjenog radnog mjesta: 15 bodova. </w:t>
      </w:r>
    </w:p>
    <w:p w14:paraId="5ECFF935" w14:textId="77777777" w:rsidR="00F67C8D" w:rsidRPr="00F67C8D" w:rsidRDefault="00F67C8D" w:rsidP="00F67C8D">
      <w:pPr>
        <w:pStyle w:val="Bezproreda"/>
        <w:jc w:val="both"/>
        <w:rPr>
          <w:rFonts w:asciiTheme="minorBidi" w:hAnsiTheme="minorBidi"/>
          <w:sz w:val="24"/>
          <w:szCs w:val="24"/>
        </w:rPr>
      </w:pPr>
      <w:r w:rsidRPr="00F67C8D">
        <w:rPr>
          <w:rFonts w:asciiTheme="minorBidi" w:hAnsiTheme="minorBidi"/>
          <w:sz w:val="24"/>
          <w:szCs w:val="24"/>
        </w:rPr>
        <w:t>6. sudjelovanje na pripremi i/ili provedbi projekata temeljem kojih je došlo do povlačenja sredstava: 30 bodova.</w:t>
      </w:r>
    </w:p>
    <w:p w14:paraId="6B98469C" w14:textId="77777777" w:rsidR="00F67C8D" w:rsidRPr="00F67C8D" w:rsidRDefault="00F67C8D" w:rsidP="00F67C8D">
      <w:pPr>
        <w:pStyle w:val="Bezproreda"/>
        <w:jc w:val="both"/>
        <w:rPr>
          <w:rFonts w:asciiTheme="minorBidi" w:hAnsiTheme="minorBidi"/>
          <w:sz w:val="24"/>
          <w:szCs w:val="24"/>
        </w:rPr>
      </w:pPr>
    </w:p>
    <w:p w14:paraId="4BD9BF24"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ab/>
        <w:t>Ovisno o ukupno ostvarenom broju bodova, visina dodatka utvrđuje se na sljedeći način:</w:t>
      </w:r>
    </w:p>
    <w:p w14:paraId="7B869447"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-najmanje 10 bodova za dodatak do 10%</w:t>
      </w:r>
    </w:p>
    <w:p w14:paraId="74F35D94"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-najmanje 15 bodova za dodatak do 15%</w:t>
      </w:r>
    </w:p>
    <w:p w14:paraId="3759E549"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 xml:space="preserve">-najmanje 20 bodova za dodatak do 20%  </w:t>
      </w:r>
    </w:p>
    <w:p w14:paraId="0EBDF85D"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 xml:space="preserve">-najmanje 25 bodova za dodatak do 25%  </w:t>
      </w:r>
    </w:p>
    <w:p w14:paraId="28EDCF45" w14:textId="77777777" w:rsidR="00F67C8D" w:rsidRPr="00F67C8D" w:rsidRDefault="00F67C8D" w:rsidP="00F67C8D">
      <w:pPr>
        <w:pStyle w:val="Bezproreda"/>
        <w:rPr>
          <w:rFonts w:asciiTheme="minorBidi" w:hAnsiTheme="minorBidi"/>
          <w:sz w:val="24"/>
          <w:szCs w:val="24"/>
        </w:rPr>
      </w:pPr>
      <w:r w:rsidRPr="00F67C8D">
        <w:rPr>
          <w:rFonts w:asciiTheme="minorBidi" w:hAnsiTheme="minorBidi"/>
          <w:sz w:val="24"/>
          <w:szCs w:val="24"/>
        </w:rPr>
        <w:t xml:space="preserve">-najmanje 30 bodova za dodatak do 30%.  </w:t>
      </w:r>
    </w:p>
    <w:p w14:paraId="4635487B" w14:textId="77777777" w:rsidR="00F67C8D" w:rsidRPr="00F67C8D" w:rsidRDefault="00F67C8D" w:rsidP="00F67C8D">
      <w:pPr>
        <w:jc w:val="both"/>
        <w:rPr>
          <w:rFonts w:asciiTheme="minorBidi" w:hAnsiTheme="minorBidi" w:cstheme="minorBidi"/>
        </w:rPr>
      </w:pPr>
    </w:p>
    <w:p w14:paraId="052A7C4A"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b/>
          <w:bCs/>
        </w:rPr>
        <w:t>III. POSTUPAK UTVRĐIVANJA NATPROSJEČNIH REZULTATA RADA</w:t>
      </w:r>
    </w:p>
    <w:p w14:paraId="49EEE20C" w14:textId="77777777" w:rsidR="00F67C8D" w:rsidRPr="00F67C8D" w:rsidRDefault="00F67C8D" w:rsidP="00F67C8D">
      <w:pPr>
        <w:jc w:val="both"/>
        <w:rPr>
          <w:rFonts w:asciiTheme="minorBidi" w:hAnsiTheme="minorBidi" w:cstheme="minorBidi"/>
          <w:b/>
          <w:bCs/>
        </w:rPr>
      </w:pPr>
    </w:p>
    <w:p w14:paraId="6C62C4EB"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6.</w:t>
      </w:r>
    </w:p>
    <w:p w14:paraId="05E50940" w14:textId="77777777" w:rsidR="00F67C8D" w:rsidRPr="00F67C8D" w:rsidRDefault="00F67C8D" w:rsidP="00F67C8D">
      <w:pPr>
        <w:jc w:val="center"/>
        <w:rPr>
          <w:rFonts w:asciiTheme="minorBidi" w:hAnsiTheme="minorBidi" w:cstheme="minorBidi"/>
        </w:rPr>
      </w:pPr>
    </w:p>
    <w:p w14:paraId="24294E0E"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Pročelnik prati rad i doprinos službenika i namještenika u ostvarivanju poslova iz nadležnosti upravnog tijela uključujući i kriterije iz članka 5. za ostvarivanje natprosječnih rezultata. </w:t>
      </w:r>
    </w:p>
    <w:p w14:paraId="5FA42B1A"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Rad i doprinos pročelnika u ostvarivanju poslova iz nadležnosti upravnog tijela uključujući i kriterije iz članka 5. za ostvarivanje natprosječnih rezultata rada prati općinski načelnik.</w:t>
      </w:r>
    </w:p>
    <w:p w14:paraId="3816713E"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rPr>
        <w:t xml:space="preserve"> </w:t>
      </w:r>
    </w:p>
    <w:p w14:paraId="50032779" w14:textId="77777777" w:rsidR="00F67C8D" w:rsidRPr="00F67C8D" w:rsidRDefault="00F67C8D" w:rsidP="00F67C8D">
      <w:pPr>
        <w:jc w:val="both"/>
        <w:rPr>
          <w:rFonts w:asciiTheme="minorBidi" w:hAnsiTheme="minorBidi" w:cstheme="minorBidi"/>
          <w:b/>
          <w:bCs/>
        </w:rPr>
      </w:pPr>
      <w:r w:rsidRPr="00F67C8D">
        <w:rPr>
          <w:rFonts w:asciiTheme="minorBidi" w:hAnsiTheme="minorBidi" w:cstheme="minorBidi"/>
          <w:b/>
          <w:bCs/>
        </w:rPr>
        <w:t>IV. POSTUPAK ISPLATE DODATKA ZA USPJEŠNOST NA RADU</w:t>
      </w:r>
    </w:p>
    <w:p w14:paraId="240E1F88" w14:textId="77777777" w:rsidR="00F67C8D" w:rsidRPr="00F67C8D" w:rsidRDefault="00F67C8D" w:rsidP="00F67C8D">
      <w:pPr>
        <w:jc w:val="both"/>
        <w:rPr>
          <w:rFonts w:asciiTheme="minorBidi" w:hAnsiTheme="minorBidi" w:cstheme="minorBidi"/>
        </w:rPr>
      </w:pPr>
    </w:p>
    <w:p w14:paraId="4CDC5E53"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7.</w:t>
      </w:r>
    </w:p>
    <w:p w14:paraId="31887ACD" w14:textId="77777777" w:rsidR="00F67C8D" w:rsidRPr="00F67C8D" w:rsidRDefault="00F67C8D" w:rsidP="00F67C8D">
      <w:pPr>
        <w:jc w:val="center"/>
        <w:rPr>
          <w:rFonts w:asciiTheme="minorBidi" w:hAnsiTheme="minorBidi" w:cstheme="minorBidi"/>
        </w:rPr>
      </w:pPr>
    </w:p>
    <w:p w14:paraId="3D1B7FA7"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Ukoliko pročelnik ocijeni da su ispunjeni kriteriji za ostvarivanje dodatka za uspješnost na radu službenika ili namještenika, donosi rješenje o ostvarivanju dodatka za uspješnost na radu za službenika ili namještenika. </w:t>
      </w:r>
    </w:p>
    <w:p w14:paraId="62FCF9EA"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Ukoliko općinski načelnik ocijeni da su ispunjeni kriteriji za ostvarivanje dodatka za uspješnost na radu pročelnika, donosi rješenje o ostvarivanju dodatka za uspješnost na radu za pročelnika.</w:t>
      </w:r>
    </w:p>
    <w:p w14:paraId="1EAA390A" w14:textId="77777777" w:rsidR="00F67C8D" w:rsidRDefault="00F67C8D" w:rsidP="00F67C8D">
      <w:pPr>
        <w:jc w:val="center"/>
        <w:rPr>
          <w:rFonts w:asciiTheme="minorBidi" w:hAnsiTheme="minorBidi" w:cstheme="minorBidi"/>
          <w:b/>
          <w:bCs/>
        </w:rPr>
      </w:pPr>
    </w:p>
    <w:p w14:paraId="66BD549C" w14:textId="77777777" w:rsidR="00B733C5" w:rsidRDefault="00B733C5" w:rsidP="00F67C8D">
      <w:pPr>
        <w:jc w:val="center"/>
        <w:rPr>
          <w:rFonts w:asciiTheme="minorBidi" w:hAnsiTheme="minorBidi" w:cstheme="minorBidi"/>
          <w:b/>
          <w:bCs/>
        </w:rPr>
      </w:pPr>
    </w:p>
    <w:p w14:paraId="799B4AB4" w14:textId="77777777" w:rsidR="00B733C5" w:rsidRDefault="00B733C5" w:rsidP="00F67C8D">
      <w:pPr>
        <w:jc w:val="center"/>
        <w:rPr>
          <w:rFonts w:asciiTheme="minorBidi" w:hAnsiTheme="minorBidi" w:cstheme="minorBidi"/>
          <w:b/>
          <w:bCs/>
        </w:rPr>
      </w:pPr>
    </w:p>
    <w:p w14:paraId="3A40153B" w14:textId="77777777" w:rsidR="00B733C5" w:rsidRDefault="00B733C5" w:rsidP="00F67C8D">
      <w:pPr>
        <w:jc w:val="center"/>
        <w:rPr>
          <w:rFonts w:asciiTheme="minorBidi" w:hAnsiTheme="minorBidi" w:cstheme="minorBidi"/>
          <w:b/>
          <w:bCs/>
        </w:rPr>
      </w:pPr>
    </w:p>
    <w:p w14:paraId="1E0C7474" w14:textId="5BDBE9EE"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8.</w:t>
      </w:r>
    </w:p>
    <w:p w14:paraId="5122B05F" w14:textId="77777777" w:rsidR="00F67C8D" w:rsidRPr="00F67C8D" w:rsidRDefault="00F67C8D" w:rsidP="00F67C8D">
      <w:pPr>
        <w:jc w:val="center"/>
        <w:rPr>
          <w:rFonts w:asciiTheme="minorBidi" w:hAnsiTheme="minorBidi" w:cstheme="minorBidi"/>
        </w:rPr>
      </w:pPr>
    </w:p>
    <w:p w14:paraId="5EDC55F0"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 xml:space="preserve">Rješenje iz prethodnog članka dostavlja se službeniku ili namješteniku koji je ostvario dodatak za uspješnost na radu, službi nadležnoj za obračun plaće te u osobni očevidnik. </w:t>
      </w:r>
    </w:p>
    <w:p w14:paraId="45D9C32F"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Isplata dodatka na plaću vrši se s isplatom plaće na koju je odobren  dodatak.</w:t>
      </w:r>
    </w:p>
    <w:p w14:paraId="4E21CA99" w14:textId="77777777" w:rsidR="00F67C8D" w:rsidRPr="00F67C8D" w:rsidRDefault="00F67C8D" w:rsidP="00F67C8D">
      <w:pPr>
        <w:jc w:val="both"/>
        <w:rPr>
          <w:rFonts w:asciiTheme="minorBidi" w:hAnsiTheme="minorBidi" w:cstheme="minorBidi"/>
        </w:rPr>
      </w:pPr>
    </w:p>
    <w:p w14:paraId="01663856" w14:textId="77777777" w:rsidR="00F67C8D" w:rsidRPr="00F67C8D" w:rsidRDefault="00F67C8D" w:rsidP="00F67C8D">
      <w:pPr>
        <w:jc w:val="both"/>
        <w:rPr>
          <w:rFonts w:asciiTheme="minorBidi" w:hAnsiTheme="minorBidi" w:cstheme="minorBidi"/>
        </w:rPr>
      </w:pPr>
      <w:r w:rsidRPr="00F67C8D">
        <w:rPr>
          <w:rFonts w:asciiTheme="minorBidi" w:hAnsiTheme="minorBidi" w:cstheme="minorBidi"/>
          <w:b/>
          <w:bCs/>
        </w:rPr>
        <w:t>V. ZAVRŠNE ODREDBE</w:t>
      </w:r>
    </w:p>
    <w:p w14:paraId="498BEC2C" w14:textId="77777777"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9.</w:t>
      </w:r>
    </w:p>
    <w:p w14:paraId="17EEAD0E" w14:textId="77777777" w:rsidR="00F67C8D" w:rsidRPr="00F67C8D" w:rsidRDefault="00F67C8D" w:rsidP="00F67C8D">
      <w:pPr>
        <w:jc w:val="center"/>
        <w:rPr>
          <w:rFonts w:asciiTheme="minorBidi" w:hAnsiTheme="minorBidi" w:cstheme="minorBidi"/>
        </w:rPr>
      </w:pPr>
    </w:p>
    <w:p w14:paraId="17F01EEB" w14:textId="77777777" w:rsidR="00F67C8D" w:rsidRPr="00F67C8D" w:rsidRDefault="00F67C8D" w:rsidP="00F67C8D">
      <w:pPr>
        <w:ind w:firstLine="720"/>
        <w:jc w:val="both"/>
        <w:rPr>
          <w:rFonts w:asciiTheme="minorBidi" w:hAnsiTheme="minorBidi" w:cstheme="minorBidi"/>
        </w:rPr>
      </w:pPr>
      <w:r w:rsidRPr="00F67C8D">
        <w:rPr>
          <w:rFonts w:asciiTheme="minorBidi" w:hAnsiTheme="minorBidi" w:cstheme="minorBidi"/>
        </w:rPr>
        <w:t>Ovaj Pravilnik stupa na snagu osmog dana od dana objave u «Službenom glasniku Općine Gračac».</w:t>
      </w:r>
    </w:p>
    <w:p w14:paraId="34064134" w14:textId="77777777" w:rsidR="00F67C8D" w:rsidRDefault="00F67C8D" w:rsidP="00F67C8D">
      <w:pPr>
        <w:jc w:val="center"/>
        <w:rPr>
          <w:rFonts w:asciiTheme="minorBidi" w:hAnsiTheme="minorBidi" w:cstheme="minorBidi"/>
          <w:b/>
          <w:bCs/>
        </w:rPr>
      </w:pPr>
    </w:p>
    <w:p w14:paraId="71DECE85" w14:textId="3A719FA5" w:rsidR="00F67C8D" w:rsidRDefault="00F67C8D" w:rsidP="00F67C8D">
      <w:pPr>
        <w:jc w:val="center"/>
        <w:rPr>
          <w:rFonts w:asciiTheme="minorBidi" w:hAnsiTheme="minorBidi" w:cstheme="minorBidi"/>
          <w:b/>
          <w:bCs/>
        </w:rPr>
      </w:pPr>
      <w:r w:rsidRPr="00F67C8D">
        <w:rPr>
          <w:rFonts w:asciiTheme="minorBidi" w:hAnsiTheme="minorBidi" w:cstheme="minorBidi"/>
          <w:b/>
          <w:bCs/>
        </w:rPr>
        <w:t>Članak 10.</w:t>
      </w:r>
    </w:p>
    <w:p w14:paraId="74E13764" w14:textId="77777777" w:rsidR="00F67C8D" w:rsidRPr="00F67C8D" w:rsidRDefault="00F67C8D" w:rsidP="00F67C8D">
      <w:pPr>
        <w:jc w:val="center"/>
        <w:rPr>
          <w:rFonts w:asciiTheme="minorBidi" w:hAnsiTheme="minorBidi" w:cstheme="minorBidi"/>
        </w:rPr>
      </w:pPr>
    </w:p>
    <w:p w14:paraId="0BA5CA84" w14:textId="77777777" w:rsidR="00F67C8D" w:rsidRDefault="00F67C8D" w:rsidP="00F67C8D">
      <w:pPr>
        <w:ind w:firstLine="720"/>
        <w:jc w:val="both"/>
        <w:rPr>
          <w:rFonts w:asciiTheme="minorBidi" w:hAnsiTheme="minorBidi" w:cstheme="minorBidi"/>
        </w:rPr>
      </w:pPr>
      <w:r w:rsidRPr="00F67C8D">
        <w:rPr>
          <w:rFonts w:asciiTheme="minorBidi" w:hAnsiTheme="minorBidi" w:cstheme="minorBidi"/>
        </w:rPr>
        <w:t>Stupanjem na snagu ovog Pravilnika prestaje važiti Pravilnik o kriterijima utvrđivanja natprosječnih rezultata službenika i namještenika Općine Gračac („Službeni glasnik Zadarske županije“ 20/10, „Službeni glasnik Općine Gračac“ 1/19).</w:t>
      </w:r>
    </w:p>
    <w:p w14:paraId="5FBA087D" w14:textId="77777777" w:rsidR="00B733C5" w:rsidRDefault="00B733C5" w:rsidP="00F67C8D">
      <w:pPr>
        <w:ind w:firstLine="720"/>
        <w:jc w:val="both"/>
        <w:rPr>
          <w:rFonts w:asciiTheme="minorBidi" w:hAnsiTheme="minorBidi" w:cstheme="minorBidi"/>
        </w:rPr>
      </w:pPr>
    </w:p>
    <w:p w14:paraId="23153ED7" w14:textId="77777777" w:rsidR="00B733C5" w:rsidRDefault="00B733C5" w:rsidP="00F67C8D">
      <w:pPr>
        <w:ind w:firstLine="720"/>
        <w:jc w:val="both"/>
        <w:rPr>
          <w:rFonts w:asciiTheme="minorBidi" w:hAnsiTheme="minorBidi" w:cstheme="minorBidi"/>
        </w:rPr>
      </w:pPr>
    </w:p>
    <w:p w14:paraId="25004DD1" w14:textId="77777777" w:rsidR="00B733C5" w:rsidRDefault="00B733C5" w:rsidP="00F67C8D">
      <w:pPr>
        <w:ind w:firstLine="720"/>
        <w:jc w:val="both"/>
        <w:rPr>
          <w:rFonts w:asciiTheme="minorBidi" w:hAnsiTheme="minorBidi" w:cstheme="minorBidi"/>
        </w:rPr>
      </w:pPr>
    </w:p>
    <w:p w14:paraId="0B51016D" w14:textId="77777777" w:rsidR="00F67C8D" w:rsidRPr="00F67C8D" w:rsidRDefault="00F67C8D" w:rsidP="00F67C8D">
      <w:pPr>
        <w:pStyle w:val="Bezproreda"/>
        <w:jc w:val="right"/>
        <w:rPr>
          <w:rFonts w:asciiTheme="minorBidi" w:hAnsiTheme="minorBidi"/>
          <w:b/>
          <w:bCs/>
          <w:sz w:val="24"/>
          <w:szCs w:val="24"/>
        </w:rPr>
      </w:pPr>
      <w:r w:rsidRPr="00F67C8D">
        <w:rPr>
          <w:rFonts w:asciiTheme="minorBidi" w:hAnsiTheme="minorBidi"/>
          <w:b/>
          <w:bCs/>
          <w:sz w:val="24"/>
          <w:szCs w:val="24"/>
        </w:rPr>
        <w:t xml:space="preserve">                                      OPĆINSKI NAČELNIK</w:t>
      </w:r>
    </w:p>
    <w:p w14:paraId="35709FBF" w14:textId="77777777" w:rsidR="00F67C8D" w:rsidRPr="00F67C8D" w:rsidRDefault="00F67C8D" w:rsidP="00F67C8D">
      <w:pPr>
        <w:pStyle w:val="Bezproreda"/>
        <w:jc w:val="right"/>
        <w:rPr>
          <w:rFonts w:asciiTheme="minorBidi" w:hAnsiTheme="minorBidi"/>
          <w:b/>
          <w:bCs/>
          <w:sz w:val="24"/>
          <w:szCs w:val="24"/>
        </w:rPr>
      </w:pPr>
      <w:r w:rsidRPr="00F67C8D">
        <w:rPr>
          <w:rFonts w:asciiTheme="minorBidi" w:hAnsiTheme="minorBidi"/>
          <w:b/>
          <w:bCs/>
          <w:sz w:val="24"/>
          <w:szCs w:val="24"/>
        </w:rPr>
        <w:t xml:space="preserve">                                   </w:t>
      </w:r>
      <w:r w:rsidRPr="00F67C8D">
        <w:rPr>
          <w:rFonts w:asciiTheme="minorBidi" w:hAnsiTheme="minorBidi"/>
          <w:b/>
          <w:bCs/>
          <w:sz w:val="24"/>
          <w:szCs w:val="24"/>
        </w:rPr>
        <w:tab/>
      </w:r>
      <w:r w:rsidRPr="00F67C8D">
        <w:rPr>
          <w:rFonts w:asciiTheme="minorBidi" w:hAnsiTheme="minorBidi"/>
          <w:b/>
          <w:bCs/>
          <w:sz w:val="24"/>
          <w:szCs w:val="24"/>
        </w:rPr>
        <w:tab/>
      </w:r>
      <w:r w:rsidRPr="00F67C8D">
        <w:rPr>
          <w:rFonts w:asciiTheme="minorBidi" w:hAnsiTheme="minorBidi"/>
          <w:b/>
          <w:bCs/>
          <w:sz w:val="24"/>
          <w:szCs w:val="24"/>
        </w:rPr>
        <w:tab/>
      </w:r>
      <w:r w:rsidRPr="00F67C8D">
        <w:rPr>
          <w:rFonts w:asciiTheme="minorBidi" w:hAnsiTheme="minorBidi"/>
          <w:b/>
          <w:bCs/>
          <w:sz w:val="24"/>
          <w:szCs w:val="24"/>
        </w:rPr>
        <w:tab/>
        <w:t xml:space="preserve">    Robert Juko</w:t>
      </w:r>
    </w:p>
    <w:p w14:paraId="1A0564C6" w14:textId="77777777" w:rsidR="00F67C8D" w:rsidRDefault="00F67C8D" w:rsidP="00F67C8D">
      <w:pPr>
        <w:spacing w:line="276" w:lineRule="auto"/>
        <w:jc w:val="both"/>
        <w:rPr>
          <w:rFonts w:ascii="Arial" w:eastAsia="Calibri" w:hAnsi="Arial" w:cs="Arial"/>
          <w:b/>
          <w:lang w:eastAsia="en-US"/>
        </w:rPr>
      </w:pPr>
      <w:r w:rsidRPr="00D872C2">
        <w:rPr>
          <w:rFonts w:ascii="Arial" w:eastAsia="Calibri" w:hAnsi="Arial" w:cs="Arial"/>
          <w:b/>
          <w:lang w:eastAsia="en-US"/>
        </w:rPr>
        <w:t xml:space="preserve">      </w:t>
      </w:r>
    </w:p>
    <w:p w14:paraId="4A149E28" w14:textId="77777777" w:rsidR="00F67C8D" w:rsidRDefault="00F67C8D" w:rsidP="00F67C8D">
      <w:pPr>
        <w:spacing w:line="276" w:lineRule="auto"/>
        <w:jc w:val="both"/>
        <w:rPr>
          <w:rFonts w:ascii="Arial" w:eastAsia="Calibri" w:hAnsi="Arial" w:cs="Arial"/>
          <w:b/>
          <w:lang w:eastAsia="en-US"/>
        </w:rPr>
      </w:pPr>
    </w:p>
    <w:p w14:paraId="0474762F" w14:textId="77777777" w:rsidR="00F67C8D" w:rsidRDefault="00F67C8D" w:rsidP="00F67C8D">
      <w:pPr>
        <w:spacing w:line="276" w:lineRule="auto"/>
        <w:jc w:val="both"/>
        <w:rPr>
          <w:rFonts w:ascii="Arial" w:eastAsia="Calibri" w:hAnsi="Arial" w:cs="Arial"/>
          <w:b/>
          <w:lang w:eastAsia="en-US"/>
        </w:rPr>
      </w:pPr>
    </w:p>
    <w:p w14:paraId="64725A7F" w14:textId="77777777" w:rsidR="00F67C8D" w:rsidRDefault="00F67C8D" w:rsidP="00F67C8D">
      <w:pPr>
        <w:spacing w:line="276" w:lineRule="auto"/>
        <w:jc w:val="both"/>
        <w:rPr>
          <w:rFonts w:ascii="Arial" w:eastAsia="Calibri" w:hAnsi="Arial" w:cs="Arial"/>
          <w:b/>
          <w:lang w:eastAsia="en-US"/>
        </w:rPr>
      </w:pPr>
    </w:p>
    <w:p w14:paraId="053DE8E4" w14:textId="77777777" w:rsidR="00B733C5" w:rsidRDefault="00B733C5" w:rsidP="00F67C8D">
      <w:pPr>
        <w:spacing w:line="276" w:lineRule="auto"/>
        <w:jc w:val="both"/>
        <w:rPr>
          <w:rFonts w:ascii="Arial" w:eastAsia="Calibri" w:hAnsi="Arial" w:cs="Arial"/>
          <w:b/>
          <w:lang w:eastAsia="en-US"/>
        </w:rPr>
      </w:pPr>
    </w:p>
    <w:p w14:paraId="586C81B9" w14:textId="77777777" w:rsidR="00B733C5" w:rsidRDefault="00B733C5" w:rsidP="00F67C8D">
      <w:pPr>
        <w:spacing w:line="276" w:lineRule="auto"/>
        <w:jc w:val="both"/>
        <w:rPr>
          <w:rFonts w:ascii="Arial" w:eastAsia="Calibri" w:hAnsi="Arial" w:cs="Arial"/>
          <w:b/>
          <w:lang w:eastAsia="en-US"/>
        </w:rPr>
      </w:pPr>
    </w:p>
    <w:p w14:paraId="4A19FF58" w14:textId="77777777" w:rsidR="00B733C5" w:rsidRDefault="00B733C5" w:rsidP="00F67C8D">
      <w:pPr>
        <w:spacing w:line="276" w:lineRule="auto"/>
        <w:jc w:val="both"/>
        <w:rPr>
          <w:rFonts w:ascii="Arial" w:eastAsia="Calibri" w:hAnsi="Arial" w:cs="Arial"/>
          <w:b/>
          <w:lang w:eastAsia="en-US"/>
        </w:rPr>
      </w:pPr>
    </w:p>
    <w:p w14:paraId="72D6E508" w14:textId="77777777" w:rsidR="00B733C5" w:rsidRDefault="00B733C5" w:rsidP="00F67C8D">
      <w:pPr>
        <w:spacing w:line="276" w:lineRule="auto"/>
        <w:jc w:val="both"/>
        <w:rPr>
          <w:rFonts w:ascii="Arial" w:eastAsia="Calibri" w:hAnsi="Arial" w:cs="Arial"/>
          <w:b/>
          <w:lang w:eastAsia="en-US"/>
        </w:rPr>
      </w:pPr>
    </w:p>
    <w:p w14:paraId="34ADD957" w14:textId="77777777" w:rsidR="00B733C5" w:rsidRDefault="00B733C5" w:rsidP="00F67C8D">
      <w:pPr>
        <w:spacing w:line="276" w:lineRule="auto"/>
        <w:jc w:val="both"/>
        <w:rPr>
          <w:rFonts w:ascii="Arial" w:eastAsia="Calibri" w:hAnsi="Arial" w:cs="Arial"/>
          <w:b/>
          <w:lang w:eastAsia="en-US"/>
        </w:rPr>
      </w:pPr>
    </w:p>
    <w:p w14:paraId="66D4EBA1" w14:textId="77777777" w:rsidR="00B733C5" w:rsidRDefault="00B733C5" w:rsidP="00F67C8D">
      <w:pPr>
        <w:spacing w:line="276" w:lineRule="auto"/>
        <w:jc w:val="both"/>
        <w:rPr>
          <w:rFonts w:ascii="Arial" w:eastAsia="Calibri" w:hAnsi="Arial" w:cs="Arial"/>
          <w:b/>
          <w:lang w:eastAsia="en-US"/>
        </w:rPr>
      </w:pPr>
    </w:p>
    <w:p w14:paraId="3AA88229" w14:textId="77777777" w:rsidR="00B733C5" w:rsidRDefault="00B733C5" w:rsidP="00F67C8D">
      <w:pPr>
        <w:spacing w:line="276" w:lineRule="auto"/>
        <w:jc w:val="both"/>
        <w:rPr>
          <w:rFonts w:ascii="Arial" w:eastAsia="Calibri" w:hAnsi="Arial" w:cs="Arial"/>
          <w:b/>
          <w:lang w:eastAsia="en-US"/>
        </w:rPr>
      </w:pPr>
    </w:p>
    <w:p w14:paraId="3462149F" w14:textId="77777777" w:rsidR="00B733C5" w:rsidRDefault="00B733C5" w:rsidP="00F67C8D">
      <w:pPr>
        <w:spacing w:line="276" w:lineRule="auto"/>
        <w:jc w:val="both"/>
        <w:rPr>
          <w:rFonts w:ascii="Arial" w:eastAsia="Calibri" w:hAnsi="Arial" w:cs="Arial"/>
          <w:b/>
          <w:lang w:eastAsia="en-US"/>
        </w:rPr>
      </w:pPr>
    </w:p>
    <w:p w14:paraId="5BBFD716" w14:textId="77777777" w:rsidR="00B733C5" w:rsidRDefault="00B733C5" w:rsidP="00F67C8D">
      <w:pPr>
        <w:spacing w:line="276" w:lineRule="auto"/>
        <w:jc w:val="both"/>
        <w:rPr>
          <w:rFonts w:ascii="Arial" w:eastAsia="Calibri" w:hAnsi="Arial" w:cs="Arial"/>
          <w:b/>
          <w:lang w:eastAsia="en-US"/>
        </w:rPr>
      </w:pPr>
    </w:p>
    <w:p w14:paraId="6B80EA6D" w14:textId="77777777" w:rsidR="00B733C5" w:rsidRDefault="00B733C5" w:rsidP="00F67C8D">
      <w:pPr>
        <w:spacing w:line="276" w:lineRule="auto"/>
        <w:jc w:val="both"/>
        <w:rPr>
          <w:rFonts w:ascii="Arial" w:eastAsia="Calibri" w:hAnsi="Arial" w:cs="Arial"/>
          <w:b/>
          <w:lang w:eastAsia="en-US"/>
        </w:rPr>
      </w:pPr>
    </w:p>
    <w:p w14:paraId="77A80508" w14:textId="77777777" w:rsidR="00B733C5" w:rsidRDefault="00B733C5" w:rsidP="00F67C8D">
      <w:pPr>
        <w:spacing w:line="276" w:lineRule="auto"/>
        <w:jc w:val="both"/>
        <w:rPr>
          <w:rFonts w:ascii="Arial" w:eastAsia="Calibri" w:hAnsi="Arial" w:cs="Arial"/>
          <w:b/>
          <w:lang w:eastAsia="en-US"/>
        </w:rPr>
      </w:pPr>
    </w:p>
    <w:p w14:paraId="4215729D" w14:textId="77777777" w:rsidR="00B733C5" w:rsidRDefault="00B733C5" w:rsidP="00F67C8D">
      <w:pPr>
        <w:spacing w:line="276" w:lineRule="auto"/>
        <w:jc w:val="both"/>
        <w:rPr>
          <w:rFonts w:ascii="Arial" w:eastAsia="Calibri" w:hAnsi="Arial" w:cs="Arial"/>
          <w:b/>
          <w:lang w:eastAsia="en-US"/>
        </w:rPr>
      </w:pPr>
    </w:p>
    <w:p w14:paraId="24F0562D" w14:textId="77777777" w:rsidR="00B733C5" w:rsidRDefault="00B733C5" w:rsidP="00F67C8D">
      <w:pPr>
        <w:spacing w:line="276" w:lineRule="auto"/>
        <w:jc w:val="both"/>
        <w:rPr>
          <w:rFonts w:ascii="Arial" w:eastAsia="Calibri" w:hAnsi="Arial" w:cs="Arial"/>
          <w:b/>
          <w:lang w:eastAsia="en-US"/>
        </w:rPr>
      </w:pPr>
    </w:p>
    <w:p w14:paraId="71DA394A" w14:textId="77777777" w:rsidR="00B733C5" w:rsidRDefault="00B733C5" w:rsidP="00F67C8D">
      <w:pPr>
        <w:spacing w:line="276" w:lineRule="auto"/>
        <w:jc w:val="both"/>
        <w:rPr>
          <w:rFonts w:ascii="Arial" w:eastAsia="Calibri" w:hAnsi="Arial" w:cs="Arial"/>
          <w:b/>
          <w:lang w:eastAsia="en-US"/>
        </w:rPr>
      </w:pPr>
    </w:p>
    <w:p w14:paraId="0E1654C6" w14:textId="77777777" w:rsidR="00B733C5" w:rsidRDefault="00B733C5" w:rsidP="00F67C8D">
      <w:pPr>
        <w:spacing w:line="276" w:lineRule="auto"/>
        <w:jc w:val="both"/>
        <w:rPr>
          <w:rFonts w:ascii="Arial" w:eastAsia="Calibri" w:hAnsi="Arial" w:cs="Arial"/>
          <w:b/>
          <w:lang w:eastAsia="en-US"/>
        </w:rPr>
      </w:pPr>
    </w:p>
    <w:p w14:paraId="0BF573CF" w14:textId="77777777" w:rsidR="00F60F05" w:rsidRDefault="00F60F05" w:rsidP="00F67C8D">
      <w:pPr>
        <w:spacing w:line="276" w:lineRule="auto"/>
        <w:jc w:val="both"/>
        <w:rPr>
          <w:rFonts w:ascii="Arial" w:eastAsia="Calibri" w:hAnsi="Arial" w:cs="Arial"/>
          <w:b/>
          <w:lang w:eastAsia="en-US"/>
        </w:rPr>
      </w:pPr>
    </w:p>
    <w:p w14:paraId="5F63F118" w14:textId="77777777" w:rsidR="00F60F05" w:rsidRDefault="00F60F05" w:rsidP="00F67C8D">
      <w:pPr>
        <w:spacing w:line="276" w:lineRule="auto"/>
        <w:jc w:val="both"/>
        <w:rPr>
          <w:rFonts w:ascii="Arial" w:eastAsia="Calibri" w:hAnsi="Arial" w:cs="Arial"/>
          <w:b/>
          <w:lang w:eastAsia="en-US"/>
        </w:rPr>
      </w:pPr>
    </w:p>
    <w:p w14:paraId="3FE764EC" w14:textId="724415F0" w:rsidR="00F60F05" w:rsidRPr="00F60F05" w:rsidRDefault="00F60F05" w:rsidP="00F60F05">
      <w:pPr>
        <w:widowControl w:val="0"/>
        <w:autoSpaceDE w:val="0"/>
        <w:autoSpaceDN w:val="0"/>
        <w:spacing w:line="276" w:lineRule="auto"/>
        <w:rPr>
          <w:rFonts w:ascii="Arial" w:hAnsi="Arial" w:cs="Arial"/>
          <w:b/>
          <w:bCs/>
          <w:lang w:eastAsia="hr-HR" w:bidi="hr-HR"/>
        </w:rPr>
      </w:pPr>
      <w:r w:rsidRPr="00F60F05">
        <w:rPr>
          <w:rFonts w:ascii="Arial" w:hAnsi="Arial" w:cs="Arial"/>
          <w:b/>
          <w:bCs/>
          <w:lang w:eastAsia="hr-HR" w:bidi="hr-HR"/>
        </w:rPr>
        <w:t>OPĆINSKI NAČELNIK</w:t>
      </w:r>
    </w:p>
    <w:p w14:paraId="7FBBC335" w14:textId="514785DE" w:rsidR="00F60F05" w:rsidRPr="00F60F05" w:rsidRDefault="00F60F05" w:rsidP="00F60F05">
      <w:pPr>
        <w:widowControl w:val="0"/>
        <w:autoSpaceDE w:val="0"/>
        <w:autoSpaceDN w:val="0"/>
        <w:spacing w:line="276" w:lineRule="auto"/>
        <w:rPr>
          <w:rFonts w:ascii="Arial" w:hAnsi="Arial" w:cs="Arial"/>
          <w:b/>
          <w:bCs/>
          <w:lang w:eastAsia="hr-HR" w:bidi="hr-HR"/>
        </w:rPr>
      </w:pPr>
      <w:r w:rsidRPr="00F60F05">
        <w:rPr>
          <w:rFonts w:ascii="Arial" w:hAnsi="Arial" w:cs="Arial"/>
          <w:b/>
          <w:bCs/>
          <w:lang w:eastAsia="hr-HR" w:bidi="hr-HR"/>
        </w:rPr>
        <w:t>KLASA: 320-01/25-01/1</w:t>
      </w:r>
    </w:p>
    <w:p w14:paraId="613CCA07" w14:textId="77777777" w:rsidR="00F60F05" w:rsidRPr="00F60F05" w:rsidRDefault="00F60F05" w:rsidP="00F60F05">
      <w:pPr>
        <w:widowControl w:val="0"/>
        <w:autoSpaceDE w:val="0"/>
        <w:autoSpaceDN w:val="0"/>
        <w:spacing w:line="276" w:lineRule="auto"/>
        <w:rPr>
          <w:rFonts w:ascii="Arial" w:hAnsi="Arial" w:cs="Arial"/>
          <w:b/>
          <w:bCs/>
          <w:lang w:eastAsia="hr-HR" w:bidi="hr-HR"/>
        </w:rPr>
      </w:pPr>
      <w:r w:rsidRPr="00F60F05">
        <w:rPr>
          <w:rFonts w:ascii="Arial" w:hAnsi="Arial" w:cs="Arial"/>
          <w:b/>
          <w:bCs/>
          <w:lang w:eastAsia="hr-HR" w:bidi="hr-HR"/>
        </w:rPr>
        <w:t>UR.BROJ: 2198-31-01-25-1</w:t>
      </w:r>
    </w:p>
    <w:p w14:paraId="741F5F75" w14:textId="77777777" w:rsidR="00F60F05" w:rsidRPr="00F60F05" w:rsidRDefault="00F60F05" w:rsidP="00F60F05">
      <w:pPr>
        <w:widowControl w:val="0"/>
        <w:autoSpaceDE w:val="0"/>
        <w:autoSpaceDN w:val="0"/>
        <w:spacing w:line="276" w:lineRule="auto"/>
        <w:rPr>
          <w:rFonts w:ascii="Arial" w:hAnsi="Arial" w:cs="Arial"/>
          <w:b/>
          <w:bCs/>
          <w:lang w:eastAsia="hr-HR" w:bidi="hr-HR"/>
        </w:rPr>
      </w:pPr>
      <w:r w:rsidRPr="00F60F05">
        <w:rPr>
          <w:rFonts w:ascii="Arial" w:hAnsi="Arial" w:cs="Arial"/>
          <w:b/>
          <w:bCs/>
          <w:lang w:eastAsia="hr-HR" w:bidi="hr-HR"/>
        </w:rPr>
        <w:t>Gračac, 27. siječnja 2025. godine</w:t>
      </w:r>
    </w:p>
    <w:p w14:paraId="729E0170" w14:textId="77777777" w:rsidR="00F60F05" w:rsidRPr="00F60F05" w:rsidRDefault="00F60F05" w:rsidP="00F60F05">
      <w:pPr>
        <w:widowControl w:val="0"/>
        <w:autoSpaceDE w:val="0"/>
        <w:autoSpaceDN w:val="0"/>
        <w:spacing w:line="276" w:lineRule="auto"/>
        <w:jc w:val="both"/>
        <w:rPr>
          <w:rFonts w:ascii="Arial" w:hAnsi="Arial" w:cs="Arial"/>
          <w:lang w:eastAsia="hr-HR" w:bidi="hr-HR"/>
        </w:rPr>
      </w:pPr>
    </w:p>
    <w:p w14:paraId="32AA224B" w14:textId="77777777" w:rsidR="00F60F05" w:rsidRPr="00F60F05" w:rsidRDefault="00F60F05" w:rsidP="00F60F05">
      <w:pPr>
        <w:widowControl w:val="0"/>
        <w:autoSpaceDE w:val="0"/>
        <w:autoSpaceDN w:val="0"/>
        <w:spacing w:line="276" w:lineRule="auto"/>
        <w:jc w:val="both"/>
        <w:rPr>
          <w:rFonts w:ascii="Arial" w:hAnsi="Arial" w:cs="Arial"/>
          <w:lang w:eastAsia="hr-HR" w:bidi="hr-HR"/>
        </w:rPr>
      </w:pPr>
      <w:r w:rsidRPr="00F60F05">
        <w:rPr>
          <w:rFonts w:ascii="Arial" w:hAnsi="Arial" w:cs="Arial"/>
          <w:lang w:eastAsia="hr-HR" w:bidi="hr-HR"/>
        </w:rPr>
        <w:t>Na temelju čl. 47. Statuta Općine Gračac („Službeni glasnik Zadarske županije» 11/13, „Službeni glasnik Općine Gračac“ 1/18,1/20 i 4/21), čl.4. Odluke o osnivanju i imenovanju Povjerenstva za uvođenje u posjed („Službeni glasnik Općine Gračac“ 5/24), Općinski načelnik Općine Gračac donosi</w:t>
      </w:r>
    </w:p>
    <w:p w14:paraId="43F273C8" w14:textId="77777777" w:rsidR="00F60F05" w:rsidRPr="00F60F05" w:rsidRDefault="00F60F05" w:rsidP="00F60F05">
      <w:pPr>
        <w:widowControl w:val="0"/>
        <w:autoSpaceDE w:val="0"/>
        <w:autoSpaceDN w:val="0"/>
        <w:spacing w:line="276" w:lineRule="auto"/>
        <w:jc w:val="both"/>
        <w:rPr>
          <w:rFonts w:ascii="Arial" w:hAnsi="Arial" w:cs="Arial"/>
          <w:lang w:eastAsia="hr-HR" w:bidi="hr-HR"/>
        </w:rPr>
      </w:pPr>
    </w:p>
    <w:p w14:paraId="4750A602" w14:textId="77777777" w:rsidR="00F60F05" w:rsidRPr="00F60F05" w:rsidRDefault="00F60F05" w:rsidP="00F60F05">
      <w:pPr>
        <w:widowControl w:val="0"/>
        <w:autoSpaceDE w:val="0"/>
        <w:autoSpaceDN w:val="0"/>
        <w:spacing w:line="276" w:lineRule="auto"/>
        <w:jc w:val="center"/>
        <w:outlineLvl w:val="0"/>
        <w:rPr>
          <w:rFonts w:ascii="Arial" w:hAnsi="Arial" w:cs="Arial"/>
          <w:b/>
          <w:bCs/>
          <w:lang w:eastAsia="hr-HR" w:bidi="hr-HR"/>
        </w:rPr>
      </w:pPr>
      <w:r w:rsidRPr="00F60F05">
        <w:rPr>
          <w:rFonts w:ascii="Arial" w:hAnsi="Arial" w:cs="Arial"/>
          <w:b/>
          <w:bCs/>
          <w:lang w:eastAsia="hr-HR" w:bidi="hr-HR"/>
        </w:rPr>
        <w:t>ODLUKU</w:t>
      </w:r>
    </w:p>
    <w:p w14:paraId="7BFD7935" w14:textId="77777777" w:rsidR="00F60F05" w:rsidRPr="00F60F05" w:rsidRDefault="00F60F05" w:rsidP="00F60F05">
      <w:pPr>
        <w:widowControl w:val="0"/>
        <w:autoSpaceDE w:val="0"/>
        <w:autoSpaceDN w:val="0"/>
        <w:spacing w:line="276" w:lineRule="auto"/>
        <w:jc w:val="center"/>
        <w:outlineLvl w:val="0"/>
        <w:rPr>
          <w:rFonts w:ascii="Arial" w:hAnsi="Arial" w:cs="Arial"/>
          <w:b/>
          <w:bCs/>
          <w:lang w:eastAsia="hr-HR" w:bidi="hr-HR"/>
        </w:rPr>
      </w:pPr>
      <w:bookmarkStart w:id="0" w:name="_Hlk81815898"/>
      <w:bookmarkStart w:id="1" w:name="_Hlk81815948"/>
      <w:r w:rsidRPr="00F60F05">
        <w:rPr>
          <w:rFonts w:ascii="Arial" w:hAnsi="Arial" w:cs="Arial"/>
          <w:b/>
          <w:bCs/>
          <w:lang w:eastAsia="hr-HR" w:bidi="hr-HR"/>
        </w:rPr>
        <w:t xml:space="preserve">o visini naknade za </w:t>
      </w:r>
      <w:bookmarkEnd w:id="0"/>
      <w:r w:rsidRPr="00F60F05">
        <w:rPr>
          <w:rFonts w:ascii="Arial" w:hAnsi="Arial" w:cs="Arial"/>
          <w:b/>
          <w:bCs/>
          <w:lang w:eastAsia="hr-HR" w:bidi="hr-HR"/>
        </w:rPr>
        <w:t>rad Povjerenstva za uvođenje u posjed zakupnika poljoprivrednog zemljišta u vlasništvu Republike Hrvatske na području Općine Gračac</w:t>
      </w:r>
    </w:p>
    <w:bookmarkEnd w:id="1"/>
    <w:p w14:paraId="461FE854" w14:textId="77777777" w:rsidR="00F60F05" w:rsidRPr="00F60F05" w:rsidRDefault="00F60F05" w:rsidP="00F60F05">
      <w:pPr>
        <w:widowControl w:val="0"/>
        <w:autoSpaceDE w:val="0"/>
        <w:autoSpaceDN w:val="0"/>
        <w:spacing w:line="276" w:lineRule="auto"/>
        <w:ind w:left="720"/>
        <w:outlineLvl w:val="0"/>
        <w:rPr>
          <w:rFonts w:ascii="Arial" w:hAnsi="Arial" w:cs="Arial"/>
          <w:bCs/>
          <w:lang w:eastAsia="hr-HR" w:bidi="hr-HR"/>
        </w:rPr>
      </w:pPr>
    </w:p>
    <w:p w14:paraId="5120C4F1" w14:textId="77777777" w:rsidR="00F60F05" w:rsidRPr="00F60F05" w:rsidRDefault="00F60F05" w:rsidP="00F60F05">
      <w:pPr>
        <w:widowControl w:val="0"/>
        <w:tabs>
          <w:tab w:val="left" w:pos="567"/>
        </w:tabs>
        <w:autoSpaceDE w:val="0"/>
        <w:autoSpaceDN w:val="0"/>
        <w:spacing w:line="276" w:lineRule="auto"/>
        <w:ind w:right="623" w:firstLine="567"/>
        <w:jc w:val="center"/>
        <w:rPr>
          <w:rFonts w:ascii="Arial" w:hAnsi="Arial" w:cs="Arial"/>
          <w:b/>
          <w:bCs/>
          <w:lang w:eastAsia="hr-HR" w:bidi="hr-HR"/>
        </w:rPr>
      </w:pPr>
      <w:r w:rsidRPr="00F60F05">
        <w:rPr>
          <w:rFonts w:ascii="Arial" w:hAnsi="Arial" w:cs="Arial"/>
          <w:b/>
          <w:bCs/>
          <w:lang w:eastAsia="hr-HR" w:bidi="hr-HR"/>
        </w:rPr>
        <w:t>Članak 1.</w:t>
      </w:r>
    </w:p>
    <w:p w14:paraId="71303700" w14:textId="77777777" w:rsidR="00F60F05" w:rsidRPr="00F60F05" w:rsidRDefault="00F60F05" w:rsidP="00F60F05">
      <w:pPr>
        <w:widowControl w:val="0"/>
        <w:tabs>
          <w:tab w:val="left" w:pos="0"/>
        </w:tabs>
        <w:autoSpaceDE w:val="0"/>
        <w:autoSpaceDN w:val="0"/>
        <w:spacing w:line="276" w:lineRule="auto"/>
        <w:ind w:right="-6"/>
        <w:jc w:val="both"/>
        <w:rPr>
          <w:rFonts w:ascii="Arial" w:hAnsi="Arial" w:cs="Arial"/>
          <w:lang w:eastAsia="hr-HR" w:bidi="hr-HR"/>
        </w:rPr>
      </w:pPr>
      <w:r w:rsidRPr="00F60F05">
        <w:rPr>
          <w:rFonts w:ascii="Arial" w:hAnsi="Arial" w:cs="Arial"/>
          <w:lang w:eastAsia="hr-HR" w:bidi="hr-HR"/>
        </w:rPr>
        <w:tab/>
        <w:t>Ovom Odlukom određuje se visina naknade za rad Povjerenstva za uvođenje u posjed zakupnika poljoprivrednog zemljišta u vlasništvu Republike Hrvatske na području Općine Gračac (dalje u tekstu: Povjerenstvo).</w:t>
      </w:r>
    </w:p>
    <w:p w14:paraId="61BAF8F4" w14:textId="77777777" w:rsidR="00F60F05" w:rsidRPr="00F60F05" w:rsidRDefault="00F60F05" w:rsidP="00F60F05">
      <w:pPr>
        <w:widowControl w:val="0"/>
        <w:autoSpaceDE w:val="0"/>
        <w:autoSpaceDN w:val="0"/>
        <w:spacing w:line="276" w:lineRule="auto"/>
        <w:jc w:val="both"/>
        <w:rPr>
          <w:rFonts w:ascii="Arial" w:hAnsi="Arial" w:cs="Arial"/>
          <w:lang w:eastAsia="hr-HR" w:bidi="hr-HR"/>
        </w:rPr>
      </w:pPr>
      <w:r w:rsidRPr="00F60F05">
        <w:rPr>
          <w:rFonts w:ascii="Arial" w:hAnsi="Arial" w:cs="Arial"/>
          <w:lang w:eastAsia="hr-HR" w:bidi="hr-HR"/>
        </w:rPr>
        <w:tab/>
        <w:t>Povjerenstvo je imenovano Odlukom o osnivanju i imenovanju Povjerenstva za uvođenje u posjed („Službeni glasnik Općine Gračac“ 5/24).</w:t>
      </w:r>
    </w:p>
    <w:p w14:paraId="5CED8F84" w14:textId="77777777" w:rsidR="00F60F05" w:rsidRPr="00F60F05" w:rsidRDefault="00F60F05" w:rsidP="00F60F05">
      <w:pPr>
        <w:widowControl w:val="0"/>
        <w:autoSpaceDE w:val="0"/>
        <w:autoSpaceDN w:val="0"/>
        <w:spacing w:line="276" w:lineRule="auto"/>
        <w:ind w:right="623" w:firstLine="567"/>
        <w:jc w:val="center"/>
        <w:rPr>
          <w:rFonts w:ascii="Arial" w:hAnsi="Arial" w:cs="Arial"/>
          <w:lang w:eastAsia="hr-HR" w:bidi="hr-HR"/>
        </w:rPr>
      </w:pPr>
    </w:p>
    <w:p w14:paraId="20A7A3DB" w14:textId="77777777" w:rsidR="00F60F05" w:rsidRPr="00F60F05" w:rsidRDefault="00F60F05" w:rsidP="00F60F05">
      <w:pPr>
        <w:widowControl w:val="0"/>
        <w:autoSpaceDE w:val="0"/>
        <w:autoSpaceDN w:val="0"/>
        <w:spacing w:line="276" w:lineRule="auto"/>
        <w:ind w:right="623" w:firstLine="567"/>
        <w:jc w:val="center"/>
        <w:rPr>
          <w:rFonts w:ascii="Arial" w:hAnsi="Arial" w:cs="Arial"/>
          <w:b/>
          <w:bCs/>
          <w:lang w:eastAsia="hr-HR" w:bidi="hr-HR"/>
        </w:rPr>
      </w:pPr>
      <w:r w:rsidRPr="00F60F05">
        <w:rPr>
          <w:rFonts w:ascii="Arial" w:hAnsi="Arial" w:cs="Arial"/>
          <w:b/>
          <w:bCs/>
          <w:lang w:eastAsia="hr-HR" w:bidi="hr-HR"/>
        </w:rPr>
        <w:t>Članak 2.</w:t>
      </w:r>
    </w:p>
    <w:p w14:paraId="5A45C76C" w14:textId="77777777" w:rsidR="00F60F05" w:rsidRPr="00F60F05" w:rsidRDefault="00F60F05" w:rsidP="00F60F05">
      <w:pPr>
        <w:widowControl w:val="0"/>
        <w:autoSpaceDE w:val="0"/>
        <w:autoSpaceDN w:val="0"/>
        <w:spacing w:line="276" w:lineRule="auto"/>
        <w:ind w:right="125" w:firstLine="720"/>
        <w:jc w:val="both"/>
        <w:rPr>
          <w:rFonts w:ascii="Arial" w:hAnsi="Arial" w:cs="Arial"/>
          <w:lang w:eastAsia="hr-HR" w:bidi="hr-HR"/>
        </w:rPr>
      </w:pPr>
      <w:r w:rsidRPr="00F60F05">
        <w:rPr>
          <w:rFonts w:ascii="Arial" w:hAnsi="Arial" w:cs="Arial"/>
          <w:lang w:eastAsia="hr-HR" w:bidi="hr-HR"/>
        </w:rPr>
        <w:t>Visina naknade za rad  predsjednika Povjerenstva određuje se u neto iznosu od 120,00 eura po danu rada Povjerenstva.</w:t>
      </w:r>
    </w:p>
    <w:p w14:paraId="42006349" w14:textId="77777777" w:rsidR="00F60F05" w:rsidRPr="00F60F05" w:rsidRDefault="00F60F05" w:rsidP="00F60F05">
      <w:pPr>
        <w:widowControl w:val="0"/>
        <w:autoSpaceDE w:val="0"/>
        <w:autoSpaceDN w:val="0"/>
        <w:spacing w:line="276" w:lineRule="auto"/>
        <w:ind w:right="125" w:firstLine="720"/>
        <w:jc w:val="both"/>
        <w:rPr>
          <w:rFonts w:ascii="Arial" w:hAnsi="Arial" w:cs="Arial"/>
          <w:lang w:eastAsia="hr-HR" w:bidi="hr-HR"/>
        </w:rPr>
      </w:pPr>
      <w:r w:rsidRPr="00F60F05">
        <w:rPr>
          <w:rFonts w:ascii="Arial" w:hAnsi="Arial" w:cs="Arial"/>
          <w:lang w:eastAsia="hr-HR" w:bidi="hr-HR"/>
        </w:rPr>
        <w:t>Visina naknade za  rad članova Povjerenstva određuje se u neto iznosu od 100,00 eura po danu rada Povjerenstva.</w:t>
      </w:r>
    </w:p>
    <w:p w14:paraId="23EDB453" w14:textId="77777777" w:rsidR="00F60F05" w:rsidRPr="00F60F05" w:rsidRDefault="00F60F05" w:rsidP="00F60F05">
      <w:pPr>
        <w:widowControl w:val="0"/>
        <w:autoSpaceDE w:val="0"/>
        <w:autoSpaceDN w:val="0"/>
        <w:spacing w:line="276" w:lineRule="auto"/>
        <w:ind w:right="125" w:firstLine="720"/>
        <w:jc w:val="both"/>
        <w:rPr>
          <w:rFonts w:ascii="Arial" w:hAnsi="Arial" w:cs="Arial"/>
          <w:lang w:eastAsia="hr-HR" w:bidi="hr-HR"/>
        </w:rPr>
      </w:pPr>
      <w:r w:rsidRPr="00F60F05">
        <w:rPr>
          <w:rFonts w:ascii="Arial" w:hAnsi="Arial" w:cs="Arial"/>
          <w:lang w:eastAsia="hr-HR" w:bidi="hr-HR"/>
        </w:rPr>
        <w:t>Danom rada smatra se dan sudjelovanja svakog člana Povjerenstva na sjednici Povjerenstva ili kroz terenski rad Povjerenstva.</w:t>
      </w:r>
    </w:p>
    <w:p w14:paraId="712B8E98" w14:textId="77777777" w:rsidR="00F60F05" w:rsidRPr="00F60F05" w:rsidRDefault="00F60F05" w:rsidP="00F60F05">
      <w:pPr>
        <w:widowControl w:val="0"/>
        <w:autoSpaceDE w:val="0"/>
        <w:autoSpaceDN w:val="0"/>
        <w:spacing w:line="276" w:lineRule="auto"/>
        <w:ind w:right="125" w:firstLine="720"/>
        <w:jc w:val="both"/>
        <w:rPr>
          <w:rFonts w:ascii="Arial" w:hAnsi="Arial" w:cs="Arial"/>
          <w:lang w:eastAsia="hr-HR" w:bidi="hr-HR"/>
        </w:rPr>
      </w:pPr>
    </w:p>
    <w:p w14:paraId="2F0A5122" w14:textId="77777777" w:rsidR="00F60F05" w:rsidRPr="00F60F05" w:rsidRDefault="00F60F05" w:rsidP="00F60F05">
      <w:pPr>
        <w:widowControl w:val="0"/>
        <w:autoSpaceDE w:val="0"/>
        <w:autoSpaceDN w:val="0"/>
        <w:spacing w:line="276" w:lineRule="auto"/>
        <w:jc w:val="center"/>
        <w:rPr>
          <w:rFonts w:ascii="Arial" w:hAnsi="Arial" w:cs="Arial"/>
          <w:b/>
          <w:bCs/>
          <w:lang w:eastAsia="hr-HR" w:bidi="hr-HR"/>
        </w:rPr>
      </w:pPr>
      <w:r w:rsidRPr="00F60F05">
        <w:rPr>
          <w:rFonts w:ascii="Arial" w:hAnsi="Arial" w:cs="Arial"/>
          <w:b/>
          <w:bCs/>
          <w:lang w:eastAsia="hr-HR" w:bidi="hr-HR"/>
        </w:rPr>
        <w:t>Članak 3.</w:t>
      </w:r>
    </w:p>
    <w:p w14:paraId="39D75F31" w14:textId="77777777" w:rsidR="00F60F05" w:rsidRPr="00F60F05" w:rsidRDefault="00F60F05" w:rsidP="00F60F05">
      <w:pPr>
        <w:widowControl w:val="0"/>
        <w:autoSpaceDE w:val="0"/>
        <w:autoSpaceDN w:val="0"/>
        <w:spacing w:line="276" w:lineRule="auto"/>
        <w:ind w:firstLine="567"/>
        <w:jc w:val="both"/>
        <w:rPr>
          <w:rFonts w:ascii="Arial" w:hAnsi="Arial" w:cs="Arial"/>
          <w:lang w:eastAsia="hr-HR" w:bidi="hr-HR"/>
        </w:rPr>
      </w:pPr>
      <w:r w:rsidRPr="00F60F05">
        <w:rPr>
          <w:rFonts w:ascii="Arial" w:hAnsi="Arial" w:cs="Arial"/>
          <w:lang w:eastAsia="hr-HR" w:bidi="hr-HR"/>
        </w:rPr>
        <w:t>Za potrebe rada Povjerenstva na terenu, Općina Gračac osigurat će vozilo.</w:t>
      </w:r>
    </w:p>
    <w:p w14:paraId="166BAC7A" w14:textId="77777777" w:rsidR="00F60F05" w:rsidRPr="00F60F05" w:rsidRDefault="00F60F05" w:rsidP="00F60F05">
      <w:pPr>
        <w:widowControl w:val="0"/>
        <w:autoSpaceDE w:val="0"/>
        <w:autoSpaceDN w:val="0"/>
        <w:spacing w:line="276" w:lineRule="auto"/>
        <w:rPr>
          <w:rFonts w:ascii="Arial" w:hAnsi="Arial" w:cs="Arial"/>
          <w:lang w:eastAsia="hr-HR" w:bidi="hr-HR"/>
        </w:rPr>
      </w:pPr>
    </w:p>
    <w:p w14:paraId="3BC47759" w14:textId="77777777" w:rsidR="00F60F05" w:rsidRPr="00F60F05" w:rsidRDefault="00F60F05" w:rsidP="00F60F05">
      <w:pPr>
        <w:widowControl w:val="0"/>
        <w:autoSpaceDE w:val="0"/>
        <w:autoSpaceDN w:val="0"/>
        <w:spacing w:line="276" w:lineRule="auto"/>
        <w:ind w:right="623" w:firstLine="567"/>
        <w:jc w:val="center"/>
        <w:rPr>
          <w:rFonts w:ascii="Arial" w:hAnsi="Arial" w:cs="Arial"/>
          <w:lang w:eastAsia="hr-HR" w:bidi="hr-HR"/>
        </w:rPr>
      </w:pPr>
      <w:r w:rsidRPr="00F60F05">
        <w:rPr>
          <w:rFonts w:ascii="Arial" w:hAnsi="Arial" w:cs="Arial"/>
          <w:b/>
          <w:bCs/>
          <w:lang w:eastAsia="hr-HR" w:bidi="hr-HR"/>
        </w:rPr>
        <w:t>Članak 4</w:t>
      </w:r>
      <w:r w:rsidRPr="00F60F05">
        <w:rPr>
          <w:rFonts w:ascii="Arial" w:hAnsi="Arial" w:cs="Arial"/>
          <w:lang w:eastAsia="hr-HR" w:bidi="hr-HR"/>
        </w:rPr>
        <w:t>.</w:t>
      </w:r>
    </w:p>
    <w:p w14:paraId="7B235F8E" w14:textId="77777777" w:rsidR="00F60F05" w:rsidRPr="00F60F05" w:rsidRDefault="00F60F05" w:rsidP="00F60F05">
      <w:pPr>
        <w:widowControl w:val="0"/>
        <w:autoSpaceDE w:val="0"/>
        <w:autoSpaceDN w:val="0"/>
        <w:spacing w:line="276" w:lineRule="auto"/>
        <w:ind w:right="54" w:firstLine="567"/>
        <w:jc w:val="both"/>
        <w:rPr>
          <w:rFonts w:ascii="Arial" w:hAnsi="Arial" w:cs="Arial"/>
          <w:lang w:eastAsia="hr-HR" w:bidi="hr-HR"/>
        </w:rPr>
      </w:pPr>
      <w:r w:rsidRPr="00F60F05">
        <w:rPr>
          <w:rFonts w:ascii="Arial" w:hAnsi="Arial" w:cs="Arial"/>
          <w:lang w:eastAsia="hr-HR" w:bidi="hr-HR"/>
        </w:rPr>
        <w:t>Ova Odluka stupa na snagu danom donošenja i biti će objavljena u " Službenom glasniku Općine Gračac“.</w:t>
      </w:r>
    </w:p>
    <w:p w14:paraId="1715BCB4" w14:textId="77777777" w:rsidR="00F60F05" w:rsidRPr="00F60F05" w:rsidRDefault="00F60F05" w:rsidP="00F60F05">
      <w:pPr>
        <w:widowControl w:val="0"/>
        <w:autoSpaceDE w:val="0"/>
        <w:autoSpaceDN w:val="0"/>
        <w:spacing w:line="276" w:lineRule="auto"/>
        <w:rPr>
          <w:rFonts w:ascii="Arial" w:hAnsi="Arial" w:cs="Arial"/>
          <w:lang w:eastAsia="hr-HR" w:bidi="hr-HR"/>
        </w:rPr>
      </w:pPr>
    </w:p>
    <w:p w14:paraId="37F51172" w14:textId="77777777" w:rsidR="00F60F05" w:rsidRPr="00F60F05" w:rsidRDefault="00F60F05" w:rsidP="00F60F05">
      <w:pPr>
        <w:spacing w:line="276" w:lineRule="auto"/>
        <w:jc w:val="right"/>
        <w:rPr>
          <w:rFonts w:ascii="Arial" w:eastAsia="Calibri" w:hAnsi="Arial" w:cs="Arial"/>
          <w:b/>
          <w:lang w:eastAsia="en-US"/>
        </w:rPr>
      </w:pPr>
      <w:r w:rsidRPr="00F60F05">
        <w:rPr>
          <w:rFonts w:ascii="Arial" w:eastAsia="Calibri" w:hAnsi="Arial" w:cs="Arial"/>
          <w:b/>
          <w:lang w:eastAsia="en-US"/>
        </w:rPr>
        <w:t>OPĆINSKI NAČELNIK:</w:t>
      </w:r>
    </w:p>
    <w:p w14:paraId="4FAB03E7" w14:textId="77777777" w:rsidR="00F60F05" w:rsidRPr="00F60F05" w:rsidRDefault="00F60F05" w:rsidP="00F60F05">
      <w:pPr>
        <w:spacing w:after="200" w:line="276" w:lineRule="auto"/>
        <w:jc w:val="right"/>
        <w:rPr>
          <w:rFonts w:ascii="Arial" w:hAnsi="Arial" w:cs="Arial"/>
          <w:sz w:val="22"/>
          <w:szCs w:val="22"/>
          <w:lang w:eastAsia="hr-HR" w:bidi="hr-HR"/>
        </w:rPr>
      </w:pPr>
      <w:r w:rsidRPr="00F60F05">
        <w:rPr>
          <w:rFonts w:ascii="Arial" w:eastAsia="Calibri" w:hAnsi="Arial" w:cs="Arial"/>
          <w:b/>
          <w:bCs/>
          <w:lang w:eastAsia="en-US"/>
        </w:rPr>
        <w:t xml:space="preserve">                                                                               Robert Juko</w:t>
      </w:r>
    </w:p>
    <w:p w14:paraId="6069ABBB" w14:textId="77777777" w:rsidR="00F60F05" w:rsidRDefault="00F60F05" w:rsidP="00F67C8D">
      <w:pPr>
        <w:spacing w:line="276" w:lineRule="auto"/>
        <w:jc w:val="both"/>
        <w:rPr>
          <w:rFonts w:ascii="Arial" w:eastAsia="Calibri" w:hAnsi="Arial" w:cs="Arial"/>
          <w:b/>
          <w:lang w:eastAsia="en-US"/>
        </w:rPr>
      </w:pPr>
    </w:p>
    <w:p w14:paraId="23563041" w14:textId="77777777" w:rsidR="00F67C8D" w:rsidRDefault="00F67C8D" w:rsidP="00F67C8D">
      <w:pPr>
        <w:spacing w:line="276" w:lineRule="auto"/>
        <w:jc w:val="both"/>
        <w:rPr>
          <w:rFonts w:ascii="Arial" w:eastAsia="Calibri" w:hAnsi="Arial" w:cs="Arial"/>
          <w:b/>
          <w:lang w:eastAsia="en-US"/>
        </w:rPr>
      </w:pPr>
    </w:p>
    <w:p w14:paraId="3C85EBA8" w14:textId="77777777" w:rsidR="00F67C8D" w:rsidRPr="000347D0" w:rsidRDefault="00F67C8D" w:rsidP="00F67C8D">
      <w:pPr>
        <w:jc w:val="both"/>
      </w:pPr>
      <w:r w:rsidRPr="000347D0">
        <w:rPr>
          <w:b/>
        </w:rPr>
        <w:t>OPĆINA GRAČAC</w:t>
      </w:r>
      <w:r w:rsidRPr="000347D0">
        <w:t>, OIB: 46944306133, Gračac, Park sv. Jurja 1, koju zastupa općinski načelnik Robert Juko (u daljnjem tekstu: Općina), kao poslodavac</w:t>
      </w:r>
    </w:p>
    <w:p w14:paraId="78AE4ECA" w14:textId="77777777" w:rsidR="00F67C8D" w:rsidRPr="000347D0" w:rsidRDefault="00F67C8D" w:rsidP="00F67C8D">
      <w:pPr>
        <w:jc w:val="both"/>
      </w:pPr>
    </w:p>
    <w:p w14:paraId="52119584" w14:textId="77777777" w:rsidR="00F67C8D" w:rsidRPr="000347D0" w:rsidRDefault="00F67C8D" w:rsidP="00F67C8D">
      <w:pPr>
        <w:jc w:val="center"/>
      </w:pPr>
      <w:r w:rsidRPr="000347D0">
        <w:t>i</w:t>
      </w:r>
    </w:p>
    <w:p w14:paraId="07A1C5CB" w14:textId="77777777" w:rsidR="00F67C8D" w:rsidRPr="000347D0" w:rsidRDefault="00F67C8D" w:rsidP="00F67C8D"/>
    <w:p w14:paraId="642DB23E" w14:textId="77777777" w:rsidR="00F67C8D" w:rsidRPr="000347D0" w:rsidRDefault="00F67C8D" w:rsidP="00F67C8D">
      <w:pPr>
        <w:jc w:val="both"/>
      </w:pPr>
      <w:r w:rsidRPr="000347D0">
        <w:rPr>
          <w:b/>
        </w:rPr>
        <w:t>SINDIKAT DRŽAVNIH I LOKALNIH SLUŽBENIKA I NAMJEŠTENIKA REPUBLIKE</w:t>
      </w:r>
      <w:r w:rsidRPr="000347D0">
        <w:t xml:space="preserve"> </w:t>
      </w:r>
      <w:r w:rsidRPr="000347D0">
        <w:rPr>
          <w:b/>
        </w:rPr>
        <w:t>HRVATSKE, Zagreb</w:t>
      </w:r>
      <w:r w:rsidRPr="000347D0">
        <w:t>, Trg kralja Petra Krešimira IV. br. 2,</w:t>
      </w:r>
      <w:r w:rsidRPr="000347D0">
        <w:rPr>
          <w:b/>
        </w:rPr>
        <w:t xml:space="preserve"> </w:t>
      </w:r>
      <w:r w:rsidRPr="000347D0">
        <w:t xml:space="preserve"> kojega zastupa predsjednica Iva Šušković (u daljnjem tekstu: Sindikat), zaključili su dana 19. prosinca 2024. godine sljedeći </w:t>
      </w:r>
    </w:p>
    <w:p w14:paraId="481BE8E3" w14:textId="77777777" w:rsidR="00F67C8D" w:rsidRPr="000347D0" w:rsidRDefault="00F67C8D" w:rsidP="00F67C8D">
      <w:pPr>
        <w:jc w:val="both"/>
      </w:pPr>
    </w:p>
    <w:p w14:paraId="71C229AC" w14:textId="77777777" w:rsidR="00F67C8D" w:rsidRPr="000347D0" w:rsidRDefault="00F67C8D" w:rsidP="00F67C8D">
      <w:pPr>
        <w:jc w:val="both"/>
      </w:pPr>
    </w:p>
    <w:p w14:paraId="40C5AA30" w14:textId="77777777" w:rsidR="00F67C8D" w:rsidRPr="000347D0" w:rsidRDefault="00F67C8D" w:rsidP="00F67C8D">
      <w:pPr>
        <w:jc w:val="center"/>
        <w:rPr>
          <w:b/>
        </w:rPr>
      </w:pPr>
      <w:r w:rsidRPr="000347D0">
        <w:rPr>
          <w:b/>
        </w:rPr>
        <w:t>KOLEKTIVNI UGOVOR</w:t>
      </w:r>
    </w:p>
    <w:p w14:paraId="7A1ED344" w14:textId="77777777" w:rsidR="00F67C8D" w:rsidRPr="000347D0" w:rsidRDefault="00F67C8D" w:rsidP="00F67C8D">
      <w:pPr>
        <w:jc w:val="center"/>
        <w:rPr>
          <w:b/>
        </w:rPr>
      </w:pPr>
      <w:r w:rsidRPr="000347D0">
        <w:rPr>
          <w:b/>
        </w:rPr>
        <w:t xml:space="preserve">za službenike i namještenike u općinskim upravnim tijelima </w:t>
      </w:r>
    </w:p>
    <w:p w14:paraId="0B9BE41F" w14:textId="77777777" w:rsidR="00F67C8D" w:rsidRPr="000347D0" w:rsidRDefault="00F67C8D" w:rsidP="00F67C8D">
      <w:pPr>
        <w:jc w:val="center"/>
        <w:rPr>
          <w:b/>
        </w:rPr>
      </w:pPr>
      <w:r w:rsidRPr="000347D0">
        <w:rPr>
          <w:b/>
        </w:rPr>
        <w:t>Općine Gračac</w:t>
      </w:r>
    </w:p>
    <w:p w14:paraId="768B3C05" w14:textId="77777777" w:rsidR="00F67C8D" w:rsidRPr="000347D0" w:rsidRDefault="00F67C8D" w:rsidP="00F67C8D"/>
    <w:p w14:paraId="568A85F3" w14:textId="77777777" w:rsidR="00F67C8D" w:rsidRPr="000347D0" w:rsidRDefault="00F67C8D" w:rsidP="00F67C8D"/>
    <w:p w14:paraId="1B41981E" w14:textId="77777777" w:rsidR="00F67C8D" w:rsidRPr="000347D0" w:rsidRDefault="00F67C8D" w:rsidP="00F67C8D">
      <w:pPr>
        <w:rPr>
          <w:b/>
        </w:rPr>
      </w:pPr>
      <w:r w:rsidRPr="000347D0">
        <w:rPr>
          <w:b/>
        </w:rPr>
        <w:t>1. TEMELJNE ODREDBE</w:t>
      </w:r>
    </w:p>
    <w:p w14:paraId="3E756C66" w14:textId="77777777" w:rsidR="00F67C8D" w:rsidRPr="000347D0" w:rsidRDefault="00F67C8D" w:rsidP="00F67C8D">
      <w:pPr>
        <w:jc w:val="center"/>
      </w:pPr>
      <w:r w:rsidRPr="000347D0">
        <w:t>Članak 1.</w:t>
      </w:r>
    </w:p>
    <w:p w14:paraId="39CC530E" w14:textId="77777777" w:rsidR="00F67C8D" w:rsidRPr="000347D0" w:rsidRDefault="00F67C8D" w:rsidP="00F67C8D"/>
    <w:p w14:paraId="6E9B1D4B" w14:textId="77777777" w:rsidR="00F67C8D" w:rsidRPr="000347D0" w:rsidRDefault="00F67C8D" w:rsidP="00F67C8D">
      <w:pPr>
        <w:jc w:val="both"/>
      </w:pPr>
      <w:r w:rsidRPr="000347D0">
        <w:tab/>
        <w:t>Ovaj Kolektivni ugovor (u daljnjem tekstu: Ugovor) zaključuju Općina i Sindikat u ime svojih članova.</w:t>
      </w:r>
    </w:p>
    <w:p w14:paraId="4FBFC4F3" w14:textId="77777777" w:rsidR="00F67C8D" w:rsidRPr="000347D0" w:rsidRDefault="00F67C8D" w:rsidP="00F67C8D">
      <w:pPr>
        <w:jc w:val="both"/>
      </w:pPr>
      <w:r w:rsidRPr="000347D0">
        <w:tab/>
        <w:t>Ovim se Ugovorom utvrđuju prava i obveze iz rada i po osnovi rada službenika i namještenika zaposlenih u općinskim upravnim tijelima Općine Gračac (u daljnjem tekstu: službenici i namještenici).</w:t>
      </w:r>
    </w:p>
    <w:p w14:paraId="0AF37E1D" w14:textId="77777777" w:rsidR="00F67C8D" w:rsidRPr="000347D0" w:rsidRDefault="00F67C8D" w:rsidP="00F67C8D">
      <w:pPr>
        <w:jc w:val="both"/>
      </w:pPr>
    </w:p>
    <w:p w14:paraId="3A39DE3A" w14:textId="77777777" w:rsidR="00F67C8D" w:rsidRPr="000347D0" w:rsidRDefault="00F67C8D" w:rsidP="00F67C8D">
      <w:pPr>
        <w:jc w:val="center"/>
      </w:pPr>
      <w:r w:rsidRPr="000347D0">
        <w:t>Članak 2.</w:t>
      </w:r>
    </w:p>
    <w:p w14:paraId="590F19AE" w14:textId="77777777" w:rsidR="00F67C8D" w:rsidRPr="000347D0" w:rsidRDefault="00F67C8D" w:rsidP="00F67C8D"/>
    <w:p w14:paraId="33591469" w14:textId="77777777" w:rsidR="00F67C8D" w:rsidRPr="000347D0" w:rsidRDefault="00F67C8D" w:rsidP="00F67C8D">
      <w:pPr>
        <w:jc w:val="both"/>
      </w:pPr>
      <w:r w:rsidRPr="000347D0">
        <w:tab/>
        <w:t>Pod pojmom službenik i namještenik u smislu ovoga Ugovora razumijevaju se službenici i namještenici zaposleni u općinskim upravnim tijelima Općine Gračac na neodređeno ili na određeno vrijeme, s punim, nepunim i skraćenim radnim vremenom i vježbenici, uključujući unutarnjeg revizora, kao službenika izravno podređenog općinskom   načelniku, do donošenja posebnog zakona.</w:t>
      </w:r>
    </w:p>
    <w:p w14:paraId="7B70BEB5" w14:textId="77777777" w:rsidR="00F67C8D" w:rsidRPr="000347D0" w:rsidRDefault="00F67C8D" w:rsidP="00F67C8D">
      <w:pPr>
        <w:jc w:val="both"/>
      </w:pPr>
    </w:p>
    <w:p w14:paraId="2F51194B" w14:textId="77777777" w:rsidR="00F67C8D" w:rsidRPr="000347D0" w:rsidRDefault="00F67C8D" w:rsidP="00F67C8D">
      <w:pPr>
        <w:jc w:val="center"/>
      </w:pPr>
      <w:r w:rsidRPr="000347D0">
        <w:t>Članak 3.</w:t>
      </w:r>
    </w:p>
    <w:p w14:paraId="55442FAE" w14:textId="77777777" w:rsidR="00F67C8D" w:rsidRPr="000347D0" w:rsidRDefault="00F67C8D" w:rsidP="00F67C8D"/>
    <w:p w14:paraId="33E61375" w14:textId="77777777" w:rsidR="00F67C8D" w:rsidRPr="000347D0" w:rsidRDefault="00F67C8D" w:rsidP="00F67C8D">
      <w:pPr>
        <w:jc w:val="both"/>
      </w:pPr>
      <w:r w:rsidRPr="000347D0">
        <w:tab/>
        <w:t>Odredbe ovoga Ugovora primjenjuju se na službenike i namještenike zaposlene u općinskim upravnim tijelima Općine Gračac neposredno, osim u slučajevima kada su pojedina pitanja za službenike i namještenike povoljnije uređena drugim propisima ili općim aktom.</w:t>
      </w:r>
    </w:p>
    <w:p w14:paraId="1C8542E7" w14:textId="77777777" w:rsidR="00F67C8D" w:rsidRPr="000347D0" w:rsidRDefault="00F67C8D" w:rsidP="00F67C8D">
      <w:r w:rsidRPr="000347D0">
        <w:tab/>
        <w:t>Na pitanja koja nisu uređena ovim Ugovorom primjenjuju se drugi propisi ili opći akti.</w:t>
      </w:r>
    </w:p>
    <w:p w14:paraId="3F6451C3" w14:textId="77777777" w:rsidR="00F67C8D" w:rsidRPr="000347D0" w:rsidRDefault="00F67C8D" w:rsidP="00F67C8D">
      <w:pPr>
        <w:jc w:val="center"/>
      </w:pPr>
    </w:p>
    <w:p w14:paraId="06A18860" w14:textId="77777777" w:rsidR="00F67C8D" w:rsidRPr="000347D0" w:rsidRDefault="00F67C8D" w:rsidP="00F67C8D">
      <w:pPr>
        <w:jc w:val="center"/>
      </w:pPr>
      <w:r w:rsidRPr="000347D0">
        <w:t xml:space="preserve">Članak 4. </w:t>
      </w:r>
    </w:p>
    <w:p w14:paraId="7DF978E1" w14:textId="77777777" w:rsidR="00F67C8D" w:rsidRPr="000347D0" w:rsidRDefault="00F67C8D" w:rsidP="00F67C8D">
      <w:pPr>
        <w:jc w:val="both"/>
      </w:pPr>
    </w:p>
    <w:p w14:paraId="669F3DCE" w14:textId="77777777" w:rsidR="00F67C8D" w:rsidRPr="000347D0" w:rsidRDefault="00F67C8D" w:rsidP="00F67C8D">
      <w:pPr>
        <w:jc w:val="both"/>
      </w:pPr>
      <w:r w:rsidRPr="000347D0">
        <w:tab/>
        <w:t>Ako zbog promjena okolnosti koje nisu postojale, niti bile poznate u trenutku sklapanja ovoga Ugovora, jedna od strana ne bi mogla neke od odredbi Ugovora izvršavati, ili bi joj to bilo izuzetno otežano, obvezuje se da će drugoj strani predložiti izmjenu Ugovora.</w:t>
      </w:r>
    </w:p>
    <w:p w14:paraId="06130199" w14:textId="77777777" w:rsidR="00F67C8D" w:rsidRPr="000347D0" w:rsidRDefault="00F67C8D" w:rsidP="00F67C8D">
      <w:pPr>
        <w:jc w:val="both"/>
      </w:pPr>
    </w:p>
    <w:p w14:paraId="2231046E" w14:textId="77777777" w:rsidR="00F67C8D" w:rsidRPr="000347D0" w:rsidRDefault="00F67C8D" w:rsidP="00F67C8D">
      <w:pPr>
        <w:jc w:val="both"/>
      </w:pPr>
    </w:p>
    <w:p w14:paraId="4D83AC21" w14:textId="77777777" w:rsidR="00F67C8D" w:rsidRPr="000347D0" w:rsidRDefault="00F67C8D" w:rsidP="00F67C8D">
      <w:pPr>
        <w:jc w:val="both"/>
        <w:rPr>
          <w:b/>
        </w:rPr>
      </w:pPr>
      <w:r w:rsidRPr="000347D0">
        <w:rPr>
          <w:b/>
        </w:rPr>
        <w:t>2. RADNO VRIJEME, ODMORI I DOPUSTI</w:t>
      </w:r>
    </w:p>
    <w:p w14:paraId="4F6F425B" w14:textId="77777777" w:rsidR="00F67C8D" w:rsidRPr="000347D0" w:rsidRDefault="00F67C8D" w:rsidP="00F67C8D">
      <w:pPr>
        <w:jc w:val="both"/>
      </w:pPr>
    </w:p>
    <w:p w14:paraId="7A518B20" w14:textId="77777777" w:rsidR="00F67C8D" w:rsidRPr="000347D0" w:rsidRDefault="00F67C8D" w:rsidP="00F67C8D">
      <w:pPr>
        <w:jc w:val="both"/>
        <w:rPr>
          <w:b/>
          <w:i/>
        </w:rPr>
      </w:pPr>
      <w:r w:rsidRPr="000347D0">
        <w:rPr>
          <w:b/>
          <w:i/>
        </w:rPr>
        <w:t>Radno vrijeme</w:t>
      </w:r>
    </w:p>
    <w:p w14:paraId="2553444F" w14:textId="77777777" w:rsidR="00F67C8D" w:rsidRPr="000347D0" w:rsidRDefault="00F67C8D" w:rsidP="00F67C8D">
      <w:pPr>
        <w:jc w:val="center"/>
      </w:pPr>
      <w:r w:rsidRPr="000347D0">
        <w:t>Članak 5.</w:t>
      </w:r>
    </w:p>
    <w:p w14:paraId="067063F1" w14:textId="77777777" w:rsidR="00F67C8D" w:rsidRPr="000347D0" w:rsidRDefault="00F67C8D" w:rsidP="00F67C8D">
      <w:pPr>
        <w:jc w:val="both"/>
      </w:pPr>
    </w:p>
    <w:p w14:paraId="20B6D4D7" w14:textId="77777777" w:rsidR="00F67C8D" w:rsidRPr="000347D0" w:rsidRDefault="00F67C8D" w:rsidP="00F67C8D">
      <w:pPr>
        <w:jc w:val="both"/>
      </w:pPr>
      <w:r w:rsidRPr="000347D0">
        <w:tab/>
        <w:t>Puno radno vrijeme službenika i namještenika je 40 sati tjedno.</w:t>
      </w:r>
    </w:p>
    <w:p w14:paraId="2110101A" w14:textId="77777777" w:rsidR="00F67C8D" w:rsidRPr="000347D0" w:rsidRDefault="00F67C8D" w:rsidP="00F67C8D">
      <w:pPr>
        <w:jc w:val="both"/>
      </w:pPr>
      <w:r w:rsidRPr="000347D0">
        <w:tab/>
        <w:t>Tjedno radno vrijeme raspoređuje se na pet radnih dana, od ponedjeljka do petka.</w:t>
      </w:r>
    </w:p>
    <w:p w14:paraId="004680AD" w14:textId="77777777" w:rsidR="00F67C8D" w:rsidRPr="000347D0" w:rsidRDefault="00F67C8D" w:rsidP="00F67C8D">
      <w:pPr>
        <w:jc w:val="both"/>
      </w:pPr>
      <w:r w:rsidRPr="000347D0">
        <w:tab/>
        <w:t>Iznimno od stavka 2. ovoga članka, čelnik upravnog tijela može radno vrijeme namještenika, a drugih zaposlenika kada za to postoji prijeka potreba, raspoređivati na drugi način, u okviru tjednog fonda od 40 radnih sati.</w:t>
      </w:r>
    </w:p>
    <w:p w14:paraId="2BC32E69" w14:textId="77777777" w:rsidR="00F67C8D" w:rsidRPr="000347D0" w:rsidRDefault="00F67C8D" w:rsidP="00F67C8D">
      <w:pPr>
        <w:jc w:val="both"/>
      </w:pPr>
      <w:r w:rsidRPr="000347D0">
        <w:tab/>
        <w:t xml:space="preserve">Osim raspoređivanja iz stavka 3. ovoga članka, čelnik općinskog upravnog tijela može za navedene poslove, kada u potrebi njihova obavljanja postoje sezonske oscilacije tijekom godine, prerasporediti radno vrijeme, u okviru redovitog fonda sati na godišnjoj razini.  </w:t>
      </w:r>
    </w:p>
    <w:p w14:paraId="79D84982" w14:textId="77777777" w:rsidR="00F67C8D" w:rsidRPr="000347D0" w:rsidRDefault="00F67C8D" w:rsidP="00F67C8D">
      <w:pPr>
        <w:jc w:val="both"/>
      </w:pPr>
      <w:r w:rsidRPr="000347D0">
        <w:tab/>
        <w:t>Službenik i namještenik mora biti pismeno obaviješten o rasporedu rada ili promjeni rasporeda radnog vremena koje odstupa od uobičajenog rasporeda najmanje tjedan dana unaprijed, osim u slučaju hitnog prekovremenog rada.</w:t>
      </w:r>
    </w:p>
    <w:p w14:paraId="798906DF" w14:textId="77777777" w:rsidR="00F67C8D" w:rsidRPr="000347D0" w:rsidRDefault="00F67C8D" w:rsidP="00F67C8D">
      <w:pPr>
        <w:jc w:val="both"/>
      </w:pPr>
      <w:r w:rsidRPr="000347D0">
        <w:tab/>
        <w:t>Uobičajeno dnevno radno vrijeme ne može biti kraće od 8 niti duže od 9 sati, osim u slučaju hitnog prekovremenog rada.</w:t>
      </w:r>
    </w:p>
    <w:p w14:paraId="18D98297" w14:textId="77777777" w:rsidR="00F67C8D" w:rsidRPr="000347D0" w:rsidRDefault="00F67C8D" w:rsidP="00F67C8D">
      <w:pPr>
        <w:jc w:val="both"/>
      </w:pPr>
    </w:p>
    <w:p w14:paraId="6B738BC8" w14:textId="77777777" w:rsidR="00F67C8D" w:rsidRPr="000347D0" w:rsidRDefault="00F67C8D" w:rsidP="00F67C8D">
      <w:pPr>
        <w:jc w:val="center"/>
      </w:pPr>
      <w:r w:rsidRPr="000347D0">
        <w:t>Članak 6.</w:t>
      </w:r>
    </w:p>
    <w:p w14:paraId="4AC668F3" w14:textId="77777777" w:rsidR="00F67C8D" w:rsidRPr="000347D0" w:rsidRDefault="00F67C8D" w:rsidP="00F67C8D">
      <w:pPr>
        <w:jc w:val="both"/>
      </w:pPr>
    </w:p>
    <w:p w14:paraId="38B4FE55" w14:textId="77777777" w:rsidR="00F67C8D" w:rsidRPr="000347D0" w:rsidRDefault="00F67C8D" w:rsidP="00F67C8D">
      <w:pPr>
        <w:jc w:val="both"/>
        <w:rPr>
          <w:rFonts w:cs="Tahoma"/>
        </w:rPr>
      </w:pPr>
      <w:r w:rsidRPr="000347D0">
        <w:tab/>
      </w:r>
      <w:r w:rsidRPr="000347D0">
        <w:rPr>
          <w:rFonts w:cs="Tahoma"/>
        </w:rPr>
        <w:t>Službenici i namještenici mogu početi s radom u 07,00 ili 07,30 sati te završiti s radom u 15,00 ili 15,30 o čemu odlučuje općinski načelnik.</w:t>
      </w:r>
    </w:p>
    <w:p w14:paraId="128DC45F" w14:textId="77777777" w:rsidR="00F67C8D" w:rsidRPr="000347D0" w:rsidRDefault="00F67C8D" w:rsidP="00F67C8D">
      <w:pPr>
        <w:jc w:val="both"/>
      </w:pPr>
      <w:r w:rsidRPr="000347D0">
        <w:tab/>
        <w:t>Iznimno od stavka 1. ovoga članka, ovisno o potrebama službe, odnosno za pojedine službenike i namještenike, može se odrediti i drugačiji raspored tjednog i dnevnog radnog vremena.</w:t>
      </w:r>
    </w:p>
    <w:p w14:paraId="63B31A8B" w14:textId="77777777" w:rsidR="00F67C8D" w:rsidRPr="000347D0" w:rsidRDefault="00F67C8D" w:rsidP="00F67C8D">
      <w:pPr>
        <w:jc w:val="both"/>
      </w:pPr>
    </w:p>
    <w:p w14:paraId="690E42E0" w14:textId="77777777" w:rsidR="00F67C8D" w:rsidRPr="000347D0" w:rsidRDefault="00F67C8D" w:rsidP="00F67C8D">
      <w:pPr>
        <w:jc w:val="center"/>
      </w:pPr>
      <w:r w:rsidRPr="000347D0">
        <w:t>Članak 7.</w:t>
      </w:r>
    </w:p>
    <w:p w14:paraId="6328794B" w14:textId="77777777" w:rsidR="00F67C8D" w:rsidRPr="000347D0" w:rsidRDefault="00F67C8D" w:rsidP="00F67C8D">
      <w:pPr>
        <w:jc w:val="both"/>
      </w:pPr>
    </w:p>
    <w:p w14:paraId="22C21DFF" w14:textId="77777777" w:rsidR="00F67C8D" w:rsidRPr="000347D0" w:rsidRDefault="00F67C8D" w:rsidP="00F67C8D">
      <w:pPr>
        <w:jc w:val="both"/>
      </w:pPr>
      <w:r w:rsidRPr="000347D0">
        <w:tab/>
        <w:t>Službenik i namještenik koji radi puno radno vrijeme ima svakoga radnog dana pravo na odmor (stanku) od 30 minuta, a koristi ga u skladu s rasporedom koji utvrdi općinski načelnik ili osoba koju on ovlasti.</w:t>
      </w:r>
    </w:p>
    <w:p w14:paraId="0C057AC2" w14:textId="77777777" w:rsidR="00F67C8D" w:rsidRPr="000347D0" w:rsidRDefault="00F67C8D" w:rsidP="00F67C8D">
      <w:pPr>
        <w:jc w:val="both"/>
      </w:pPr>
      <w:r w:rsidRPr="000347D0">
        <w:tab/>
        <w:t>Vrijeme odmora iz stavka 1. ovog članka ubraja se u radno vrijeme i ne može se odrediti na početku niti na kraju radnog vremena.</w:t>
      </w:r>
    </w:p>
    <w:p w14:paraId="49432404" w14:textId="77777777" w:rsidR="00F67C8D" w:rsidRPr="000347D0" w:rsidRDefault="00F67C8D" w:rsidP="00F67C8D">
      <w:pPr>
        <w:jc w:val="both"/>
      </w:pPr>
      <w:r w:rsidRPr="000347D0">
        <w:tab/>
        <w:t>Između dva uzastopna radna dana službenik i namještenik ima pravo na odmor od najmanje 12 sati neprekidno.</w:t>
      </w:r>
    </w:p>
    <w:p w14:paraId="2FC9887E" w14:textId="77777777" w:rsidR="00F67C8D" w:rsidRPr="000347D0" w:rsidRDefault="00F67C8D" w:rsidP="00F67C8D">
      <w:pPr>
        <w:jc w:val="both"/>
      </w:pPr>
      <w:r w:rsidRPr="000347D0">
        <w:tab/>
        <w:t>Službenik i namještenik ima pravo na tjedni odmor u trajanju od 48 sati neprekidno.</w:t>
      </w:r>
    </w:p>
    <w:p w14:paraId="618617D9" w14:textId="77777777" w:rsidR="00F67C8D" w:rsidRPr="000347D0" w:rsidRDefault="00F67C8D" w:rsidP="00F67C8D">
      <w:pPr>
        <w:jc w:val="both"/>
      </w:pPr>
      <w:r w:rsidRPr="000347D0">
        <w:tab/>
        <w:t>Dani tjednog odmora su subota i nedjelja.</w:t>
      </w:r>
    </w:p>
    <w:p w14:paraId="704DC402" w14:textId="77777777" w:rsidR="00F67C8D" w:rsidRPr="000347D0" w:rsidRDefault="00F67C8D" w:rsidP="00F67C8D">
      <w:pPr>
        <w:jc w:val="both"/>
      </w:pPr>
      <w:r w:rsidRPr="000347D0">
        <w:tab/>
        <w:t>Ako je prijeko potrebno da službenik i namještenik radi na dan tjednog odmora, osigurava mu se korištenje tjednog odmora tijekom sljedećeg tjedna.</w:t>
      </w:r>
    </w:p>
    <w:p w14:paraId="72657B4E" w14:textId="77777777" w:rsidR="00F67C8D" w:rsidRDefault="00F67C8D" w:rsidP="00F67C8D">
      <w:pPr>
        <w:jc w:val="both"/>
      </w:pPr>
      <w:r w:rsidRPr="000347D0">
        <w:tab/>
        <w:t>Ako službenik i namještenik zbog naravi ili potrebe posla ne može koristiti tjedni odmor na način iz stavka 4. i 5. ovoga članka, može ga koristiti naknadno, prema odluci čelnika upravnog tijela na prijedlog neposredno nadređene osobe.</w:t>
      </w:r>
    </w:p>
    <w:p w14:paraId="7C1573B7" w14:textId="77777777" w:rsidR="00B733C5" w:rsidRDefault="00B733C5" w:rsidP="00F67C8D">
      <w:pPr>
        <w:jc w:val="both"/>
      </w:pPr>
    </w:p>
    <w:p w14:paraId="0906ED77" w14:textId="77777777" w:rsidR="00B733C5" w:rsidRDefault="00B733C5" w:rsidP="00F67C8D">
      <w:pPr>
        <w:jc w:val="both"/>
      </w:pPr>
    </w:p>
    <w:p w14:paraId="03EC8D86" w14:textId="77777777" w:rsidR="00B733C5" w:rsidRPr="000347D0" w:rsidRDefault="00B733C5" w:rsidP="00F67C8D">
      <w:pPr>
        <w:jc w:val="both"/>
      </w:pPr>
    </w:p>
    <w:p w14:paraId="3A3865D5" w14:textId="77777777" w:rsidR="00F67C8D" w:rsidRPr="000347D0" w:rsidRDefault="00F67C8D" w:rsidP="00F67C8D">
      <w:pPr>
        <w:jc w:val="both"/>
      </w:pPr>
    </w:p>
    <w:p w14:paraId="20A77805" w14:textId="77777777" w:rsidR="00F67C8D" w:rsidRPr="000347D0" w:rsidRDefault="00F67C8D" w:rsidP="00F67C8D">
      <w:pPr>
        <w:jc w:val="both"/>
        <w:rPr>
          <w:b/>
          <w:i/>
        </w:rPr>
      </w:pPr>
      <w:r w:rsidRPr="000347D0">
        <w:rPr>
          <w:b/>
          <w:i/>
        </w:rPr>
        <w:t>Godišnji odmor</w:t>
      </w:r>
    </w:p>
    <w:p w14:paraId="53B410E9" w14:textId="77777777" w:rsidR="00F67C8D" w:rsidRPr="000347D0" w:rsidRDefault="00F67C8D" w:rsidP="00F67C8D">
      <w:pPr>
        <w:jc w:val="both"/>
        <w:rPr>
          <w:b/>
          <w:i/>
        </w:rPr>
      </w:pPr>
    </w:p>
    <w:p w14:paraId="3DF9A438" w14:textId="77777777" w:rsidR="00F67C8D" w:rsidRPr="000347D0" w:rsidRDefault="00F67C8D" w:rsidP="00F67C8D">
      <w:pPr>
        <w:jc w:val="center"/>
      </w:pPr>
      <w:r w:rsidRPr="000347D0">
        <w:t>Članak 8.</w:t>
      </w:r>
    </w:p>
    <w:p w14:paraId="2D1DCF90" w14:textId="77777777" w:rsidR="00F67C8D" w:rsidRPr="000347D0" w:rsidRDefault="00F67C8D" w:rsidP="00F67C8D">
      <w:pPr>
        <w:jc w:val="both"/>
      </w:pPr>
    </w:p>
    <w:p w14:paraId="6BB08B45" w14:textId="77777777" w:rsidR="00F67C8D" w:rsidRPr="000347D0" w:rsidRDefault="00F67C8D" w:rsidP="00F67C8D">
      <w:pPr>
        <w:jc w:val="both"/>
      </w:pPr>
      <w:r w:rsidRPr="000347D0">
        <w:tab/>
        <w:t>Za svaku kalendarsku godinu službenik i namještenik ima pravo na plaćeni godišnji odmor u trajanju od najmanje 20 radnih dana.</w:t>
      </w:r>
    </w:p>
    <w:p w14:paraId="6EDBCC9A" w14:textId="77777777" w:rsidR="00F67C8D" w:rsidRPr="000347D0" w:rsidRDefault="00F67C8D" w:rsidP="00F67C8D">
      <w:pPr>
        <w:jc w:val="both"/>
      </w:pPr>
    </w:p>
    <w:p w14:paraId="01451793" w14:textId="77777777" w:rsidR="00F67C8D" w:rsidRPr="000347D0" w:rsidRDefault="00F67C8D" w:rsidP="00F67C8D">
      <w:pPr>
        <w:jc w:val="center"/>
      </w:pPr>
      <w:r w:rsidRPr="000347D0">
        <w:t>Članak 9.</w:t>
      </w:r>
    </w:p>
    <w:p w14:paraId="52A61DF8" w14:textId="77777777" w:rsidR="00F67C8D" w:rsidRPr="000347D0" w:rsidRDefault="00F67C8D" w:rsidP="00F67C8D">
      <w:pPr>
        <w:jc w:val="both"/>
      </w:pPr>
    </w:p>
    <w:p w14:paraId="49D89C72" w14:textId="77777777" w:rsidR="00F67C8D" w:rsidRPr="000347D0" w:rsidRDefault="00F67C8D" w:rsidP="00F67C8D">
      <w:pPr>
        <w:jc w:val="both"/>
      </w:pPr>
      <w:r w:rsidRPr="000347D0">
        <w:tab/>
        <w:t>Za vrijeme korištenja godišnjeg odmora službeniku i namješteniku se isplaćuje naknada plaće u visini kao da je radio u redovnom radnom vremenu.</w:t>
      </w:r>
    </w:p>
    <w:p w14:paraId="15F68F31" w14:textId="77777777" w:rsidR="00F67C8D" w:rsidRPr="000347D0" w:rsidRDefault="00F67C8D" w:rsidP="00F67C8D">
      <w:pPr>
        <w:jc w:val="both"/>
      </w:pPr>
      <w:r w:rsidRPr="000347D0">
        <w:tab/>
        <w:t xml:space="preserve">Službeniku i namješteniku čija je narav posla takva da mora raditi prekovremeno ili noću ili nedjeljom ili blagdanom odnosno zakonom predviđenim neradnim danom, pripada pravo na naknadu plaće za godišnji odmor u visini prosječne mjesečne plaće isplaćene mu u prethodna tri mjeseca. </w:t>
      </w:r>
    </w:p>
    <w:p w14:paraId="2EE0131C" w14:textId="77777777" w:rsidR="00F67C8D" w:rsidRPr="000347D0" w:rsidRDefault="00F67C8D" w:rsidP="00F67C8D">
      <w:pPr>
        <w:jc w:val="both"/>
      </w:pPr>
    </w:p>
    <w:p w14:paraId="6549D783" w14:textId="77777777" w:rsidR="00F67C8D" w:rsidRPr="000347D0" w:rsidRDefault="00F67C8D" w:rsidP="00F67C8D">
      <w:pPr>
        <w:jc w:val="center"/>
      </w:pPr>
      <w:r w:rsidRPr="000347D0">
        <w:t>Članak 10.</w:t>
      </w:r>
    </w:p>
    <w:p w14:paraId="5CDD9B39" w14:textId="77777777" w:rsidR="00F67C8D" w:rsidRPr="000347D0" w:rsidRDefault="00F67C8D" w:rsidP="00F67C8D">
      <w:pPr>
        <w:jc w:val="both"/>
      </w:pPr>
    </w:p>
    <w:p w14:paraId="3C98C35B" w14:textId="77777777" w:rsidR="00F67C8D" w:rsidRPr="000347D0" w:rsidRDefault="00F67C8D" w:rsidP="00F67C8D">
      <w:pPr>
        <w:jc w:val="both"/>
      </w:pPr>
      <w:r w:rsidRPr="000347D0">
        <w:tab/>
        <w:t>Ništavan je sporazum o odricanju od prava na godišnji odmor ili o isplati naknade umjesto korištenja godišnjeg odmora.</w:t>
      </w:r>
    </w:p>
    <w:p w14:paraId="4B8B583E" w14:textId="77777777" w:rsidR="00F67C8D" w:rsidRPr="000347D0" w:rsidRDefault="00F67C8D" w:rsidP="00F67C8D">
      <w:pPr>
        <w:jc w:val="center"/>
      </w:pPr>
    </w:p>
    <w:p w14:paraId="3BC528BA" w14:textId="77777777" w:rsidR="00F67C8D" w:rsidRPr="000347D0" w:rsidRDefault="00F67C8D" w:rsidP="00F67C8D">
      <w:pPr>
        <w:jc w:val="center"/>
      </w:pPr>
      <w:r w:rsidRPr="000347D0">
        <w:t>Članak 11.</w:t>
      </w:r>
    </w:p>
    <w:p w14:paraId="15B8381F" w14:textId="77777777" w:rsidR="00F67C8D" w:rsidRPr="000347D0" w:rsidRDefault="00F67C8D" w:rsidP="00F67C8D">
      <w:pPr>
        <w:jc w:val="both"/>
      </w:pPr>
    </w:p>
    <w:p w14:paraId="574DBADA" w14:textId="77777777" w:rsidR="00F67C8D" w:rsidRPr="000347D0" w:rsidRDefault="00F67C8D" w:rsidP="00F67C8D">
      <w:pPr>
        <w:jc w:val="both"/>
      </w:pPr>
      <w:r w:rsidRPr="000347D0">
        <w:tab/>
        <w:t>Pri utvrđivanju trajanja godišnjeg odmora ne uračunavaju se subote, nedjelje, neradni dani i blagdani.</w:t>
      </w:r>
    </w:p>
    <w:p w14:paraId="5C0622DF" w14:textId="77777777" w:rsidR="00F67C8D" w:rsidRPr="000347D0" w:rsidRDefault="00F67C8D" w:rsidP="00F67C8D">
      <w:pPr>
        <w:jc w:val="both"/>
      </w:pPr>
      <w:r w:rsidRPr="000347D0">
        <w:tab/>
        <w:t>Razdoblje privremene nesposobnosti za rad, koje je utvrdio ovlašteni liječnik, ne uračunava se u trajanje godišnjeg odmora.</w:t>
      </w:r>
    </w:p>
    <w:p w14:paraId="7274B181" w14:textId="77777777" w:rsidR="00F67C8D" w:rsidRPr="000347D0" w:rsidRDefault="00F67C8D" w:rsidP="00F67C8D">
      <w:pPr>
        <w:jc w:val="both"/>
      </w:pPr>
    </w:p>
    <w:p w14:paraId="01CAA2AB" w14:textId="77777777" w:rsidR="00F67C8D" w:rsidRPr="000347D0" w:rsidRDefault="00F67C8D" w:rsidP="00F67C8D">
      <w:pPr>
        <w:jc w:val="center"/>
      </w:pPr>
      <w:r w:rsidRPr="000347D0">
        <w:t>Članak 12.</w:t>
      </w:r>
    </w:p>
    <w:p w14:paraId="55CF36E3" w14:textId="77777777" w:rsidR="00F67C8D" w:rsidRPr="000347D0" w:rsidRDefault="00F67C8D" w:rsidP="00F67C8D">
      <w:pPr>
        <w:jc w:val="both"/>
      </w:pPr>
    </w:p>
    <w:p w14:paraId="09798839" w14:textId="77777777" w:rsidR="00F67C8D" w:rsidRPr="000347D0" w:rsidRDefault="00F67C8D" w:rsidP="00F67C8D">
      <w:pPr>
        <w:jc w:val="both"/>
      </w:pPr>
      <w:r w:rsidRPr="000347D0">
        <w:tab/>
        <w:t>Službenik i namještenik koji se prvi put zaposlio ili ima prekid rada između dva radna odnosa duži od osam dana, stječe pravo na puni godišnji odmor nakon šest mjeseci neprekidnoga rada.</w:t>
      </w:r>
    </w:p>
    <w:p w14:paraId="166BB073" w14:textId="77777777" w:rsidR="00F67C8D" w:rsidRPr="000347D0" w:rsidRDefault="00F67C8D" w:rsidP="00F67C8D">
      <w:pPr>
        <w:jc w:val="both"/>
      </w:pPr>
      <w:r w:rsidRPr="000347D0">
        <w:tab/>
        <w:t>Prekid rada zbog privremene nesposobnosti za rad, vojne vježbe ili drugoga zakonom određenoga opravdanog razloga, ne ubraja se u rok određen u stavku 1. ovoga članka.</w:t>
      </w:r>
    </w:p>
    <w:p w14:paraId="3C5CF907" w14:textId="77777777" w:rsidR="00F67C8D" w:rsidRPr="000347D0" w:rsidRDefault="00F67C8D" w:rsidP="00F67C8D">
      <w:pPr>
        <w:jc w:val="both"/>
      </w:pPr>
    </w:p>
    <w:p w14:paraId="55CA65CC" w14:textId="77777777" w:rsidR="00F67C8D" w:rsidRPr="000347D0" w:rsidRDefault="00F67C8D" w:rsidP="00F67C8D">
      <w:pPr>
        <w:jc w:val="center"/>
      </w:pPr>
      <w:r w:rsidRPr="000347D0">
        <w:t>Članak 13.</w:t>
      </w:r>
    </w:p>
    <w:p w14:paraId="50B01E4C" w14:textId="77777777" w:rsidR="00F67C8D" w:rsidRPr="000347D0" w:rsidRDefault="00F67C8D" w:rsidP="00F67C8D">
      <w:pPr>
        <w:jc w:val="both"/>
      </w:pPr>
    </w:p>
    <w:p w14:paraId="0F8725A0" w14:textId="77777777" w:rsidR="00F67C8D" w:rsidRPr="000347D0" w:rsidRDefault="00F67C8D" w:rsidP="00F67C8D">
      <w:pPr>
        <w:jc w:val="both"/>
      </w:pPr>
      <w:r w:rsidRPr="000347D0">
        <w:tab/>
        <w:t>Službenik i namještenik ima pravo na jednu dvanaestinu godišnjeg odmora za svaki navršeni mjesec dana rada:</w:t>
      </w:r>
    </w:p>
    <w:p w14:paraId="4EBB20B3" w14:textId="77777777" w:rsidR="00F67C8D" w:rsidRPr="000347D0" w:rsidRDefault="00F67C8D" w:rsidP="00F67C8D">
      <w:pPr>
        <w:numPr>
          <w:ilvl w:val="0"/>
          <w:numId w:val="80"/>
        </w:numPr>
        <w:tabs>
          <w:tab w:val="left" w:pos="1065"/>
        </w:tabs>
        <w:suppressAutoHyphens/>
        <w:jc w:val="both"/>
      </w:pPr>
      <w:r w:rsidRPr="000347D0">
        <w:t>ako u kalendarskoj godini u kojoj je zasnovao radni odnos nije stekao pravo na godišnji odmor, jer nije proteklo 6 mjeseci neprekidnog rada;</w:t>
      </w:r>
    </w:p>
    <w:p w14:paraId="7BE247FE" w14:textId="77777777" w:rsidR="00F67C8D" w:rsidRPr="000347D0" w:rsidRDefault="00F67C8D" w:rsidP="00F67C8D">
      <w:pPr>
        <w:numPr>
          <w:ilvl w:val="0"/>
          <w:numId w:val="80"/>
        </w:numPr>
        <w:tabs>
          <w:tab w:val="left" w:pos="1065"/>
        </w:tabs>
        <w:suppressAutoHyphens/>
        <w:jc w:val="both"/>
      </w:pPr>
      <w:r w:rsidRPr="000347D0">
        <w:t>ako mu radni odnos prestaje prije nego navrši 6 mjeseci neprekidnog rada;</w:t>
      </w:r>
    </w:p>
    <w:p w14:paraId="32F0DABA" w14:textId="77777777" w:rsidR="00F67C8D" w:rsidRPr="000347D0" w:rsidRDefault="00F67C8D" w:rsidP="00F67C8D">
      <w:pPr>
        <w:jc w:val="both"/>
      </w:pPr>
    </w:p>
    <w:p w14:paraId="5D03EA5C" w14:textId="77777777" w:rsidR="00F67C8D" w:rsidRPr="000347D0" w:rsidRDefault="00F67C8D" w:rsidP="00F67C8D">
      <w:pPr>
        <w:jc w:val="center"/>
      </w:pPr>
      <w:r w:rsidRPr="000347D0">
        <w:t>Članak 14.</w:t>
      </w:r>
    </w:p>
    <w:p w14:paraId="7A42AEA0" w14:textId="77777777" w:rsidR="00F67C8D" w:rsidRPr="000347D0" w:rsidRDefault="00F67C8D" w:rsidP="00F67C8D">
      <w:pPr>
        <w:jc w:val="both"/>
      </w:pPr>
    </w:p>
    <w:p w14:paraId="6B321CD8" w14:textId="77777777" w:rsidR="00F67C8D" w:rsidRPr="000347D0" w:rsidRDefault="00F67C8D" w:rsidP="00F67C8D">
      <w:pPr>
        <w:jc w:val="both"/>
      </w:pPr>
      <w:r w:rsidRPr="000347D0">
        <w:tab/>
        <w:t>Godišnji odmor od 20 radnih dana uvećava se prema pojedinačno određenim mjerilima:</w:t>
      </w:r>
    </w:p>
    <w:p w14:paraId="7C8979E2" w14:textId="77777777" w:rsidR="00F67C8D" w:rsidRPr="000347D0" w:rsidRDefault="00F67C8D" w:rsidP="00F67C8D">
      <w:pPr>
        <w:jc w:val="both"/>
      </w:pPr>
      <w:r w:rsidRPr="000347D0">
        <w:t>1. s obzirom na složenost poslova:</w:t>
      </w:r>
    </w:p>
    <w:p w14:paraId="4115D733" w14:textId="77777777" w:rsidR="00F67C8D" w:rsidRPr="000347D0" w:rsidRDefault="00F67C8D" w:rsidP="00F67C8D">
      <w:pPr>
        <w:ind w:firstLine="708"/>
        <w:jc w:val="both"/>
      </w:pPr>
      <w:r w:rsidRPr="000347D0">
        <w:t>- službenik VSS</w:t>
      </w:r>
      <w:r w:rsidRPr="000347D0">
        <w:tab/>
      </w:r>
      <w:r w:rsidRPr="000347D0">
        <w:tab/>
      </w:r>
      <w:r w:rsidRPr="000347D0">
        <w:tab/>
      </w:r>
      <w:r w:rsidRPr="000347D0">
        <w:tab/>
      </w:r>
      <w:r w:rsidRPr="000347D0">
        <w:tab/>
        <w:t>4 dana</w:t>
      </w:r>
    </w:p>
    <w:p w14:paraId="7DEDA25B" w14:textId="77777777" w:rsidR="00F67C8D" w:rsidRPr="000347D0" w:rsidRDefault="00F67C8D" w:rsidP="00F67C8D">
      <w:pPr>
        <w:ind w:firstLine="708"/>
        <w:jc w:val="both"/>
      </w:pPr>
      <w:r w:rsidRPr="000347D0">
        <w:t>- službenik VŠS</w:t>
      </w:r>
      <w:r w:rsidRPr="000347D0">
        <w:tab/>
      </w:r>
      <w:r w:rsidRPr="000347D0">
        <w:tab/>
      </w:r>
      <w:r w:rsidRPr="000347D0">
        <w:tab/>
      </w:r>
      <w:r w:rsidRPr="000347D0">
        <w:tab/>
      </w:r>
      <w:r w:rsidRPr="000347D0">
        <w:tab/>
        <w:t>3 dana</w:t>
      </w:r>
    </w:p>
    <w:p w14:paraId="207A6D4E" w14:textId="77777777" w:rsidR="00F67C8D" w:rsidRPr="000347D0" w:rsidRDefault="00F67C8D" w:rsidP="00F67C8D">
      <w:pPr>
        <w:ind w:left="360" w:firstLine="348"/>
        <w:jc w:val="both"/>
      </w:pPr>
      <w:r w:rsidRPr="000347D0">
        <w:t xml:space="preserve">- službenik ili namještenik SSS </w:t>
      </w:r>
      <w:r w:rsidRPr="000347D0">
        <w:tab/>
      </w:r>
      <w:r w:rsidRPr="000347D0">
        <w:tab/>
      </w:r>
      <w:r w:rsidRPr="000347D0">
        <w:tab/>
        <w:t>2 dana</w:t>
      </w:r>
    </w:p>
    <w:p w14:paraId="13C000B6" w14:textId="77777777" w:rsidR="00F67C8D" w:rsidRPr="000347D0" w:rsidRDefault="00F67C8D" w:rsidP="00F67C8D">
      <w:pPr>
        <w:ind w:left="360" w:firstLine="348"/>
        <w:jc w:val="both"/>
      </w:pPr>
      <w:r w:rsidRPr="000347D0">
        <w:t xml:space="preserve">- namještenik NSS </w:t>
      </w:r>
      <w:r w:rsidRPr="000347D0">
        <w:tab/>
      </w:r>
      <w:r w:rsidRPr="000347D0">
        <w:tab/>
      </w:r>
      <w:r w:rsidRPr="000347D0">
        <w:tab/>
      </w:r>
      <w:r w:rsidRPr="000347D0">
        <w:tab/>
        <w:t xml:space="preserve">      </w:t>
      </w:r>
      <w:r w:rsidRPr="000347D0">
        <w:tab/>
        <w:t>1 dana</w:t>
      </w:r>
    </w:p>
    <w:p w14:paraId="47E80282" w14:textId="77777777" w:rsidR="00F67C8D" w:rsidRPr="000347D0" w:rsidRDefault="00F67C8D" w:rsidP="00F67C8D">
      <w:pPr>
        <w:numPr>
          <w:ilvl w:val="0"/>
          <w:numId w:val="81"/>
        </w:numPr>
        <w:tabs>
          <w:tab w:val="left" w:pos="720"/>
        </w:tabs>
        <w:suppressAutoHyphens/>
        <w:jc w:val="both"/>
      </w:pPr>
      <w:r w:rsidRPr="000347D0">
        <w:t>s obzirom na dužinu radnog staža:</w:t>
      </w:r>
    </w:p>
    <w:p w14:paraId="2AB51E81" w14:textId="77777777" w:rsidR="00F67C8D" w:rsidRPr="000347D0" w:rsidRDefault="00F67C8D" w:rsidP="00F67C8D">
      <w:pPr>
        <w:ind w:left="720"/>
        <w:jc w:val="both"/>
      </w:pPr>
      <w:r w:rsidRPr="000347D0">
        <w:t>- od 3 do 5 godina radnog staža</w:t>
      </w:r>
      <w:r w:rsidRPr="000347D0">
        <w:tab/>
      </w:r>
      <w:r w:rsidRPr="000347D0">
        <w:tab/>
      </w:r>
      <w:r w:rsidRPr="000347D0">
        <w:tab/>
      </w:r>
      <w:r w:rsidRPr="000347D0">
        <w:tab/>
        <w:t>1 dan</w:t>
      </w:r>
      <w:r w:rsidRPr="000347D0">
        <w:tab/>
      </w:r>
    </w:p>
    <w:p w14:paraId="015FF636" w14:textId="77777777" w:rsidR="00F67C8D" w:rsidRPr="000347D0" w:rsidRDefault="00F67C8D" w:rsidP="00F67C8D">
      <w:pPr>
        <w:jc w:val="both"/>
      </w:pPr>
      <w:r w:rsidRPr="000347D0">
        <w:tab/>
        <w:t>- od 5 do 10 godina radnog staža</w:t>
      </w:r>
      <w:r w:rsidRPr="000347D0">
        <w:tab/>
      </w:r>
      <w:r w:rsidRPr="000347D0">
        <w:tab/>
      </w:r>
      <w:r w:rsidRPr="000347D0">
        <w:tab/>
      </w:r>
      <w:r w:rsidRPr="000347D0">
        <w:tab/>
        <w:t>2 dana</w:t>
      </w:r>
    </w:p>
    <w:p w14:paraId="597523B2" w14:textId="77777777" w:rsidR="00F67C8D" w:rsidRPr="000347D0" w:rsidRDefault="00F67C8D" w:rsidP="00F67C8D">
      <w:pPr>
        <w:jc w:val="both"/>
      </w:pPr>
      <w:r w:rsidRPr="000347D0">
        <w:tab/>
        <w:t>- od 10 do 15 godina radnog staža</w:t>
      </w:r>
      <w:r w:rsidRPr="000347D0">
        <w:tab/>
      </w:r>
      <w:r w:rsidRPr="000347D0">
        <w:tab/>
      </w:r>
      <w:r w:rsidRPr="000347D0">
        <w:tab/>
      </w:r>
      <w:r w:rsidRPr="000347D0">
        <w:tab/>
        <w:t>3 dana</w:t>
      </w:r>
    </w:p>
    <w:p w14:paraId="7DE758B3" w14:textId="77777777" w:rsidR="00F67C8D" w:rsidRPr="000347D0" w:rsidRDefault="00F67C8D" w:rsidP="00F67C8D">
      <w:pPr>
        <w:jc w:val="both"/>
      </w:pPr>
      <w:r w:rsidRPr="000347D0">
        <w:tab/>
        <w:t>- od 15 do 20 godina radnog staža</w:t>
      </w:r>
      <w:r w:rsidRPr="000347D0">
        <w:tab/>
      </w:r>
      <w:r w:rsidRPr="000347D0">
        <w:tab/>
      </w:r>
      <w:r w:rsidRPr="000347D0">
        <w:tab/>
      </w:r>
      <w:r w:rsidRPr="000347D0">
        <w:tab/>
        <w:t>4 dana</w:t>
      </w:r>
    </w:p>
    <w:p w14:paraId="2F42CC0E" w14:textId="77777777" w:rsidR="00F67C8D" w:rsidRPr="000347D0" w:rsidRDefault="00F67C8D" w:rsidP="00F67C8D">
      <w:pPr>
        <w:jc w:val="both"/>
      </w:pPr>
      <w:r w:rsidRPr="000347D0">
        <w:tab/>
        <w:t>- od 20 do 25 godina radnog staža</w:t>
      </w:r>
      <w:r w:rsidRPr="000347D0">
        <w:tab/>
      </w:r>
      <w:r w:rsidRPr="000347D0">
        <w:tab/>
      </w:r>
      <w:r w:rsidRPr="000347D0">
        <w:tab/>
      </w:r>
      <w:r w:rsidRPr="000347D0">
        <w:tab/>
        <w:t>5 dana</w:t>
      </w:r>
    </w:p>
    <w:p w14:paraId="309B06D5" w14:textId="77777777" w:rsidR="00F67C8D" w:rsidRPr="000347D0" w:rsidRDefault="00F67C8D" w:rsidP="00F67C8D">
      <w:pPr>
        <w:jc w:val="both"/>
      </w:pPr>
      <w:r w:rsidRPr="000347D0">
        <w:tab/>
        <w:t>- od 25 do 30 godina radnog staža</w:t>
      </w:r>
      <w:r w:rsidRPr="000347D0">
        <w:tab/>
      </w:r>
      <w:r w:rsidRPr="000347D0">
        <w:tab/>
      </w:r>
      <w:r w:rsidRPr="000347D0">
        <w:tab/>
      </w:r>
      <w:r w:rsidRPr="000347D0">
        <w:tab/>
        <w:t>6 dana</w:t>
      </w:r>
    </w:p>
    <w:p w14:paraId="4661F9BD" w14:textId="77777777" w:rsidR="00F67C8D" w:rsidRPr="000347D0" w:rsidRDefault="00F67C8D" w:rsidP="00F67C8D">
      <w:pPr>
        <w:jc w:val="both"/>
      </w:pPr>
      <w:r w:rsidRPr="000347D0">
        <w:tab/>
        <w:t>- od 30 do 35 godina radnog staža</w:t>
      </w:r>
      <w:r w:rsidRPr="000347D0">
        <w:tab/>
      </w:r>
      <w:r w:rsidRPr="000347D0">
        <w:tab/>
      </w:r>
      <w:r w:rsidRPr="000347D0">
        <w:tab/>
      </w:r>
      <w:r w:rsidRPr="000347D0">
        <w:tab/>
        <w:t>7 dana</w:t>
      </w:r>
    </w:p>
    <w:p w14:paraId="37B691C4" w14:textId="77777777" w:rsidR="00F67C8D" w:rsidRPr="000347D0" w:rsidRDefault="00F67C8D" w:rsidP="00F67C8D">
      <w:pPr>
        <w:jc w:val="both"/>
      </w:pPr>
      <w:r w:rsidRPr="000347D0">
        <w:tab/>
        <w:t>- od 35 i više godina radnog staža</w:t>
      </w:r>
      <w:r w:rsidRPr="000347D0">
        <w:tab/>
      </w:r>
      <w:r w:rsidRPr="000347D0">
        <w:tab/>
      </w:r>
      <w:r w:rsidRPr="000347D0">
        <w:tab/>
      </w:r>
      <w:r w:rsidRPr="000347D0">
        <w:tab/>
        <w:t>8 dana</w:t>
      </w:r>
    </w:p>
    <w:p w14:paraId="7202D854" w14:textId="77777777" w:rsidR="00F67C8D" w:rsidRPr="000347D0" w:rsidRDefault="00F67C8D" w:rsidP="00F67C8D">
      <w:pPr>
        <w:jc w:val="both"/>
      </w:pPr>
      <w:r w:rsidRPr="000347D0">
        <w:t>3. s obzirom na uvjete rada:</w:t>
      </w:r>
      <w:r w:rsidRPr="000347D0">
        <w:tab/>
      </w:r>
      <w:r w:rsidRPr="000347D0">
        <w:tab/>
      </w:r>
      <w:r w:rsidRPr="000347D0">
        <w:tab/>
      </w:r>
    </w:p>
    <w:p w14:paraId="7231FD55" w14:textId="77777777" w:rsidR="00F67C8D" w:rsidRPr="000347D0" w:rsidRDefault="00F67C8D" w:rsidP="00F67C8D">
      <w:pPr>
        <w:jc w:val="both"/>
      </w:pPr>
      <w:r w:rsidRPr="000347D0">
        <w:tab/>
        <w:t xml:space="preserve">- rad na poslovima s otežanim ili posebnim </w:t>
      </w:r>
    </w:p>
    <w:p w14:paraId="02D09899" w14:textId="74BE2585" w:rsidR="00F67C8D" w:rsidRPr="000347D0" w:rsidRDefault="00F67C8D" w:rsidP="00F67C8D">
      <w:pPr>
        <w:ind w:firstLine="708"/>
        <w:jc w:val="both"/>
      </w:pPr>
      <w:r w:rsidRPr="000347D0">
        <w:t xml:space="preserve">  uvjetima rada</w:t>
      </w:r>
      <w:r w:rsidRPr="000347D0">
        <w:tab/>
      </w:r>
      <w:r w:rsidRPr="000347D0">
        <w:tab/>
      </w:r>
      <w:r w:rsidRPr="000347D0">
        <w:tab/>
      </w:r>
      <w:r w:rsidRPr="000347D0">
        <w:tab/>
      </w:r>
      <w:r w:rsidRPr="000347D0">
        <w:tab/>
      </w:r>
      <w:r w:rsidRPr="000347D0">
        <w:tab/>
      </w:r>
      <w:r w:rsidR="00B733C5">
        <w:t xml:space="preserve">            </w:t>
      </w:r>
      <w:r w:rsidRPr="000347D0">
        <w:t>3 dana</w:t>
      </w:r>
    </w:p>
    <w:p w14:paraId="177ADCA8" w14:textId="77777777" w:rsidR="00F67C8D" w:rsidRPr="000347D0" w:rsidRDefault="00F67C8D" w:rsidP="00F67C8D">
      <w:pPr>
        <w:jc w:val="both"/>
      </w:pPr>
      <w:r w:rsidRPr="000347D0">
        <w:tab/>
        <w:t xml:space="preserve">- rad u smjenama,  ili redovni rad subotom, </w:t>
      </w:r>
    </w:p>
    <w:p w14:paraId="5F6FDFEA" w14:textId="77777777" w:rsidR="00F67C8D" w:rsidRPr="000347D0" w:rsidRDefault="00F67C8D" w:rsidP="00F67C8D">
      <w:pPr>
        <w:ind w:firstLine="708"/>
        <w:jc w:val="both"/>
      </w:pPr>
      <w:r w:rsidRPr="000347D0">
        <w:t xml:space="preserve">  nedjeljom, blagdanima i neradnim danima </w:t>
      </w:r>
    </w:p>
    <w:p w14:paraId="61EDFE67" w14:textId="77777777" w:rsidR="00F67C8D" w:rsidRPr="000347D0" w:rsidRDefault="00F67C8D" w:rsidP="00F67C8D">
      <w:pPr>
        <w:ind w:firstLine="708"/>
        <w:jc w:val="both"/>
      </w:pPr>
      <w:r w:rsidRPr="000347D0">
        <w:t xml:space="preserve">  određenim zakonom</w:t>
      </w:r>
      <w:r w:rsidRPr="000347D0">
        <w:tab/>
      </w:r>
      <w:r w:rsidRPr="000347D0">
        <w:tab/>
      </w:r>
      <w:r w:rsidRPr="000347D0">
        <w:tab/>
      </w:r>
      <w:r w:rsidRPr="000347D0">
        <w:tab/>
      </w:r>
      <w:r w:rsidRPr="000347D0">
        <w:tab/>
      </w:r>
      <w:r w:rsidRPr="000347D0">
        <w:tab/>
        <w:t>2 dan</w:t>
      </w:r>
    </w:p>
    <w:p w14:paraId="0245B2ED" w14:textId="77777777" w:rsidR="00F67C8D" w:rsidRPr="000347D0" w:rsidRDefault="00F67C8D" w:rsidP="00F67C8D">
      <w:pPr>
        <w:jc w:val="both"/>
      </w:pPr>
      <w:r w:rsidRPr="000347D0">
        <w:t>4. s obzirom na posebne socijalne uvjete:</w:t>
      </w:r>
    </w:p>
    <w:p w14:paraId="46EDEB17" w14:textId="77777777" w:rsidR="00F67C8D" w:rsidRPr="000347D0" w:rsidRDefault="00F67C8D" w:rsidP="00F67C8D">
      <w:pPr>
        <w:jc w:val="both"/>
      </w:pPr>
      <w:r w:rsidRPr="000347D0">
        <w:tab/>
        <w:t>- roditelju, posvojitelju ili skrbniku s jednim malo-</w:t>
      </w:r>
    </w:p>
    <w:p w14:paraId="3060A5A7" w14:textId="77777777" w:rsidR="00F67C8D" w:rsidRPr="000347D0" w:rsidRDefault="00F67C8D" w:rsidP="00F67C8D">
      <w:pPr>
        <w:ind w:firstLine="708"/>
        <w:jc w:val="both"/>
      </w:pPr>
      <w:r w:rsidRPr="000347D0">
        <w:t xml:space="preserve">  dobnim djetetom</w:t>
      </w:r>
      <w:r w:rsidRPr="000347D0">
        <w:tab/>
      </w:r>
      <w:r w:rsidRPr="000347D0">
        <w:tab/>
      </w:r>
      <w:r w:rsidRPr="000347D0">
        <w:tab/>
      </w:r>
      <w:r w:rsidRPr="000347D0">
        <w:tab/>
      </w:r>
      <w:r w:rsidRPr="000347D0">
        <w:tab/>
      </w:r>
      <w:r w:rsidRPr="000347D0">
        <w:tab/>
        <w:t xml:space="preserve">2 dana </w:t>
      </w:r>
    </w:p>
    <w:p w14:paraId="06BFCF6A" w14:textId="77777777" w:rsidR="00F67C8D" w:rsidRPr="000347D0" w:rsidRDefault="00F67C8D" w:rsidP="00F67C8D">
      <w:pPr>
        <w:jc w:val="both"/>
      </w:pPr>
      <w:r w:rsidRPr="000347D0">
        <w:tab/>
        <w:t>- roditelju, posvojitelju ili skrbniku za svako daljnje</w:t>
      </w:r>
    </w:p>
    <w:p w14:paraId="0784BD86" w14:textId="77777777" w:rsidR="00F67C8D" w:rsidRPr="000347D0" w:rsidRDefault="00F67C8D" w:rsidP="00F67C8D">
      <w:pPr>
        <w:jc w:val="both"/>
      </w:pPr>
      <w:r w:rsidRPr="000347D0">
        <w:tab/>
        <w:t xml:space="preserve">   malodobno dijete još po</w:t>
      </w:r>
      <w:r w:rsidRPr="000347D0">
        <w:tab/>
      </w:r>
      <w:r w:rsidRPr="000347D0">
        <w:tab/>
      </w:r>
      <w:r w:rsidRPr="000347D0">
        <w:tab/>
      </w:r>
      <w:r w:rsidRPr="000347D0">
        <w:tab/>
      </w:r>
      <w:r w:rsidRPr="000347D0">
        <w:tab/>
        <w:t>1 dan</w:t>
      </w:r>
    </w:p>
    <w:p w14:paraId="0A677102" w14:textId="77777777" w:rsidR="00F67C8D" w:rsidRPr="000347D0" w:rsidRDefault="00F67C8D" w:rsidP="00F67C8D">
      <w:pPr>
        <w:jc w:val="both"/>
      </w:pPr>
      <w:r w:rsidRPr="000347D0">
        <w:tab/>
        <w:t>- samohranom roditelju malodobnog djeteta</w:t>
      </w:r>
      <w:r w:rsidRPr="000347D0">
        <w:tab/>
      </w:r>
      <w:r w:rsidRPr="000347D0">
        <w:tab/>
      </w:r>
      <w:r w:rsidRPr="000347D0">
        <w:tab/>
        <w:t>3 dana</w:t>
      </w:r>
    </w:p>
    <w:p w14:paraId="3D671D76" w14:textId="77777777" w:rsidR="00F67C8D" w:rsidRPr="000347D0" w:rsidRDefault="00F67C8D" w:rsidP="00F67C8D">
      <w:pPr>
        <w:ind w:firstLine="708"/>
        <w:jc w:val="both"/>
      </w:pPr>
      <w:r w:rsidRPr="000347D0">
        <w:t>- roditelju, posvojitelju ili skrbniku djeteta</w:t>
      </w:r>
    </w:p>
    <w:p w14:paraId="37E21980" w14:textId="77777777" w:rsidR="00F67C8D" w:rsidRPr="000347D0" w:rsidRDefault="00F67C8D" w:rsidP="00F67C8D">
      <w:pPr>
        <w:jc w:val="both"/>
      </w:pPr>
      <w:r w:rsidRPr="000347D0">
        <w:tab/>
        <w:t xml:space="preserve">   s invaliditetom, bez obzira na ostalu djecu</w:t>
      </w:r>
      <w:r w:rsidRPr="000347D0">
        <w:tab/>
      </w:r>
      <w:r w:rsidRPr="000347D0">
        <w:tab/>
      </w:r>
      <w:r w:rsidRPr="000347D0">
        <w:tab/>
        <w:t>3 dana</w:t>
      </w:r>
    </w:p>
    <w:p w14:paraId="77F910F9" w14:textId="148E995E" w:rsidR="00F67C8D" w:rsidRPr="000347D0" w:rsidRDefault="00F67C8D" w:rsidP="00F67C8D">
      <w:pPr>
        <w:jc w:val="both"/>
      </w:pPr>
      <w:r w:rsidRPr="000347D0">
        <w:tab/>
        <w:t>- osobi s invaliditetom</w:t>
      </w:r>
      <w:r w:rsidRPr="000347D0">
        <w:tab/>
      </w:r>
      <w:r w:rsidRPr="000347D0">
        <w:tab/>
      </w:r>
      <w:r w:rsidRPr="000347D0">
        <w:tab/>
      </w:r>
      <w:r w:rsidRPr="000347D0">
        <w:tab/>
      </w:r>
      <w:r w:rsidRPr="000347D0">
        <w:tab/>
      </w:r>
      <w:r w:rsidR="00B733C5">
        <w:t xml:space="preserve">            </w:t>
      </w:r>
      <w:r w:rsidRPr="000347D0">
        <w:t>3 dana</w:t>
      </w:r>
    </w:p>
    <w:p w14:paraId="290D199E" w14:textId="77777777" w:rsidR="00F67C8D" w:rsidRPr="000347D0" w:rsidRDefault="00F67C8D" w:rsidP="00F67C8D">
      <w:pPr>
        <w:jc w:val="both"/>
      </w:pPr>
      <w:r w:rsidRPr="000347D0">
        <w:t>5. s obzirom na ostvarene rezultate rada:</w:t>
      </w:r>
    </w:p>
    <w:p w14:paraId="769C914C" w14:textId="77777777" w:rsidR="00F67C8D" w:rsidRPr="000347D0" w:rsidRDefault="00F67C8D" w:rsidP="00F67C8D">
      <w:pPr>
        <w:jc w:val="both"/>
      </w:pPr>
      <w:r w:rsidRPr="000347D0">
        <w:tab/>
        <w:t xml:space="preserve">- zaposleni koji je ocijenjen ocjenom „odličan“  </w:t>
      </w:r>
      <w:r w:rsidRPr="000347D0">
        <w:tab/>
      </w:r>
      <w:r w:rsidRPr="000347D0">
        <w:tab/>
        <w:t>3 dana</w:t>
      </w:r>
      <w:r w:rsidRPr="000347D0">
        <w:tab/>
      </w:r>
    </w:p>
    <w:p w14:paraId="6F7EF4B6" w14:textId="77777777" w:rsidR="00F67C8D" w:rsidRPr="000347D0" w:rsidRDefault="00F67C8D" w:rsidP="00F67C8D">
      <w:pPr>
        <w:jc w:val="both"/>
      </w:pPr>
      <w:r w:rsidRPr="000347D0">
        <w:tab/>
        <w:t>- zaposleni koji je ocijenjen ocjenom „vrlo dobar”</w:t>
      </w:r>
      <w:r w:rsidRPr="000347D0">
        <w:tab/>
        <w:t xml:space="preserve"> </w:t>
      </w:r>
      <w:r w:rsidRPr="000347D0">
        <w:tab/>
        <w:t>2 dana</w:t>
      </w:r>
      <w:r w:rsidRPr="000347D0">
        <w:tab/>
      </w:r>
    </w:p>
    <w:p w14:paraId="747EDDBB" w14:textId="77777777" w:rsidR="00F67C8D" w:rsidRPr="000347D0" w:rsidRDefault="00F67C8D" w:rsidP="00F67C8D">
      <w:pPr>
        <w:jc w:val="both"/>
      </w:pPr>
      <w:r w:rsidRPr="000347D0">
        <w:tab/>
        <w:t>- zaposleni koji je ocijenjen ocjenom “dobar”</w:t>
      </w:r>
      <w:r w:rsidRPr="000347D0">
        <w:tab/>
      </w:r>
      <w:r w:rsidRPr="000347D0">
        <w:tab/>
        <w:t>1 dan</w:t>
      </w:r>
    </w:p>
    <w:p w14:paraId="420D3343" w14:textId="77777777" w:rsidR="00F67C8D" w:rsidRPr="000347D0" w:rsidRDefault="00F67C8D" w:rsidP="00F67C8D">
      <w:pPr>
        <w:jc w:val="both"/>
      </w:pPr>
    </w:p>
    <w:p w14:paraId="0F747393" w14:textId="77777777" w:rsidR="00F67C8D" w:rsidRPr="000347D0" w:rsidRDefault="00F67C8D" w:rsidP="00F67C8D">
      <w:pPr>
        <w:jc w:val="both"/>
      </w:pPr>
      <w:r w:rsidRPr="000347D0">
        <w:tab/>
        <w:t>Ukupno trajanje godišnjeg odmora određuje se na način da se 20 radnih dana uvećava za zbroj svih dodatnih dana utvrđenih točkama od 1. do 5. stavka 1. ovoga članka i ne može trajati duže od 30 radnih dana.</w:t>
      </w:r>
    </w:p>
    <w:p w14:paraId="018286E7" w14:textId="77777777" w:rsidR="00F67C8D" w:rsidRPr="000347D0" w:rsidRDefault="00F67C8D" w:rsidP="00F67C8D">
      <w:pPr>
        <w:jc w:val="both"/>
      </w:pPr>
    </w:p>
    <w:p w14:paraId="077DFDC0" w14:textId="77777777" w:rsidR="00F67C8D" w:rsidRPr="000347D0" w:rsidRDefault="00F67C8D" w:rsidP="00F67C8D">
      <w:pPr>
        <w:jc w:val="center"/>
      </w:pPr>
      <w:r w:rsidRPr="000347D0">
        <w:t>Članak 15.</w:t>
      </w:r>
    </w:p>
    <w:p w14:paraId="077C5A37" w14:textId="77777777" w:rsidR="00F67C8D" w:rsidRPr="000347D0" w:rsidRDefault="00F67C8D" w:rsidP="00F67C8D">
      <w:pPr>
        <w:jc w:val="both"/>
      </w:pPr>
    </w:p>
    <w:p w14:paraId="489D9615" w14:textId="77777777" w:rsidR="00F67C8D" w:rsidRDefault="00F67C8D" w:rsidP="00F67C8D">
      <w:pPr>
        <w:jc w:val="both"/>
      </w:pPr>
      <w:r w:rsidRPr="000347D0">
        <w:tab/>
        <w:t>Slijepi službenik i namještenik te službenik i namještenik donator organa, kao i službenik i namještenik koji radi na poslovima na kojima ga ni uz primjenu mjera zaštite na radu, nije moguće u potpunosti zaštititi od štetnih utjecaja, ima pravo na najmanje 30 radnih dana godišnjeg odmora, ako to pravo ne ostvaruje primjenom mjerila iz članka 14. ovog Ugovora.</w:t>
      </w:r>
    </w:p>
    <w:p w14:paraId="03BA2299" w14:textId="77777777" w:rsidR="00B733C5" w:rsidRPr="000347D0" w:rsidRDefault="00B733C5" w:rsidP="00F67C8D">
      <w:pPr>
        <w:jc w:val="both"/>
      </w:pPr>
    </w:p>
    <w:p w14:paraId="60937842" w14:textId="77777777" w:rsidR="00F67C8D" w:rsidRPr="000347D0" w:rsidRDefault="00F67C8D" w:rsidP="00F67C8D">
      <w:pPr>
        <w:jc w:val="both"/>
      </w:pPr>
    </w:p>
    <w:p w14:paraId="14796F38" w14:textId="77777777" w:rsidR="00F67C8D" w:rsidRPr="000347D0" w:rsidRDefault="00F67C8D" w:rsidP="00F67C8D">
      <w:pPr>
        <w:jc w:val="center"/>
      </w:pPr>
      <w:r w:rsidRPr="000347D0">
        <w:t>Članak 16.</w:t>
      </w:r>
    </w:p>
    <w:p w14:paraId="11AC78C2" w14:textId="77777777" w:rsidR="00F67C8D" w:rsidRPr="000347D0" w:rsidRDefault="00F67C8D" w:rsidP="00F67C8D">
      <w:pPr>
        <w:jc w:val="both"/>
      </w:pPr>
    </w:p>
    <w:p w14:paraId="20A173E9" w14:textId="77777777" w:rsidR="00F67C8D" w:rsidRPr="000347D0" w:rsidRDefault="00F67C8D" w:rsidP="00F67C8D">
      <w:pPr>
        <w:jc w:val="both"/>
      </w:pPr>
      <w:r w:rsidRPr="000347D0">
        <w:tab/>
        <w:t>Vrijeme korištenja godišnjeg odmora utvrđuje se planom korištenja godišnjeg odmora, što ga donosi čelnik upravnog tijela ili osoba koju on ovlasti.</w:t>
      </w:r>
    </w:p>
    <w:p w14:paraId="6CE8656B" w14:textId="77777777" w:rsidR="00F67C8D" w:rsidRPr="000347D0" w:rsidRDefault="00F67C8D" w:rsidP="00F67C8D">
      <w:pPr>
        <w:jc w:val="both"/>
      </w:pPr>
    </w:p>
    <w:p w14:paraId="2A87A76B" w14:textId="77777777" w:rsidR="00F67C8D" w:rsidRPr="000347D0" w:rsidRDefault="00F67C8D" w:rsidP="00F67C8D">
      <w:pPr>
        <w:jc w:val="center"/>
      </w:pPr>
      <w:r w:rsidRPr="000347D0">
        <w:t>Članak 17.</w:t>
      </w:r>
    </w:p>
    <w:p w14:paraId="312E7CED" w14:textId="77777777" w:rsidR="00F67C8D" w:rsidRPr="000347D0" w:rsidRDefault="00F67C8D" w:rsidP="00F67C8D">
      <w:pPr>
        <w:jc w:val="both"/>
      </w:pPr>
    </w:p>
    <w:p w14:paraId="5F7B6DC2" w14:textId="77777777" w:rsidR="00F67C8D" w:rsidRPr="000347D0" w:rsidRDefault="00F67C8D" w:rsidP="00F67C8D">
      <w:pPr>
        <w:jc w:val="both"/>
      </w:pPr>
      <w:r w:rsidRPr="000347D0">
        <w:tab/>
        <w:t>Na osnovi plana korištenja godišnjeg odmora, čelnik upravnog tijela donosi, za svakog službenika i namještenika posebno, rješenje kojim utvrđuje trajanje godišnjeg odmora prema mjerilima iz članka 14. ovoga Ugovora, ukupno trajanje godišnjeg odmora i vrijeme korištenja godišnjeg odmora, vodeći računa i o pisanoj želji svakoga službenika i namještenika.</w:t>
      </w:r>
    </w:p>
    <w:p w14:paraId="1D2E8744" w14:textId="77777777" w:rsidR="00F67C8D" w:rsidRPr="000347D0" w:rsidRDefault="00F67C8D" w:rsidP="00F67C8D">
      <w:pPr>
        <w:jc w:val="both"/>
      </w:pPr>
      <w:r w:rsidRPr="000347D0">
        <w:tab/>
        <w:t xml:space="preserve">Rješenje iz stavka 1. ovoga članka donosi se, u pravilu, </w:t>
      </w:r>
      <w:r w:rsidRPr="000347D0">
        <w:rPr>
          <w:bCs/>
        </w:rPr>
        <w:t>15 dana</w:t>
      </w:r>
      <w:r w:rsidRPr="000347D0">
        <w:rPr>
          <w:b/>
          <w:bCs/>
        </w:rPr>
        <w:t xml:space="preserve"> </w:t>
      </w:r>
      <w:r w:rsidRPr="000347D0">
        <w:t>prije, a najkasnije 2 dana prije početka korištenja godišnjeg odmora.</w:t>
      </w:r>
    </w:p>
    <w:p w14:paraId="1D0802BD" w14:textId="77777777" w:rsidR="00F67C8D" w:rsidRPr="000347D0" w:rsidRDefault="00F67C8D" w:rsidP="00F67C8D">
      <w:pPr>
        <w:jc w:val="both"/>
      </w:pPr>
      <w:r w:rsidRPr="000347D0">
        <w:tab/>
      </w:r>
    </w:p>
    <w:p w14:paraId="575DC7A1" w14:textId="77777777" w:rsidR="00F67C8D" w:rsidRPr="000347D0" w:rsidRDefault="00F67C8D" w:rsidP="00F67C8D">
      <w:pPr>
        <w:jc w:val="both"/>
      </w:pPr>
    </w:p>
    <w:p w14:paraId="43C04374" w14:textId="77777777" w:rsidR="00F67C8D" w:rsidRPr="000347D0" w:rsidRDefault="00F67C8D" w:rsidP="00F67C8D">
      <w:pPr>
        <w:jc w:val="center"/>
      </w:pPr>
      <w:r w:rsidRPr="000347D0">
        <w:t>Članak 18.</w:t>
      </w:r>
    </w:p>
    <w:p w14:paraId="41E89C6C" w14:textId="77777777" w:rsidR="00F67C8D" w:rsidRPr="000347D0" w:rsidRDefault="00F67C8D" w:rsidP="00F67C8D">
      <w:pPr>
        <w:jc w:val="both"/>
      </w:pPr>
    </w:p>
    <w:p w14:paraId="13C5A890" w14:textId="77777777" w:rsidR="00F67C8D" w:rsidRPr="000347D0" w:rsidRDefault="00F67C8D" w:rsidP="00F67C8D">
      <w:pPr>
        <w:jc w:val="both"/>
      </w:pPr>
      <w:r w:rsidRPr="000347D0">
        <w:tab/>
        <w:t>Službenik i namještenik može koristiti godišnji odmor u neprekidnom trajanju ili u dva dijela.</w:t>
      </w:r>
    </w:p>
    <w:p w14:paraId="20E0612C" w14:textId="77777777" w:rsidR="00F67C8D" w:rsidRPr="000347D0" w:rsidRDefault="00F67C8D" w:rsidP="00F67C8D">
      <w:pPr>
        <w:jc w:val="both"/>
      </w:pPr>
      <w:r w:rsidRPr="000347D0">
        <w:tab/>
        <w:t>Ako službenik i namještenik koristi godišnji odmor u dva dijela, prvi dio mora biti u trajanju od najmanje 2 tjedna neprekidno i mora se koristiti tijekom kalendarske godine za koju ostvaruje pravo na godišnji odmor.</w:t>
      </w:r>
    </w:p>
    <w:p w14:paraId="5AFCAC0D" w14:textId="77777777" w:rsidR="00F67C8D" w:rsidRPr="000347D0" w:rsidRDefault="00F67C8D" w:rsidP="00F67C8D">
      <w:pPr>
        <w:jc w:val="both"/>
      </w:pPr>
      <w:r w:rsidRPr="000347D0">
        <w:tab/>
        <w:t>Drugi dio godišnjeg odmora službenik i namještenik može iskoristiti najkasnije do 30. lipnja iduće godine.</w:t>
      </w:r>
    </w:p>
    <w:p w14:paraId="2A614B1C" w14:textId="77777777" w:rsidR="00F67C8D" w:rsidRPr="000347D0" w:rsidRDefault="00F67C8D" w:rsidP="00F67C8D">
      <w:pPr>
        <w:jc w:val="center"/>
      </w:pPr>
    </w:p>
    <w:p w14:paraId="718B4996" w14:textId="77777777" w:rsidR="00F67C8D" w:rsidRPr="000347D0" w:rsidRDefault="00F67C8D" w:rsidP="00F67C8D">
      <w:pPr>
        <w:jc w:val="center"/>
      </w:pPr>
      <w:r w:rsidRPr="000347D0">
        <w:t>Članak 19.</w:t>
      </w:r>
    </w:p>
    <w:p w14:paraId="0792E639" w14:textId="77777777" w:rsidR="00F67C8D" w:rsidRPr="000347D0" w:rsidRDefault="00F67C8D" w:rsidP="00F67C8D">
      <w:pPr>
        <w:autoSpaceDE w:val="0"/>
        <w:autoSpaceDN w:val="0"/>
        <w:adjustRightInd w:val="0"/>
        <w:ind w:firstLine="708"/>
        <w:jc w:val="both"/>
        <w:rPr>
          <w:lang w:eastAsia="en-US"/>
        </w:rPr>
      </w:pPr>
      <w:r w:rsidRPr="000347D0">
        <w:rPr>
          <w:lang w:eastAsia="en-US"/>
        </w:rPr>
        <w:t>Ako je radniku bilo omogu</w:t>
      </w:r>
      <w:r w:rsidRPr="000347D0">
        <w:rPr>
          <w:rFonts w:ascii="TTE17EDE88t00" w:eastAsia="TTE17EDE88t00" w:cs="TTE17EDE88t00" w:hint="eastAsia"/>
          <w:lang w:eastAsia="en-US"/>
        </w:rPr>
        <w:t>ć</w:t>
      </w:r>
      <w:r w:rsidRPr="000347D0">
        <w:rPr>
          <w:lang w:eastAsia="en-US"/>
        </w:rPr>
        <w:t>eno korištenje prvog dijela godišnjeg odmora (u trajanju od najmanje 2 tjedna), radnik navedeni godišnji odmor ne može prenijeti u sljede</w:t>
      </w:r>
      <w:r w:rsidRPr="000347D0">
        <w:rPr>
          <w:rFonts w:ascii="TTE17EDE88t00" w:eastAsia="TTE17EDE88t00" w:cs="TTE17EDE88t00" w:hint="eastAsia"/>
          <w:lang w:eastAsia="en-US"/>
        </w:rPr>
        <w:t>ć</w:t>
      </w:r>
      <w:r w:rsidRPr="000347D0">
        <w:rPr>
          <w:lang w:eastAsia="en-US"/>
        </w:rPr>
        <w:t>u kalendarsku godinu.</w:t>
      </w:r>
    </w:p>
    <w:p w14:paraId="2996CD62" w14:textId="77777777" w:rsidR="00F67C8D" w:rsidRPr="000347D0" w:rsidRDefault="00F67C8D" w:rsidP="00F67C8D">
      <w:pPr>
        <w:ind w:firstLine="708"/>
        <w:jc w:val="both"/>
      </w:pPr>
      <w:r w:rsidRPr="000347D0">
        <w:rPr>
          <w:bCs/>
          <w:lang w:eastAsia="en-US"/>
        </w:rPr>
        <w:t xml:space="preserve">Iznimno </w:t>
      </w:r>
      <w:r w:rsidRPr="000347D0">
        <w:rPr>
          <w:lang w:eastAsia="en-US"/>
        </w:rPr>
        <w:t xml:space="preserve">od navedenog, </w:t>
      </w:r>
      <w:r w:rsidRPr="000347D0">
        <w:t>godišnji odmor</w:t>
      </w:r>
      <w:r w:rsidRPr="000347D0">
        <w:rPr>
          <w:lang w:eastAsia="en-US"/>
        </w:rPr>
        <w:t xml:space="preserve"> koji je prekinut ili nije korišten</w:t>
      </w:r>
      <w:r w:rsidRPr="000347D0">
        <w:t xml:space="preserve"> u kalendarskoj godini u kojoj je stečen zbog bolesti ili korištenja prava na </w:t>
      </w:r>
      <w:proofErr w:type="spellStart"/>
      <w:r w:rsidRPr="000347D0">
        <w:t>rodiljni</w:t>
      </w:r>
      <w:proofErr w:type="spellEnd"/>
      <w:r w:rsidRPr="000347D0">
        <w:t xml:space="preserve">, roditeljski ili </w:t>
      </w:r>
      <w:proofErr w:type="spellStart"/>
      <w:r w:rsidRPr="000347D0">
        <w:t>posvojiteljski</w:t>
      </w:r>
      <w:proofErr w:type="spellEnd"/>
      <w:r w:rsidRPr="000347D0">
        <w:t xml:space="preserve"> dopust odnosno zbog vojne vježbe ili drugog opravdanog razloga, službenik i namještenik ima pravo iskoristiti do 30. lipnja iduće godine. </w:t>
      </w:r>
    </w:p>
    <w:p w14:paraId="1951F6AE" w14:textId="77777777" w:rsidR="00F67C8D" w:rsidRPr="000347D0" w:rsidRDefault="00F67C8D" w:rsidP="00F67C8D">
      <w:pPr>
        <w:jc w:val="both"/>
      </w:pPr>
    </w:p>
    <w:p w14:paraId="78712F06" w14:textId="77777777" w:rsidR="00F67C8D" w:rsidRPr="000347D0" w:rsidRDefault="00F67C8D" w:rsidP="00F67C8D">
      <w:pPr>
        <w:jc w:val="center"/>
      </w:pPr>
      <w:r w:rsidRPr="000347D0">
        <w:t>Članak 20.</w:t>
      </w:r>
    </w:p>
    <w:p w14:paraId="2925F3C4" w14:textId="77777777" w:rsidR="00F67C8D" w:rsidRPr="000347D0" w:rsidRDefault="00F67C8D" w:rsidP="00F67C8D">
      <w:pPr>
        <w:jc w:val="both"/>
      </w:pPr>
    </w:p>
    <w:p w14:paraId="30055FF9" w14:textId="77777777" w:rsidR="00F67C8D" w:rsidRPr="000347D0" w:rsidRDefault="00F67C8D" w:rsidP="00F67C8D">
      <w:pPr>
        <w:jc w:val="both"/>
      </w:pPr>
      <w:r w:rsidRPr="000347D0">
        <w:tab/>
        <w:t>U slučaju prestanka rada zbog prelaska na rad drugom poslodavcu, službenik i namještenik ima pravo iskoristiti godišnji odmor na koji je stekao pravo u upravnom tijelu u kojem mu prestaje radni odnos, u skladu sa člancima 14. i 15. ovoga Ugovora.</w:t>
      </w:r>
    </w:p>
    <w:p w14:paraId="593FAF05" w14:textId="77777777" w:rsidR="00F67C8D" w:rsidRPr="000347D0" w:rsidRDefault="00F67C8D" w:rsidP="00F67C8D">
      <w:pPr>
        <w:jc w:val="both"/>
      </w:pPr>
    </w:p>
    <w:p w14:paraId="7B2A2B4E" w14:textId="77777777" w:rsidR="00F67C8D" w:rsidRPr="000347D0" w:rsidRDefault="00F67C8D" w:rsidP="00F67C8D">
      <w:pPr>
        <w:jc w:val="center"/>
      </w:pPr>
      <w:r w:rsidRPr="000347D0">
        <w:t>Članak 21.</w:t>
      </w:r>
    </w:p>
    <w:p w14:paraId="1BCC3D09" w14:textId="77777777" w:rsidR="00F67C8D" w:rsidRPr="000347D0" w:rsidRDefault="00F67C8D" w:rsidP="00F67C8D">
      <w:pPr>
        <w:jc w:val="both"/>
      </w:pPr>
    </w:p>
    <w:p w14:paraId="054E32C1" w14:textId="77777777" w:rsidR="00F67C8D" w:rsidRPr="000347D0" w:rsidRDefault="00F67C8D" w:rsidP="00F67C8D">
      <w:pPr>
        <w:jc w:val="both"/>
      </w:pPr>
      <w:r w:rsidRPr="000347D0">
        <w:tab/>
        <w:t>Službenik i namještenik ima pravo koristiti tri puta godišnje po dva dana godišnjeg odmora prema svom zahtjevu i u vrijeme koje sam odredi, ali je o tome dužan obavijestiti neposredno nadređenu osobu, najmanje jedan dan prije.</w:t>
      </w:r>
    </w:p>
    <w:p w14:paraId="23FDB73C" w14:textId="77777777" w:rsidR="00F67C8D" w:rsidRDefault="00F67C8D" w:rsidP="00F67C8D">
      <w:pPr>
        <w:jc w:val="both"/>
      </w:pPr>
    </w:p>
    <w:p w14:paraId="75E06EBB" w14:textId="77777777" w:rsidR="00B733C5" w:rsidRPr="000347D0" w:rsidRDefault="00B733C5" w:rsidP="00F67C8D">
      <w:pPr>
        <w:jc w:val="both"/>
      </w:pPr>
    </w:p>
    <w:p w14:paraId="576B3736" w14:textId="77777777" w:rsidR="00F67C8D" w:rsidRPr="000347D0" w:rsidRDefault="00F67C8D" w:rsidP="00F67C8D">
      <w:pPr>
        <w:jc w:val="center"/>
      </w:pPr>
      <w:r w:rsidRPr="000347D0">
        <w:t>Članak 22.</w:t>
      </w:r>
    </w:p>
    <w:p w14:paraId="4731F838" w14:textId="77777777" w:rsidR="00F67C8D" w:rsidRPr="000347D0" w:rsidRDefault="00F67C8D" w:rsidP="00F67C8D">
      <w:pPr>
        <w:jc w:val="both"/>
      </w:pPr>
    </w:p>
    <w:p w14:paraId="630C61DF" w14:textId="77777777" w:rsidR="00F67C8D" w:rsidRPr="000347D0" w:rsidRDefault="00F67C8D" w:rsidP="00F67C8D">
      <w:pPr>
        <w:jc w:val="both"/>
      </w:pPr>
      <w:r w:rsidRPr="000347D0">
        <w:tab/>
        <w:t>Službeniku i namješteniku se može odgoditi, odnosno prekinuti korištenje godišnjeg odmora radi izvršenja važnih i neodgodivih poslova.</w:t>
      </w:r>
    </w:p>
    <w:p w14:paraId="6D138692" w14:textId="77777777" w:rsidR="00F67C8D" w:rsidRPr="000347D0" w:rsidRDefault="00F67C8D" w:rsidP="00F67C8D">
      <w:pPr>
        <w:jc w:val="both"/>
      </w:pPr>
      <w:r w:rsidRPr="000347D0">
        <w:tab/>
        <w:t>Pisanu odluku o odgodi, odnosno prekidu korištenja godišnjeg odmora iz stavka 1. ovoga članka s kratkim obrazloženjem donosi čelnik upravnog tijela.</w:t>
      </w:r>
    </w:p>
    <w:p w14:paraId="211E71B9" w14:textId="77777777" w:rsidR="00F67C8D" w:rsidRPr="000347D0" w:rsidRDefault="00F67C8D" w:rsidP="00F67C8D">
      <w:pPr>
        <w:jc w:val="both"/>
      </w:pPr>
      <w:r w:rsidRPr="000347D0">
        <w:tab/>
        <w:t>Službeniku i namješteniku kojem je odgođeno ili prekinuto korištenje godišnjeg odmora mora se omogućiti naknadno korištenje, odnosno nastavljanje korištenja godišnjeg odmora.</w:t>
      </w:r>
    </w:p>
    <w:p w14:paraId="27FD823A" w14:textId="77777777" w:rsidR="00F67C8D" w:rsidRPr="000347D0" w:rsidRDefault="00F67C8D" w:rsidP="00F67C8D">
      <w:pPr>
        <w:jc w:val="both"/>
      </w:pPr>
    </w:p>
    <w:p w14:paraId="4379B181" w14:textId="77777777" w:rsidR="00F67C8D" w:rsidRPr="000347D0" w:rsidRDefault="00F67C8D" w:rsidP="00F67C8D">
      <w:pPr>
        <w:jc w:val="center"/>
      </w:pPr>
      <w:r w:rsidRPr="000347D0">
        <w:t>Članak 23.</w:t>
      </w:r>
    </w:p>
    <w:p w14:paraId="2E9B71D0" w14:textId="77777777" w:rsidR="00F67C8D" w:rsidRPr="000347D0" w:rsidRDefault="00F67C8D" w:rsidP="00F67C8D">
      <w:pPr>
        <w:jc w:val="both"/>
      </w:pPr>
    </w:p>
    <w:p w14:paraId="1C6A0B23" w14:textId="77777777" w:rsidR="00F67C8D" w:rsidRPr="000347D0" w:rsidRDefault="00F67C8D" w:rsidP="00F67C8D">
      <w:pPr>
        <w:jc w:val="both"/>
      </w:pPr>
      <w:r w:rsidRPr="000347D0">
        <w:tab/>
        <w:t>Službenik i namještenik ima pravo na naknadu stvarnih troškova prouzročenih odgodom, odnosno prekidom korištenja godišnjeg odmora, osim ukoliko je službenik i namještenik prouzročio potrebu odgode odnosno prekida korištenja godišnjeg odmora.</w:t>
      </w:r>
    </w:p>
    <w:p w14:paraId="2B39F7A3" w14:textId="77777777" w:rsidR="00F67C8D" w:rsidRPr="000347D0" w:rsidRDefault="00F67C8D" w:rsidP="00F67C8D">
      <w:pPr>
        <w:jc w:val="both"/>
      </w:pPr>
      <w:r w:rsidRPr="000347D0">
        <w:tab/>
        <w:t>Troškovima iz stavka 1. ovoga članka smatraju se putni i drugi troškovi.</w:t>
      </w:r>
    </w:p>
    <w:p w14:paraId="69DDEB59" w14:textId="77777777" w:rsidR="00F67C8D" w:rsidRPr="000347D0" w:rsidRDefault="00F67C8D" w:rsidP="00F67C8D">
      <w:pPr>
        <w:jc w:val="both"/>
      </w:pPr>
      <w:r w:rsidRPr="000347D0">
        <w:tab/>
        <w:t>Putnim troškovima smatraju se stvarni troškovi prijevoza kojega je službenik i namještenik koristio u polasku i povratku iz mjesta zaposlenja do mjesta u kojem je koristio godišnji odmor u trenutku prekida i dnevnice u povratku do mjesta zaposlenja, prema propisima o naknadi troškova za službena putovanja.</w:t>
      </w:r>
    </w:p>
    <w:p w14:paraId="019AABF3" w14:textId="77777777" w:rsidR="00F67C8D" w:rsidRPr="000347D0" w:rsidRDefault="00F67C8D" w:rsidP="00F67C8D">
      <w:pPr>
        <w:jc w:val="both"/>
      </w:pPr>
      <w:r w:rsidRPr="000347D0">
        <w:tab/>
        <w:t xml:space="preserve">Drugim se troškovima smatraju ostali izdaci koji su nastali za službenika i namještenika zbog odgode, odnosno prekida godišnjeg odmora, što dokazuje odgovarajućom dokumentacijom. </w:t>
      </w:r>
    </w:p>
    <w:p w14:paraId="25C32AFF" w14:textId="77777777" w:rsidR="00F67C8D" w:rsidRPr="000347D0" w:rsidRDefault="00F67C8D" w:rsidP="00F67C8D">
      <w:pPr>
        <w:jc w:val="both"/>
      </w:pPr>
    </w:p>
    <w:p w14:paraId="4B554870" w14:textId="77777777" w:rsidR="00F67C8D" w:rsidRPr="000347D0" w:rsidRDefault="00F67C8D" w:rsidP="00F67C8D">
      <w:pPr>
        <w:jc w:val="both"/>
        <w:rPr>
          <w:b/>
          <w:i/>
        </w:rPr>
      </w:pPr>
      <w:r w:rsidRPr="000347D0">
        <w:rPr>
          <w:b/>
          <w:i/>
        </w:rPr>
        <w:t>Plaćeni dopust</w:t>
      </w:r>
    </w:p>
    <w:p w14:paraId="21C8C0D3" w14:textId="77777777" w:rsidR="00F67C8D" w:rsidRPr="000347D0" w:rsidRDefault="00F67C8D" w:rsidP="00F67C8D">
      <w:pPr>
        <w:jc w:val="center"/>
      </w:pPr>
      <w:r w:rsidRPr="000347D0">
        <w:t>Članak 24.</w:t>
      </w:r>
    </w:p>
    <w:p w14:paraId="2D9A2F6D" w14:textId="77777777" w:rsidR="00F67C8D" w:rsidRPr="000347D0" w:rsidRDefault="00F67C8D" w:rsidP="00F67C8D">
      <w:pPr>
        <w:jc w:val="both"/>
      </w:pPr>
    </w:p>
    <w:p w14:paraId="0F1A3B19" w14:textId="77777777" w:rsidR="00F67C8D" w:rsidRPr="000347D0" w:rsidRDefault="00F67C8D" w:rsidP="00F67C8D">
      <w:pPr>
        <w:jc w:val="both"/>
      </w:pPr>
      <w:r w:rsidRPr="000347D0">
        <w:tab/>
        <w:t>Službenik i namještenik ima pravo na dopust uz naknadu plaće (plaćeni dopust) u jednoj kalendarskoj godini u sljedećim slučajevima:</w:t>
      </w:r>
    </w:p>
    <w:p w14:paraId="7C59E108" w14:textId="77777777" w:rsidR="00F67C8D" w:rsidRPr="000347D0" w:rsidRDefault="00F67C8D" w:rsidP="00F67C8D">
      <w:pPr>
        <w:jc w:val="both"/>
      </w:pPr>
      <w:r w:rsidRPr="000347D0">
        <w:tab/>
        <w:t>- zaključenje braka</w:t>
      </w:r>
      <w:r w:rsidRPr="000347D0">
        <w:tab/>
      </w:r>
      <w:r w:rsidRPr="000347D0">
        <w:tab/>
      </w:r>
      <w:r w:rsidRPr="000347D0">
        <w:tab/>
      </w:r>
      <w:r w:rsidRPr="000347D0">
        <w:tab/>
      </w:r>
      <w:r w:rsidRPr="000347D0">
        <w:tab/>
        <w:t>5 radnih dana</w:t>
      </w:r>
    </w:p>
    <w:p w14:paraId="1F1ADD87" w14:textId="77777777" w:rsidR="00F67C8D" w:rsidRPr="000347D0" w:rsidRDefault="00F67C8D" w:rsidP="00F67C8D">
      <w:pPr>
        <w:jc w:val="both"/>
      </w:pPr>
      <w:r w:rsidRPr="000347D0">
        <w:tab/>
        <w:t>- rođenje djeteta</w:t>
      </w:r>
      <w:r w:rsidRPr="000347D0">
        <w:tab/>
      </w:r>
      <w:r w:rsidRPr="000347D0">
        <w:tab/>
      </w:r>
      <w:r w:rsidRPr="000347D0">
        <w:tab/>
      </w:r>
      <w:r w:rsidRPr="000347D0">
        <w:tab/>
      </w:r>
      <w:r w:rsidRPr="000347D0">
        <w:tab/>
        <w:t>5 radnih dana</w:t>
      </w:r>
    </w:p>
    <w:p w14:paraId="64B153FD" w14:textId="77777777" w:rsidR="00F67C8D" w:rsidRPr="000347D0" w:rsidRDefault="00F67C8D" w:rsidP="00F67C8D">
      <w:pPr>
        <w:jc w:val="both"/>
      </w:pPr>
      <w:r w:rsidRPr="000347D0">
        <w:tab/>
        <w:t xml:space="preserve">- smrt supružnika, roditelja, očuha i maćehe, </w:t>
      </w:r>
    </w:p>
    <w:p w14:paraId="01F009D9" w14:textId="77777777" w:rsidR="00F67C8D" w:rsidRPr="000347D0" w:rsidRDefault="00F67C8D" w:rsidP="00F67C8D">
      <w:pPr>
        <w:ind w:firstLine="708"/>
        <w:jc w:val="both"/>
      </w:pPr>
      <w:r w:rsidRPr="000347D0">
        <w:t xml:space="preserve">  djeteta, posvojitelja, posvojenika i unuka</w:t>
      </w:r>
      <w:r w:rsidRPr="000347D0">
        <w:tab/>
      </w:r>
      <w:r w:rsidRPr="000347D0">
        <w:tab/>
        <w:t>5 radnih dana</w:t>
      </w:r>
    </w:p>
    <w:p w14:paraId="70B683C0" w14:textId="77777777" w:rsidR="00F67C8D" w:rsidRPr="000347D0" w:rsidRDefault="00F67C8D" w:rsidP="00F67C8D">
      <w:pPr>
        <w:jc w:val="both"/>
      </w:pPr>
      <w:r w:rsidRPr="000347D0">
        <w:tab/>
        <w:t>- smrt brata ili sestre, djeda ili bake te roditelja</w:t>
      </w:r>
    </w:p>
    <w:p w14:paraId="24E94641" w14:textId="77777777" w:rsidR="00F67C8D" w:rsidRPr="000347D0" w:rsidRDefault="00F67C8D" w:rsidP="00F67C8D">
      <w:pPr>
        <w:jc w:val="both"/>
      </w:pPr>
      <w:r w:rsidRPr="000347D0">
        <w:tab/>
        <w:t xml:space="preserve">  supružnika</w:t>
      </w:r>
      <w:r w:rsidRPr="000347D0">
        <w:tab/>
      </w:r>
      <w:r w:rsidRPr="000347D0">
        <w:tab/>
      </w:r>
      <w:r w:rsidRPr="000347D0">
        <w:tab/>
      </w:r>
      <w:r w:rsidRPr="000347D0">
        <w:tab/>
      </w:r>
      <w:r w:rsidRPr="000347D0">
        <w:tab/>
      </w:r>
      <w:r w:rsidRPr="000347D0">
        <w:tab/>
        <w:t>3 radna dana</w:t>
      </w:r>
    </w:p>
    <w:p w14:paraId="2438EC94" w14:textId="77777777" w:rsidR="00F67C8D" w:rsidRPr="000347D0" w:rsidRDefault="00F67C8D" w:rsidP="00F67C8D">
      <w:pPr>
        <w:jc w:val="both"/>
      </w:pPr>
      <w:r w:rsidRPr="000347D0">
        <w:tab/>
        <w:t>- selidba u istom mjestu stanovanja</w:t>
      </w:r>
      <w:r w:rsidRPr="000347D0">
        <w:tab/>
      </w:r>
      <w:r w:rsidRPr="000347D0">
        <w:tab/>
      </w:r>
      <w:r w:rsidRPr="000347D0">
        <w:tab/>
        <w:t>2 radna dana</w:t>
      </w:r>
      <w:r w:rsidRPr="000347D0">
        <w:tab/>
      </w:r>
    </w:p>
    <w:p w14:paraId="36D8AFC0" w14:textId="77777777" w:rsidR="00F67C8D" w:rsidRPr="000347D0" w:rsidRDefault="00F67C8D" w:rsidP="00F67C8D">
      <w:pPr>
        <w:jc w:val="both"/>
      </w:pPr>
      <w:r w:rsidRPr="000347D0">
        <w:tab/>
        <w:t xml:space="preserve">- selidba u drugo mjesto stanovanja </w:t>
      </w:r>
      <w:r w:rsidRPr="000347D0">
        <w:tab/>
      </w:r>
      <w:r w:rsidRPr="000347D0">
        <w:tab/>
      </w:r>
      <w:r w:rsidRPr="000347D0">
        <w:tab/>
        <w:t>3 radna dana</w:t>
      </w:r>
    </w:p>
    <w:p w14:paraId="31DB2541" w14:textId="77777777" w:rsidR="00F67C8D" w:rsidRPr="000347D0" w:rsidRDefault="00F67C8D" w:rsidP="00F67C8D">
      <w:pPr>
        <w:jc w:val="both"/>
      </w:pPr>
      <w:r w:rsidRPr="000347D0">
        <w:tab/>
        <w:t>- dobrovoljni davatelj krvi za svako</w:t>
      </w:r>
    </w:p>
    <w:p w14:paraId="3F30F38C" w14:textId="77777777" w:rsidR="00F67C8D" w:rsidRPr="000347D0" w:rsidRDefault="00F67C8D" w:rsidP="00F67C8D">
      <w:pPr>
        <w:jc w:val="both"/>
      </w:pPr>
      <w:r w:rsidRPr="000347D0">
        <w:tab/>
        <w:t xml:space="preserve">  dobrovoljno davanje</w:t>
      </w:r>
      <w:r w:rsidRPr="000347D0">
        <w:tab/>
      </w:r>
      <w:r w:rsidRPr="000347D0">
        <w:tab/>
      </w:r>
      <w:r w:rsidRPr="000347D0">
        <w:tab/>
      </w:r>
      <w:r w:rsidRPr="000347D0">
        <w:tab/>
      </w:r>
      <w:r w:rsidRPr="000347D0">
        <w:tab/>
        <w:t>2 radna dana</w:t>
      </w:r>
    </w:p>
    <w:p w14:paraId="53FC1FE5" w14:textId="77777777" w:rsidR="00F67C8D" w:rsidRPr="000347D0" w:rsidRDefault="00F67C8D" w:rsidP="00F67C8D">
      <w:pPr>
        <w:jc w:val="both"/>
      </w:pPr>
      <w:r w:rsidRPr="000347D0">
        <w:tab/>
        <w:t xml:space="preserve">- teška bolest djeteta, supružnika ili roditelja izvan </w:t>
      </w:r>
    </w:p>
    <w:p w14:paraId="0A606C76" w14:textId="77777777" w:rsidR="00F67C8D" w:rsidRPr="000347D0" w:rsidRDefault="00F67C8D" w:rsidP="00F67C8D">
      <w:pPr>
        <w:jc w:val="both"/>
      </w:pPr>
      <w:r w:rsidRPr="000347D0">
        <w:tab/>
        <w:t xml:space="preserve">   mjesta stanovanja</w:t>
      </w:r>
      <w:r w:rsidRPr="000347D0">
        <w:tab/>
      </w:r>
      <w:r w:rsidRPr="000347D0">
        <w:tab/>
      </w:r>
      <w:r w:rsidRPr="000347D0">
        <w:tab/>
      </w:r>
      <w:r w:rsidRPr="000347D0">
        <w:tab/>
      </w:r>
      <w:r w:rsidRPr="000347D0">
        <w:tab/>
        <w:t>5 radnih dana</w:t>
      </w:r>
      <w:r w:rsidRPr="000347D0">
        <w:tab/>
      </w:r>
    </w:p>
    <w:p w14:paraId="302D9D4C" w14:textId="77777777" w:rsidR="00F67C8D" w:rsidRPr="000347D0" w:rsidRDefault="00F67C8D" w:rsidP="00F67C8D">
      <w:pPr>
        <w:jc w:val="both"/>
      </w:pPr>
      <w:r w:rsidRPr="000347D0">
        <w:tab/>
        <w:t>- nastup na kulturnim i sportskim priredbama</w:t>
      </w:r>
      <w:r w:rsidRPr="000347D0">
        <w:tab/>
        <w:t>2 radna dana</w:t>
      </w:r>
      <w:r w:rsidRPr="000347D0">
        <w:tab/>
      </w:r>
    </w:p>
    <w:p w14:paraId="60F82973" w14:textId="77777777" w:rsidR="00F67C8D" w:rsidRPr="000347D0" w:rsidRDefault="00F67C8D" w:rsidP="00F67C8D">
      <w:pPr>
        <w:jc w:val="both"/>
      </w:pPr>
      <w:r w:rsidRPr="000347D0">
        <w:tab/>
        <w:t>- sudjelovanje na sindikalnim susretima,</w:t>
      </w:r>
    </w:p>
    <w:p w14:paraId="2B5B0D80" w14:textId="77777777" w:rsidR="00F67C8D" w:rsidRPr="000347D0" w:rsidRDefault="00F67C8D" w:rsidP="00F67C8D">
      <w:pPr>
        <w:jc w:val="both"/>
      </w:pPr>
      <w:r w:rsidRPr="000347D0">
        <w:tab/>
        <w:t xml:space="preserve">   seminarima, obrazovanju za sindikalne </w:t>
      </w:r>
    </w:p>
    <w:p w14:paraId="5F21B07B" w14:textId="77777777" w:rsidR="00F67C8D" w:rsidRPr="000347D0" w:rsidRDefault="00F67C8D" w:rsidP="00F67C8D">
      <w:pPr>
        <w:jc w:val="both"/>
      </w:pPr>
      <w:r w:rsidRPr="000347D0">
        <w:tab/>
        <w:t xml:space="preserve">   aktivnosti i dr.</w:t>
      </w:r>
      <w:r w:rsidRPr="000347D0">
        <w:tab/>
      </w:r>
      <w:r w:rsidRPr="000347D0">
        <w:tab/>
      </w:r>
      <w:r w:rsidRPr="000347D0">
        <w:tab/>
      </w:r>
      <w:r w:rsidRPr="000347D0">
        <w:tab/>
      </w:r>
      <w:r w:rsidRPr="000347D0">
        <w:tab/>
        <w:t>2 radna dana</w:t>
      </w:r>
    </w:p>
    <w:p w14:paraId="2A7C3561" w14:textId="77777777" w:rsidR="00F67C8D" w:rsidRPr="000347D0" w:rsidRDefault="00F67C8D" w:rsidP="00F67C8D">
      <w:pPr>
        <w:jc w:val="both"/>
      </w:pPr>
      <w:r w:rsidRPr="000347D0">
        <w:tab/>
        <w:t>- elementarne nepogode</w:t>
      </w:r>
      <w:r w:rsidRPr="000347D0">
        <w:tab/>
      </w:r>
      <w:r w:rsidRPr="000347D0">
        <w:tab/>
      </w:r>
      <w:r w:rsidRPr="000347D0">
        <w:tab/>
      </w:r>
      <w:r w:rsidRPr="000347D0">
        <w:tab/>
        <w:t>5 radnih dana</w:t>
      </w:r>
    </w:p>
    <w:p w14:paraId="7A1883C8" w14:textId="77777777" w:rsidR="00F67C8D" w:rsidRPr="000347D0" w:rsidRDefault="00F67C8D" w:rsidP="00F67C8D">
      <w:pPr>
        <w:jc w:val="both"/>
      </w:pPr>
      <w:r w:rsidRPr="000347D0">
        <w:lastRenderedPageBreak/>
        <w:tab/>
      </w:r>
    </w:p>
    <w:p w14:paraId="19847CAE" w14:textId="77777777" w:rsidR="00F67C8D" w:rsidRPr="000347D0" w:rsidRDefault="00F67C8D" w:rsidP="00F67C8D">
      <w:pPr>
        <w:ind w:firstLine="708"/>
        <w:jc w:val="both"/>
      </w:pPr>
      <w:r w:rsidRPr="000347D0">
        <w:t>Službenica i namještenica trudnica ima pravo na plaćeni dopust za obvezne prenatalne preglede u trajanju od jednog dana za svaki pojedini obvezni prenatalni pregled.</w:t>
      </w:r>
    </w:p>
    <w:p w14:paraId="0AAFDDC8" w14:textId="77777777" w:rsidR="00F67C8D" w:rsidRPr="000347D0" w:rsidRDefault="00F67C8D" w:rsidP="00F67C8D">
      <w:pPr>
        <w:ind w:firstLine="708"/>
        <w:jc w:val="both"/>
      </w:pPr>
      <w:r w:rsidRPr="000347D0">
        <w:t>Službenik i namještenik ima pravo na plaćeni dopust za svaki smrtni slučaj naveden u stavku 1. ovoga članka, neovisno o broju dana koje je tijekom iste godine iskoristio prema drugim osnovama.</w:t>
      </w:r>
    </w:p>
    <w:p w14:paraId="17DBE879" w14:textId="77777777" w:rsidR="00F67C8D" w:rsidRPr="000347D0" w:rsidRDefault="00F67C8D" w:rsidP="00F67C8D">
      <w:pPr>
        <w:jc w:val="both"/>
      </w:pPr>
      <w:r w:rsidRPr="000347D0">
        <w:tab/>
        <w:t>U slučaju dobrovoljnog davanja krvi dani plaćenog dopusta u pravilu se koriste neposredno nakon davanja krvi, a u slučaju nemogućnosti korištenja neposredno nakon davanja krvi dani plaćenog dopusta koristit će se u dogovoru s čelnikom upravnog tijela.</w:t>
      </w:r>
    </w:p>
    <w:p w14:paraId="6A7220E1" w14:textId="77777777" w:rsidR="00F67C8D" w:rsidRPr="000347D0" w:rsidRDefault="00F67C8D" w:rsidP="00F67C8D">
      <w:pPr>
        <w:jc w:val="center"/>
      </w:pPr>
    </w:p>
    <w:p w14:paraId="3764370C" w14:textId="77777777" w:rsidR="00F67C8D" w:rsidRPr="000347D0" w:rsidRDefault="00F67C8D" w:rsidP="00F67C8D">
      <w:pPr>
        <w:jc w:val="center"/>
      </w:pPr>
      <w:r w:rsidRPr="000347D0">
        <w:t>Članak 25.</w:t>
      </w:r>
      <w:r w:rsidRPr="000347D0">
        <w:tab/>
      </w:r>
    </w:p>
    <w:p w14:paraId="1AA0A300" w14:textId="77777777" w:rsidR="00F67C8D" w:rsidRPr="000347D0" w:rsidRDefault="00F67C8D" w:rsidP="00F67C8D">
      <w:pPr>
        <w:jc w:val="both"/>
      </w:pPr>
    </w:p>
    <w:p w14:paraId="1F99F019" w14:textId="77777777" w:rsidR="00F67C8D" w:rsidRPr="000347D0" w:rsidRDefault="00F67C8D" w:rsidP="00F67C8D">
      <w:pPr>
        <w:jc w:val="both"/>
      </w:pPr>
      <w:r w:rsidRPr="000347D0">
        <w:tab/>
        <w:t>Službenik i namještenik ima pravo na plaćeni dopust za polaganje državnoga stručnog ispita, prvi put, u trajanju od sedam radnih dana, neovisno o broju dana koje je tijekom iste godine iskoristio prema drugim osnovama.</w:t>
      </w:r>
    </w:p>
    <w:p w14:paraId="6F9CB24A" w14:textId="77777777" w:rsidR="00F67C8D" w:rsidRPr="000347D0" w:rsidRDefault="00F67C8D" w:rsidP="00F67C8D">
      <w:pPr>
        <w:jc w:val="both"/>
      </w:pPr>
      <w:r w:rsidRPr="000347D0">
        <w:tab/>
        <w:t xml:space="preserve">Za </w:t>
      </w:r>
      <w:proofErr w:type="spellStart"/>
      <w:r w:rsidRPr="000347D0">
        <w:t>za</w:t>
      </w:r>
      <w:proofErr w:type="spellEnd"/>
      <w:r w:rsidRPr="000347D0">
        <w:t xml:space="preserve"> polaganje pravosudnog ispita službenik ima pravo na plaćeni dopust u trajanju od sedam radnih dana ako nema obvezu polaganja, a trideset radnih dana ako je obvezan polagati pravosudni ispit.</w:t>
      </w:r>
    </w:p>
    <w:p w14:paraId="6970BE76" w14:textId="77777777" w:rsidR="00F67C8D" w:rsidRPr="000347D0" w:rsidRDefault="00F67C8D" w:rsidP="00F67C8D">
      <w:pPr>
        <w:jc w:val="both"/>
      </w:pPr>
    </w:p>
    <w:p w14:paraId="25479F31" w14:textId="77777777" w:rsidR="00F67C8D" w:rsidRPr="000347D0" w:rsidRDefault="00F67C8D" w:rsidP="00F67C8D">
      <w:pPr>
        <w:jc w:val="center"/>
      </w:pPr>
      <w:r w:rsidRPr="000347D0">
        <w:t xml:space="preserve">Članak 26. </w:t>
      </w:r>
    </w:p>
    <w:p w14:paraId="68D459BE" w14:textId="3E050102" w:rsidR="00F67C8D" w:rsidRPr="000347D0" w:rsidRDefault="00F67C8D" w:rsidP="00B733C5">
      <w:pPr>
        <w:jc w:val="both"/>
      </w:pPr>
      <w:r w:rsidRPr="000347D0">
        <w:tab/>
        <w:t>Za vrijeme stručnog ili općeg školovanja, osposobljavanja ili usavršavanja za vlastite potrebe, službeniku i namješteniku se za pripremanje i polaganje ispita može odobriti godišnje do sedam radnih dana plaćenog dopusta.</w:t>
      </w:r>
    </w:p>
    <w:p w14:paraId="3583B8A6" w14:textId="77777777" w:rsidR="00F67C8D" w:rsidRPr="000347D0" w:rsidRDefault="00F67C8D" w:rsidP="00F67C8D">
      <w:pPr>
        <w:jc w:val="center"/>
      </w:pPr>
    </w:p>
    <w:p w14:paraId="194F7DFE" w14:textId="77777777" w:rsidR="00F67C8D" w:rsidRPr="000347D0" w:rsidRDefault="00F67C8D" w:rsidP="00F67C8D">
      <w:pPr>
        <w:jc w:val="center"/>
      </w:pPr>
      <w:r w:rsidRPr="000347D0">
        <w:t>Članak 27.</w:t>
      </w:r>
    </w:p>
    <w:p w14:paraId="19A129E8" w14:textId="77777777" w:rsidR="00F67C8D" w:rsidRPr="000347D0" w:rsidRDefault="00F67C8D" w:rsidP="00F67C8D">
      <w:pPr>
        <w:jc w:val="both"/>
      </w:pPr>
    </w:p>
    <w:p w14:paraId="56D15856" w14:textId="77777777" w:rsidR="00F67C8D" w:rsidRPr="000347D0" w:rsidRDefault="00F67C8D" w:rsidP="00F67C8D">
      <w:pPr>
        <w:jc w:val="both"/>
      </w:pPr>
      <w:r w:rsidRPr="000347D0">
        <w:tab/>
        <w:t>Službenik i namještenik koji je upućen na školovanje, stručno osposobljavanje ili usavršavanje za pripremanje i polaganje ispita ima pravo na plaćeni dopust u sljedećim slučajevima:</w:t>
      </w:r>
    </w:p>
    <w:p w14:paraId="3836B7C8" w14:textId="669127E9" w:rsidR="00F67C8D" w:rsidRPr="000347D0" w:rsidRDefault="00F67C8D" w:rsidP="00F67C8D">
      <w:pPr>
        <w:numPr>
          <w:ilvl w:val="0"/>
          <w:numId w:val="82"/>
        </w:numPr>
        <w:tabs>
          <w:tab w:val="left" w:pos="360"/>
        </w:tabs>
        <w:suppressAutoHyphens/>
        <w:jc w:val="both"/>
      </w:pPr>
      <w:r w:rsidRPr="000347D0">
        <w:t>za svaki ispit po predmetu</w:t>
      </w:r>
      <w:r w:rsidRPr="000347D0">
        <w:tab/>
      </w:r>
      <w:r w:rsidRPr="000347D0">
        <w:tab/>
      </w:r>
      <w:r w:rsidRPr="000347D0">
        <w:tab/>
      </w:r>
      <w:r w:rsidR="00B733C5">
        <w:t xml:space="preserve">            </w:t>
      </w:r>
      <w:r w:rsidRPr="000347D0">
        <w:t>2 dana i</w:t>
      </w:r>
    </w:p>
    <w:p w14:paraId="263533A6" w14:textId="77777777" w:rsidR="00F67C8D" w:rsidRPr="000347D0" w:rsidRDefault="00F67C8D" w:rsidP="00F67C8D">
      <w:pPr>
        <w:numPr>
          <w:ilvl w:val="0"/>
          <w:numId w:val="82"/>
        </w:numPr>
        <w:tabs>
          <w:tab w:val="left" w:pos="360"/>
        </w:tabs>
        <w:suppressAutoHyphens/>
        <w:jc w:val="both"/>
      </w:pPr>
      <w:r w:rsidRPr="000347D0">
        <w:t>za završni rad</w:t>
      </w:r>
      <w:r w:rsidRPr="000347D0">
        <w:tab/>
      </w:r>
      <w:r w:rsidRPr="000347D0">
        <w:tab/>
      </w:r>
      <w:r w:rsidRPr="000347D0">
        <w:tab/>
      </w:r>
      <w:r w:rsidRPr="000347D0">
        <w:tab/>
      </w:r>
      <w:r w:rsidRPr="000347D0">
        <w:tab/>
        <w:t>5 dana.</w:t>
      </w:r>
    </w:p>
    <w:p w14:paraId="620B1F6D" w14:textId="77777777" w:rsidR="00F67C8D" w:rsidRPr="000347D0" w:rsidRDefault="00F67C8D" w:rsidP="00F67C8D">
      <w:pPr>
        <w:jc w:val="both"/>
      </w:pPr>
      <w:r w:rsidRPr="000347D0">
        <w:tab/>
        <w:t>Službenik i namještenik, za vrijeme stručnog ili općeg školovanja, osposobljavanja ili usavršavanja za vlastite potrebe, ima pravo na plaćeni dopust u sljedećim slučajevima:</w:t>
      </w:r>
    </w:p>
    <w:p w14:paraId="5FC1744F" w14:textId="77777777" w:rsidR="00F67C8D" w:rsidRPr="000347D0" w:rsidRDefault="00F67C8D" w:rsidP="00F67C8D">
      <w:pPr>
        <w:jc w:val="both"/>
      </w:pPr>
      <w:r w:rsidRPr="000347D0">
        <w:t>- za svaki ispit po predmetu</w:t>
      </w:r>
      <w:r w:rsidRPr="000347D0">
        <w:tab/>
      </w:r>
      <w:r w:rsidRPr="000347D0">
        <w:tab/>
      </w:r>
      <w:r w:rsidRPr="000347D0">
        <w:tab/>
      </w:r>
      <w:r w:rsidRPr="000347D0">
        <w:tab/>
        <w:t>1 dana i</w:t>
      </w:r>
    </w:p>
    <w:p w14:paraId="1B97E121" w14:textId="77777777" w:rsidR="00F67C8D" w:rsidRPr="000347D0" w:rsidRDefault="00F67C8D" w:rsidP="00F67C8D">
      <w:pPr>
        <w:jc w:val="both"/>
      </w:pPr>
      <w:r w:rsidRPr="000347D0">
        <w:t>- za završni rad</w:t>
      </w:r>
      <w:r w:rsidRPr="000347D0">
        <w:tab/>
      </w:r>
      <w:r w:rsidRPr="000347D0">
        <w:tab/>
      </w:r>
      <w:r w:rsidRPr="000347D0">
        <w:tab/>
      </w:r>
      <w:r w:rsidRPr="000347D0">
        <w:tab/>
      </w:r>
      <w:r w:rsidRPr="000347D0">
        <w:tab/>
        <w:t>2 dana.</w:t>
      </w:r>
    </w:p>
    <w:p w14:paraId="2CA46E14" w14:textId="77777777" w:rsidR="00F67C8D" w:rsidRPr="000347D0" w:rsidRDefault="00F67C8D" w:rsidP="00F67C8D">
      <w:pPr>
        <w:jc w:val="both"/>
      </w:pPr>
      <w:r w:rsidRPr="000347D0">
        <w:tab/>
        <w:t>Ako to okolnosti zahtijevaju, službeniku i namješteniku se može odobriti plaćeni dopust za školovanje, stručno osposobljavanje ili usavršavanje i u dužem trajanju, ali ne duže od 30 radnih dana u jednoj godini.</w:t>
      </w:r>
    </w:p>
    <w:p w14:paraId="3B1FCCDC" w14:textId="77777777" w:rsidR="00F67C8D" w:rsidRPr="000347D0" w:rsidRDefault="00F67C8D" w:rsidP="00F67C8D">
      <w:pPr>
        <w:jc w:val="both"/>
      </w:pPr>
    </w:p>
    <w:p w14:paraId="4E02D45C" w14:textId="77777777" w:rsidR="00F67C8D" w:rsidRPr="000347D0" w:rsidRDefault="00F67C8D" w:rsidP="00F67C8D">
      <w:pPr>
        <w:jc w:val="center"/>
      </w:pPr>
      <w:r w:rsidRPr="000347D0">
        <w:t>Članak 28.</w:t>
      </w:r>
      <w:r w:rsidRPr="000347D0">
        <w:tab/>
      </w:r>
    </w:p>
    <w:p w14:paraId="5D99AF5A" w14:textId="77777777" w:rsidR="00F67C8D" w:rsidRPr="000347D0" w:rsidRDefault="00F67C8D" w:rsidP="00F67C8D">
      <w:pPr>
        <w:jc w:val="both"/>
      </w:pPr>
    </w:p>
    <w:p w14:paraId="6BE8F90B" w14:textId="77777777" w:rsidR="00F67C8D" w:rsidRPr="000347D0" w:rsidRDefault="00F67C8D" w:rsidP="00F67C8D">
      <w:pPr>
        <w:jc w:val="both"/>
      </w:pPr>
      <w:r w:rsidRPr="000347D0">
        <w:tab/>
        <w:t>Službenik i namještenik može koristiti plaćeni dopust isključivo u vrijeme nastupa okolnosti na osnovi kojih ima pravo na plaćeni dopust, osim u slučaju smrtnog slučaja i dobrovoljnog davanja krvi.</w:t>
      </w:r>
    </w:p>
    <w:p w14:paraId="63A703AB" w14:textId="77777777" w:rsidR="00F67C8D" w:rsidRPr="000347D0" w:rsidRDefault="00F67C8D" w:rsidP="00F67C8D">
      <w:pPr>
        <w:jc w:val="both"/>
      </w:pPr>
      <w:r w:rsidRPr="000347D0">
        <w:tab/>
        <w:t xml:space="preserve">Ako okolnost iz članaka 24. i 25. ovoga Ugovora nastupi u vrijeme korištenja godišnjeg odmora ili u vrijeme odsutnosti s rada zbog privremene nesposobnosti za rad (bolovanje), službenik i namještenik ne može ostvariti pravo na plaćeni dopust za dane kada je koristio </w:t>
      </w:r>
      <w:r w:rsidRPr="000347D0">
        <w:lastRenderedPageBreak/>
        <w:t>godišnji odmor ili je bio na bolovanju, osim u slučaju smrtnog slučaja i dobrovoljnog davanja krvi.</w:t>
      </w:r>
    </w:p>
    <w:p w14:paraId="1944ADE3" w14:textId="77777777" w:rsidR="00F67C8D" w:rsidRPr="000347D0" w:rsidRDefault="00F67C8D" w:rsidP="00F67C8D">
      <w:pPr>
        <w:jc w:val="center"/>
      </w:pPr>
    </w:p>
    <w:p w14:paraId="7ACF8D1E" w14:textId="77777777" w:rsidR="00F67C8D" w:rsidRPr="000347D0" w:rsidRDefault="00F67C8D" w:rsidP="00F67C8D">
      <w:pPr>
        <w:jc w:val="center"/>
      </w:pPr>
      <w:r w:rsidRPr="000347D0">
        <w:t>Članak 29.</w:t>
      </w:r>
    </w:p>
    <w:p w14:paraId="0765A5D2" w14:textId="77777777" w:rsidR="00F67C8D" w:rsidRPr="000347D0" w:rsidRDefault="00F67C8D" w:rsidP="00F67C8D">
      <w:pPr>
        <w:jc w:val="both"/>
      </w:pPr>
    </w:p>
    <w:p w14:paraId="61972EBF" w14:textId="77777777" w:rsidR="00F67C8D" w:rsidRPr="000347D0" w:rsidRDefault="00F67C8D" w:rsidP="00F67C8D">
      <w:pPr>
        <w:jc w:val="both"/>
      </w:pPr>
      <w:r w:rsidRPr="000347D0">
        <w:tab/>
        <w:t>U pogledu stjecanja prava iz radnog odnosa ili u svezi s radnim odnosom, razdoblja plaćenog dopusta smatraju se vremenom provedenim na radu.</w:t>
      </w:r>
    </w:p>
    <w:p w14:paraId="7FE93DD5" w14:textId="77777777" w:rsidR="00F67C8D" w:rsidRPr="000347D0" w:rsidRDefault="00F67C8D" w:rsidP="00F67C8D">
      <w:pPr>
        <w:jc w:val="both"/>
      </w:pPr>
    </w:p>
    <w:p w14:paraId="31F61C86" w14:textId="77777777" w:rsidR="00F67C8D" w:rsidRPr="000347D0" w:rsidRDefault="00F67C8D" w:rsidP="00F67C8D">
      <w:pPr>
        <w:jc w:val="both"/>
        <w:rPr>
          <w:b/>
          <w:i/>
        </w:rPr>
      </w:pPr>
      <w:r w:rsidRPr="000347D0">
        <w:rPr>
          <w:b/>
          <w:i/>
        </w:rPr>
        <w:t>Neplaćeni dopust</w:t>
      </w:r>
    </w:p>
    <w:p w14:paraId="49B11C2B" w14:textId="04B4E978" w:rsidR="00F67C8D" w:rsidRPr="000347D0" w:rsidRDefault="00B733C5" w:rsidP="00F67C8D">
      <w:pPr>
        <w:jc w:val="center"/>
      </w:pPr>
      <w:r>
        <w:t xml:space="preserve">    </w:t>
      </w:r>
      <w:r w:rsidR="00F67C8D" w:rsidRPr="000347D0">
        <w:t>Članak 30.</w:t>
      </w:r>
      <w:r w:rsidR="00F67C8D" w:rsidRPr="000347D0">
        <w:tab/>
      </w:r>
    </w:p>
    <w:p w14:paraId="2A926F25" w14:textId="77777777" w:rsidR="00F67C8D" w:rsidRPr="000347D0" w:rsidRDefault="00F67C8D" w:rsidP="00F67C8D">
      <w:pPr>
        <w:jc w:val="both"/>
      </w:pPr>
    </w:p>
    <w:p w14:paraId="4EBEA9E5" w14:textId="77777777" w:rsidR="00F67C8D" w:rsidRPr="000347D0" w:rsidRDefault="00F67C8D" w:rsidP="00F67C8D">
      <w:pPr>
        <w:jc w:val="both"/>
      </w:pPr>
      <w:r w:rsidRPr="000347D0">
        <w:tab/>
        <w:t>Službeniku i namješteniku se može odobriti dopust bez naknade plaće (neplaćeni dopust) do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športskim priredbama, osobnog školovanja, doškolovanja, osposobljavanja, usavršavanja ili specijalizacije i to:</w:t>
      </w:r>
    </w:p>
    <w:p w14:paraId="03888CAA" w14:textId="77777777" w:rsidR="00F67C8D" w:rsidRPr="000347D0" w:rsidRDefault="00F67C8D" w:rsidP="00F67C8D">
      <w:pPr>
        <w:jc w:val="both"/>
      </w:pPr>
      <w:r w:rsidRPr="000347D0">
        <w:tab/>
        <w:t>- za pripremanje i polaganje ispita u srednjoj školi,</w:t>
      </w:r>
      <w:r w:rsidRPr="000347D0">
        <w:tab/>
      </w:r>
      <w:r w:rsidRPr="000347D0">
        <w:tab/>
        <w:t xml:space="preserve">  </w:t>
      </w:r>
      <w:r w:rsidRPr="000347D0">
        <w:tab/>
        <w:t>najmanje  5 dana</w:t>
      </w:r>
    </w:p>
    <w:p w14:paraId="2888FA66" w14:textId="77777777" w:rsidR="00F67C8D" w:rsidRPr="000347D0" w:rsidRDefault="00F67C8D" w:rsidP="00F67C8D">
      <w:pPr>
        <w:jc w:val="both"/>
      </w:pPr>
      <w:r w:rsidRPr="000347D0">
        <w:tab/>
        <w:t xml:space="preserve">- za pripremanje i polaganje ispita u višoj školi ili na fakultetu, </w:t>
      </w:r>
      <w:r w:rsidRPr="000347D0">
        <w:tab/>
        <w:t>najmanje 10 dana</w:t>
      </w:r>
    </w:p>
    <w:p w14:paraId="29FAEE14" w14:textId="77777777" w:rsidR="00F67C8D" w:rsidRPr="000347D0" w:rsidRDefault="00F67C8D" w:rsidP="00F67C8D">
      <w:pPr>
        <w:jc w:val="both"/>
      </w:pPr>
      <w:r w:rsidRPr="000347D0">
        <w:tab/>
        <w:t>- za sudjelovanje na stručnim seminarima i savjetovanjima,</w:t>
      </w:r>
      <w:r w:rsidRPr="000347D0">
        <w:tab/>
        <w:t>najmanje   5 dana</w:t>
      </w:r>
    </w:p>
    <w:p w14:paraId="1A8C32A2" w14:textId="77777777" w:rsidR="00F67C8D" w:rsidRPr="000347D0" w:rsidRDefault="00F67C8D" w:rsidP="00F67C8D">
      <w:pPr>
        <w:jc w:val="both"/>
      </w:pPr>
      <w:r w:rsidRPr="000347D0">
        <w:tab/>
        <w:t>- za pripremanje i polaganje ispita zbog stjecanja posebnih</w:t>
      </w:r>
    </w:p>
    <w:p w14:paraId="0F7F41A1" w14:textId="77777777" w:rsidR="00F67C8D" w:rsidRPr="000347D0" w:rsidRDefault="00F67C8D" w:rsidP="00F67C8D">
      <w:pPr>
        <w:jc w:val="both"/>
      </w:pPr>
      <w:r w:rsidRPr="000347D0">
        <w:tab/>
        <w:t xml:space="preserve">  znanja i vještina (učenje stranih jezika, informatičko </w:t>
      </w:r>
    </w:p>
    <w:p w14:paraId="200569A0" w14:textId="77777777" w:rsidR="00F67C8D" w:rsidRPr="000347D0" w:rsidRDefault="00F67C8D" w:rsidP="00F67C8D">
      <w:pPr>
        <w:jc w:val="both"/>
      </w:pPr>
      <w:r w:rsidRPr="000347D0">
        <w:tab/>
        <w:t xml:space="preserve">  obrazovanje i dr.)</w:t>
      </w:r>
      <w:r w:rsidRPr="000347D0">
        <w:tab/>
      </w:r>
      <w:r w:rsidRPr="000347D0">
        <w:tab/>
      </w:r>
      <w:r w:rsidRPr="000347D0">
        <w:tab/>
      </w:r>
      <w:r w:rsidRPr="000347D0">
        <w:tab/>
      </w:r>
      <w:r w:rsidRPr="000347D0">
        <w:tab/>
      </w:r>
      <w:r w:rsidRPr="000347D0">
        <w:tab/>
      </w:r>
      <w:r w:rsidRPr="000347D0">
        <w:tab/>
        <w:t>najmanje 2 dana</w:t>
      </w:r>
    </w:p>
    <w:p w14:paraId="0AB1D214" w14:textId="77777777" w:rsidR="00F67C8D" w:rsidRPr="000347D0" w:rsidRDefault="00F67C8D" w:rsidP="00F67C8D">
      <w:pPr>
        <w:jc w:val="both"/>
      </w:pPr>
      <w:r w:rsidRPr="000347D0">
        <w:tab/>
        <w:t>Ako to okolnosti zahtijevaju, službeniku i namješteniku se neplaćeni dopust iz stavka 1. ovoga članka može odobriti i u trajanju dužem od 30 dana.</w:t>
      </w:r>
    </w:p>
    <w:p w14:paraId="62D51085" w14:textId="77777777" w:rsidR="00F67C8D" w:rsidRPr="000347D0" w:rsidRDefault="00F67C8D" w:rsidP="00F67C8D">
      <w:pPr>
        <w:jc w:val="both"/>
      </w:pPr>
    </w:p>
    <w:p w14:paraId="22E7B48E" w14:textId="77777777" w:rsidR="00F67C8D" w:rsidRPr="000347D0" w:rsidRDefault="00F67C8D" w:rsidP="00F67C8D">
      <w:pPr>
        <w:jc w:val="both"/>
      </w:pPr>
    </w:p>
    <w:p w14:paraId="2E067731" w14:textId="77777777" w:rsidR="00F67C8D" w:rsidRPr="000347D0" w:rsidRDefault="00F67C8D" w:rsidP="00F67C8D">
      <w:pPr>
        <w:jc w:val="center"/>
      </w:pPr>
      <w:r w:rsidRPr="000347D0">
        <w:t>Članak 31.</w:t>
      </w:r>
      <w:r w:rsidRPr="000347D0">
        <w:tab/>
      </w:r>
    </w:p>
    <w:p w14:paraId="491750D7" w14:textId="77777777" w:rsidR="00F67C8D" w:rsidRPr="000347D0" w:rsidRDefault="00F67C8D" w:rsidP="00F67C8D">
      <w:pPr>
        <w:jc w:val="both"/>
      </w:pPr>
    </w:p>
    <w:p w14:paraId="1E85313B" w14:textId="77777777" w:rsidR="00F67C8D" w:rsidRPr="000347D0" w:rsidRDefault="00F67C8D" w:rsidP="00F67C8D">
      <w:pPr>
        <w:jc w:val="both"/>
      </w:pPr>
      <w:r w:rsidRPr="000347D0">
        <w:tab/>
        <w:t>Za vrijeme neplaćenog dopusta službeniku i namješteniku miruju prava i obveze iz radnog odnosa.</w:t>
      </w:r>
    </w:p>
    <w:p w14:paraId="76BE7833" w14:textId="77777777" w:rsidR="00F67C8D" w:rsidRPr="000347D0" w:rsidRDefault="00F67C8D" w:rsidP="00F67C8D">
      <w:pPr>
        <w:jc w:val="both"/>
        <w:rPr>
          <w:b/>
        </w:rPr>
      </w:pPr>
    </w:p>
    <w:p w14:paraId="04163F95" w14:textId="77777777" w:rsidR="00F67C8D" w:rsidRPr="000347D0" w:rsidRDefault="00F67C8D" w:rsidP="00F67C8D">
      <w:pPr>
        <w:jc w:val="both"/>
        <w:rPr>
          <w:b/>
        </w:rPr>
      </w:pPr>
      <w:r w:rsidRPr="000347D0">
        <w:rPr>
          <w:b/>
        </w:rPr>
        <w:t>3. ZDRAVLJE I SIGURNOST NA RADU</w:t>
      </w:r>
    </w:p>
    <w:p w14:paraId="6491DEC4" w14:textId="77777777" w:rsidR="00F67C8D" w:rsidRPr="000347D0" w:rsidRDefault="00F67C8D" w:rsidP="00F67C8D">
      <w:pPr>
        <w:jc w:val="both"/>
      </w:pPr>
      <w:r w:rsidRPr="000347D0">
        <w:tab/>
      </w:r>
    </w:p>
    <w:p w14:paraId="4B1BE26A" w14:textId="77777777" w:rsidR="00F67C8D" w:rsidRPr="000347D0" w:rsidRDefault="00F67C8D" w:rsidP="00F67C8D">
      <w:pPr>
        <w:jc w:val="center"/>
      </w:pPr>
      <w:r w:rsidRPr="000347D0">
        <w:t>Članak 32.</w:t>
      </w:r>
      <w:r w:rsidRPr="000347D0">
        <w:tab/>
      </w:r>
    </w:p>
    <w:p w14:paraId="07C9D4DA" w14:textId="77777777" w:rsidR="00F67C8D" w:rsidRPr="000347D0" w:rsidRDefault="00F67C8D" w:rsidP="00F67C8D">
      <w:pPr>
        <w:jc w:val="both"/>
      </w:pPr>
    </w:p>
    <w:p w14:paraId="64F76897" w14:textId="77777777" w:rsidR="00F67C8D" w:rsidRPr="000347D0" w:rsidRDefault="00F67C8D" w:rsidP="00F67C8D">
      <w:pPr>
        <w:jc w:val="both"/>
      </w:pPr>
      <w:r w:rsidRPr="000347D0">
        <w:tab/>
        <w:t>Općinski načelnik je dužan osigurati uvjete za zdravlje i sigurnost službenika i namještenika  na radu.</w:t>
      </w:r>
    </w:p>
    <w:p w14:paraId="027447F2" w14:textId="77777777" w:rsidR="00F67C8D" w:rsidRPr="000347D0" w:rsidRDefault="00F67C8D" w:rsidP="00F67C8D">
      <w:pPr>
        <w:jc w:val="both"/>
      </w:pPr>
      <w:r w:rsidRPr="000347D0">
        <w:tab/>
        <w:t>Općinski načelnik će poduzeti sve zakonske mjere za zaštitu života te sigurnost i zdravlje službenika i namještenika, uključujući njihovo osposobljavanje za siguran rad, sprečavanje opasnosti na radu i pružanje informacije o poduzetim mjerama zaštite na radu.</w:t>
      </w:r>
    </w:p>
    <w:p w14:paraId="41F8AF49" w14:textId="77777777" w:rsidR="00F67C8D" w:rsidRPr="000347D0" w:rsidRDefault="00F67C8D" w:rsidP="00F67C8D">
      <w:pPr>
        <w:jc w:val="both"/>
      </w:pPr>
      <w:r w:rsidRPr="000347D0">
        <w:tab/>
        <w:t xml:space="preserve">Općinski načelnik je dužan osigurati dodatne uvjete sigurnosti za rad invalida, u skladu s posebnim propisima. </w:t>
      </w:r>
    </w:p>
    <w:p w14:paraId="7C6948FA" w14:textId="77777777" w:rsidR="00F67C8D" w:rsidRDefault="00F67C8D" w:rsidP="00F67C8D">
      <w:pPr>
        <w:jc w:val="both"/>
      </w:pPr>
    </w:p>
    <w:p w14:paraId="1BEE8BD6" w14:textId="77777777" w:rsidR="00B733C5" w:rsidRDefault="00B733C5" w:rsidP="00F67C8D">
      <w:pPr>
        <w:jc w:val="both"/>
      </w:pPr>
    </w:p>
    <w:p w14:paraId="5F7B2A46" w14:textId="77777777" w:rsidR="00B733C5" w:rsidRDefault="00B733C5" w:rsidP="00F67C8D">
      <w:pPr>
        <w:jc w:val="both"/>
      </w:pPr>
    </w:p>
    <w:p w14:paraId="265CB04A" w14:textId="77777777" w:rsidR="00B733C5" w:rsidRPr="000347D0" w:rsidRDefault="00B733C5" w:rsidP="00F67C8D">
      <w:pPr>
        <w:jc w:val="both"/>
      </w:pPr>
    </w:p>
    <w:p w14:paraId="6E219E45" w14:textId="77777777" w:rsidR="00F67C8D" w:rsidRPr="000347D0" w:rsidRDefault="00F67C8D" w:rsidP="00F67C8D">
      <w:pPr>
        <w:jc w:val="center"/>
      </w:pPr>
      <w:r w:rsidRPr="000347D0">
        <w:lastRenderedPageBreak/>
        <w:t>Članak 33.</w:t>
      </w:r>
      <w:r w:rsidRPr="000347D0">
        <w:tab/>
      </w:r>
    </w:p>
    <w:p w14:paraId="1AC1BC39" w14:textId="77777777" w:rsidR="00F67C8D" w:rsidRPr="000347D0" w:rsidRDefault="00F67C8D" w:rsidP="00F67C8D">
      <w:pPr>
        <w:jc w:val="both"/>
      </w:pPr>
    </w:p>
    <w:p w14:paraId="155E93A0" w14:textId="77777777" w:rsidR="00F67C8D" w:rsidRPr="000347D0" w:rsidRDefault="00F67C8D" w:rsidP="00F67C8D">
      <w:pPr>
        <w:jc w:val="both"/>
      </w:pPr>
      <w:r w:rsidRPr="000347D0">
        <w:tab/>
        <w:t>Dužnost je svakog službenika i namještenika brinuti o vlastitoj sigurnosti i zdravlju i o sigurnosti i zdravlju drugih službenika i namještenika te osoba na koje utječu njegovi postupci tijekom rada, u skladu s osposobljenošću i uputama koje mu je osiguralo upravno tijelo, odnosno drugo nadležno tijelo te osposobljenošću koju je stekao svojim obrazovanjem, osposobljavanjem i usavršavanjem.</w:t>
      </w:r>
    </w:p>
    <w:p w14:paraId="68522E73" w14:textId="77777777" w:rsidR="00F67C8D" w:rsidRPr="000347D0" w:rsidRDefault="00F67C8D" w:rsidP="00F67C8D">
      <w:pPr>
        <w:jc w:val="both"/>
      </w:pPr>
      <w:r w:rsidRPr="000347D0">
        <w:tab/>
        <w:t>Službenik ili namještenik koji u slučaju ozbiljne, prijeteće i neizbježne opasnosti napusti svoje radno mjesto ili opasno područje, ne smije biti stavljen u nepovoljniji položaj zbog takvoga svog  postupka u odnosu na druge službenike i namještenike i mora uživati zaštitu od bilo kakvih neposrednih posljedica, osim ako je, prema posebnim propisima ili pravilima struke, bio dužan izložiti se opasnosti radi spašavanja života i zdravlja ljudi i imovine.</w:t>
      </w:r>
    </w:p>
    <w:p w14:paraId="33CCDD00" w14:textId="77777777" w:rsidR="00F67C8D" w:rsidRPr="000347D0" w:rsidRDefault="00F67C8D" w:rsidP="00F67C8D">
      <w:pPr>
        <w:jc w:val="both"/>
      </w:pPr>
    </w:p>
    <w:p w14:paraId="55472011" w14:textId="77777777" w:rsidR="00F67C8D" w:rsidRPr="000347D0" w:rsidRDefault="00F67C8D" w:rsidP="00F67C8D">
      <w:pPr>
        <w:jc w:val="both"/>
        <w:rPr>
          <w:b/>
        </w:rPr>
      </w:pPr>
      <w:r w:rsidRPr="000347D0">
        <w:rPr>
          <w:b/>
        </w:rPr>
        <w:t>4. PLAĆE, DODACI NA PLAĆE I NAKNADE</w:t>
      </w:r>
    </w:p>
    <w:p w14:paraId="24A60890" w14:textId="77777777" w:rsidR="00F67C8D" w:rsidRPr="000347D0" w:rsidRDefault="00F67C8D" w:rsidP="00F67C8D">
      <w:pPr>
        <w:jc w:val="both"/>
        <w:rPr>
          <w:b/>
        </w:rPr>
      </w:pPr>
    </w:p>
    <w:p w14:paraId="10A354BB" w14:textId="77777777" w:rsidR="00F67C8D" w:rsidRPr="000347D0" w:rsidRDefault="00F67C8D" w:rsidP="00F67C8D">
      <w:pPr>
        <w:jc w:val="center"/>
      </w:pPr>
      <w:r w:rsidRPr="000347D0">
        <w:t xml:space="preserve">Članak 34. </w:t>
      </w:r>
    </w:p>
    <w:p w14:paraId="64F64A4C" w14:textId="77777777" w:rsidR="00F67C8D" w:rsidRPr="000347D0" w:rsidRDefault="00F67C8D" w:rsidP="00F67C8D">
      <w:pPr>
        <w:jc w:val="both"/>
      </w:pPr>
      <w:r w:rsidRPr="000347D0">
        <w:tab/>
      </w:r>
    </w:p>
    <w:p w14:paraId="578D2092" w14:textId="77777777" w:rsidR="00F67C8D" w:rsidRPr="000347D0" w:rsidRDefault="00F67C8D" w:rsidP="00F67C8D">
      <w:pPr>
        <w:jc w:val="both"/>
      </w:pPr>
      <w:r w:rsidRPr="000347D0">
        <w:tab/>
        <w:t>Plaću službenika i namještenika čini osnovna plaća i dodaci na osnovnu plaću.</w:t>
      </w:r>
    </w:p>
    <w:p w14:paraId="5C276E82" w14:textId="77777777" w:rsidR="00F67C8D" w:rsidRPr="000347D0" w:rsidRDefault="00F67C8D" w:rsidP="00F67C8D">
      <w:pPr>
        <w:jc w:val="both"/>
      </w:pPr>
      <w:r w:rsidRPr="000347D0">
        <w:tab/>
        <w:t>Osnovna plaća je umnožak koeficijenta složenosti poslova radnog mjesta na koje je raspoređen službenik ili namještenik i osnovice za izračun plaće, uvećan za 0,5% za svaku navršenu godinu radnog staža.</w:t>
      </w:r>
    </w:p>
    <w:p w14:paraId="6FC75986" w14:textId="77777777" w:rsidR="00F67C8D" w:rsidRPr="000347D0" w:rsidRDefault="00F67C8D" w:rsidP="00F67C8D">
      <w:pPr>
        <w:jc w:val="both"/>
      </w:pPr>
      <w:r w:rsidRPr="000347D0">
        <w:tab/>
        <w:t>Dodaci na osnovnu plaću su dodaci za uspješnost na radu, dodaci za poslove s posebnim uvjetima rada i druga uvećanja plaće utvrđena propisima i ovim Ugovorom.</w:t>
      </w:r>
    </w:p>
    <w:p w14:paraId="4DC263E3" w14:textId="77777777" w:rsidR="00F67C8D" w:rsidRPr="000347D0" w:rsidRDefault="00F67C8D" w:rsidP="00F67C8D">
      <w:pPr>
        <w:jc w:val="both"/>
      </w:pPr>
    </w:p>
    <w:p w14:paraId="357EDF32" w14:textId="77777777" w:rsidR="00F67C8D" w:rsidRPr="000347D0" w:rsidRDefault="00F67C8D" w:rsidP="00F67C8D">
      <w:pPr>
        <w:jc w:val="center"/>
      </w:pPr>
      <w:r w:rsidRPr="000347D0">
        <w:t xml:space="preserve"> Članak 35.</w:t>
      </w:r>
      <w:r w:rsidRPr="000347D0">
        <w:tab/>
      </w:r>
    </w:p>
    <w:p w14:paraId="5F4551EF" w14:textId="77777777" w:rsidR="00F67C8D" w:rsidRPr="000347D0" w:rsidRDefault="00F67C8D" w:rsidP="00F67C8D">
      <w:pPr>
        <w:jc w:val="both"/>
      </w:pPr>
    </w:p>
    <w:p w14:paraId="016536B0" w14:textId="77777777" w:rsidR="00F67C8D" w:rsidRPr="000347D0" w:rsidRDefault="00F67C8D" w:rsidP="00F67C8D">
      <w:pPr>
        <w:ind w:firstLine="708"/>
        <w:jc w:val="both"/>
      </w:pPr>
      <w:r w:rsidRPr="000347D0">
        <w:t>Osnovica za obračun plaća utvrđuje se u visini od 1.122,00 eura bruto.</w:t>
      </w:r>
    </w:p>
    <w:p w14:paraId="22EFB0E4" w14:textId="77777777" w:rsidR="00F67C8D" w:rsidRPr="000347D0" w:rsidRDefault="00F67C8D" w:rsidP="00F67C8D">
      <w:pPr>
        <w:jc w:val="both"/>
        <w:rPr>
          <w:i/>
        </w:rPr>
      </w:pPr>
      <w:r w:rsidRPr="000347D0">
        <w:rPr>
          <w:i/>
        </w:rPr>
        <w:tab/>
      </w:r>
      <w:r w:rsidRPr="000347D0">
        <w:rPr>
          <w:i/>
        </w:rPr>
        <w:tab/>
      </w:r>
    </w:p>
    <w:p w14:paraId="6061E216" w14:textId="77777777" w:rsidR="00F67C8D" w:rsidRPr="000347D0" w:rsidRDefault="00F67C8D" w:rsidP="00F67C8D"/>
    <w:p w14:paraId="262B415E" w14:textId="77777777" w:rsidR="00F67C8D" w:rsidRPr="000347D0" w:rsidRDefault="00F67C8D" w:rsidP="00F67C8D">
      <w:pPr>
        <w:jc w:val="center"/>
      </w:pPr>
      <w:r w:rsidRPr="000347D0">
        <w:t xml:space="preserve">Članak 36. </w:t>
      </w:r>
    </w:p>
    <w:p w14:paraId="64778D5C" w14:textId="77777777" w:rsidR="00F67C8D" w:rsidRPr="000347D0" w:rsidRDefault="00F67C8D" w:rsidP="00F67C8D">
      <w:pPr>
        <w:jc w:val="center"/>
      </w:pPr>
    </w:p>
    <w:p w14:paraId="5976F6EF" w14:textId="77777777" w:rsidR="00F67C8D" w:rsidRPr="000347D0" w:rsidRDefault="00F67C8D" w:rsidP="00F67C8D">
      <w:pPr>
        <w:jc w:val="both"/>
      </w:pPr>
      <w:r w:rsidRPr="000347D0">
        <w:rPr>
          <w:color w:val="FF0000"/>
        </w:rPr>
        <w:tab/>
      </w:r>
      <w:r w:rsidRPr="000347D0">
        <w:t>Osnovica za izračun plaće utvrđena u članku 35. ovoga Ugovora ne može se jednostranom odlukom poslodavca smanjivati za vrijeme dok je ovaj Ugovor na snazi, bez suglasnosti Sindikata, o čemu se sklapa dodatak ovom Ugovoru.</w:t>
      </w:r>
    </w:p>
    <w:p w14:paraId="43EC19F9" w14:textId="77777777" w:rsidR="00F67C8D" w:rsidRPr="000347D0" w:rsidRDefault="00F67C8D" w:rsidP="00F67C8D">
      <w:pPr>
        <w:jc w:val="both"/>
      </w:pPr>
      <w:r w:rsidRPr="000347D0">
        <w:tab/>
        <w:t>U slučaju nastupa okolnosti koje daju mogućnost povećanja osnovice iz čl. 35. ovog Ugovora bilo kada tijekom godine, o istome će se pregovarati bez odlaganja.</w:t>
      </w:r>
    </w:p>
    <w:p w14:paraId="53AD358E" w14:textId="77777777" w:rsidR="00F67C8D" w:rsidRPr="000347D0" w:rsidRDefault="00F67C8D" w:rsidP="00F67C8D">
      <w:pPr>
        <w:jc w:val="both"/>
      </w:pPr>
      <w:r w:rsidRPr="000347D0">
        <w:tab/>
        <w:t xml:space="preserve">Ugovorne strane obvezuju se svake godine u kolovozu započeti, a najkasnije do donošenja proračuna za iduću godinu završiti pregovore o usklađivanju osnovice za izračun plaće u idućoj godini, uzimajući naročito u obzir kretanje proračunskih prihoda i rast troškova života. </w:t>
      </w:r>
    </w:p>
    <w:p w14:paraId="36EC6918" w14:textId="77777777" w:rsidR="00F67C8D" w:rsidRPr="000347D0" w:rsidRDefault="00F67C8D" w:rsidP="00F67C8D"/>
    <w:p w14:paraId="268895C3" w14:textId="77777777" w:rsidR="00F67C8D" w:rsidRPr="000347D0" w:rsidRDefault="00F67C8D" w:rsidP="00F67C8D">
      <w:pPr>
        <w:jc w:val="center"/>
      </w:pPr>
      <w:r w:rsidRPr="000347D0">
        <w:t>Članak 37.</w:t>
      </w:r>
    </w:p>
    <w:p w14:paraId="60E61DB9" w14:textId="77777777" w:rsidR="00F67C8D" w:rsidRPr="000347D0" w:rsidRDefault="00F67C8D" w:rsidP="00F67C8D">
      <w:pPr>
        <w:jc w:val="both"/>
      </w:pPr>
    </w:p>
    <w:p w14:paraId="770F31C6" w14:textId="77777777" w:rsidR="00F67C8D" w:rsidRPr="000347D0" w:rsidRDefault="00F67C8D" w:rsidP="00F67C8D">
      <w:pPr>
        <w:jc w:val="both"/>
      </w:pPr>
      <w:r w:rsidRPr="000347D0">
        <w:tab/>
        <w:t>Službeniku i namješteniku pripada dodatak za radni staž za svaku navršenu godinu radnog staža u visini od 0,5% od dana stjecanja prava.</w:t>
      </w:r>
      <w:r w:rsidRPr="000347D0">
        <w:tab/>
      </w:r>
    </w:p>
    <w:p w14:paraId="1CF56487" w14:textId="77777777" w:rsidR="00F67C8D" w:rsidRPr="000347D0" w:rsidRDefault="00F67C8D" w:rsidP="00F67C8D">
      <w:pPr>
        <w:ind w:firstLine="708"/>
        <w:jc w:val="both"/>
      </w:pPr>
      <w:r w:rsidRPr="000347D0">
        <w:t>Dodatak za radni staž izračunava se tako da se umnožak osnovice i koeficijenta iz članka 34. stavka 2. ovog Ugovora pomnoži sa 0,5% za svaku navršenu godinu radnog staža.</w:t>
      </w:r>
    </w:p>
    <w:p w14:paraId="0D1E6297" w14:textId="77777777" w:rsidR="00F67C8D" w:rsidRPr="000347D0" w:rsidRDefault="00F67C8D" w:rsidP="00F67C8D">
      <w:pPr>
        <w:jc w:val="both"/>
      </w:pPr>
    </w:p>
    <w:p w14:paraId="61B902A3" w14:textId="77777777" w:rsidR="00F67C8D" w:rsidRPr="000347D0" w:rsidRDefault="00F67C8D" w:rsidP="00F67C8D">
      <w:pPr>
        <w:jc w:val="center"/>
      </w:pPr>
      <w:r w:rsidRPr="000347D0">
        <w:t>Članak 38.</w:t>
      </w:r>
    </w:p>
    <w:p w14:paraId="11A70182" w14:textId="77777777" w:rsidR="00F67C8D" w:rsidRPr="000347D0" w:rsidRDefault="00F67C8D" w:rsidP="00F67C8D">
      <w:pPr>
        <w:jc w:val="both"/>
      </w:pPr>
    </w:p>
    <w:p w14:paraId="4EF186FB" w14:textId="77777777" w:rsidR="00F67C8D" w:rsidRPr="000347D0" w:rsidRDefault="00F67C8D" w:rsidP="00F67C8D">
      <w:pPr>
        <w:jc w:val="both"/>
      </w:pPr>
      <w:r w:rsidRPr="000347D0">
        <w:tab/>
        <w:t>Plaća se isplaćuje unatrag jedanput mjesečno za prethodni mjesec.</w:t>
      </w:r>
    </w:p>
    <w:p w14:paraId="22D43236" w14:textId="77777777" w:rsidR="00F67C8D" w:rsidRPr="000347D0" w:rsidRDefault="00F67C8D" w:rsidP="00F67C8D">
      <w:pPr>
        <w:jc w:val="both"/>
      </w:pPr>
      <w:r w:rsidRPr="000347D0">
        <w:tab/>
        <w:t>Od jedne do druge isplate plaće ne može proći više od 30 dana.</w:t>
      </w:r>
    </w:p>
    <w:p w14:paraId="41971217" w14:textId="77777777" w:rsidR="00F67C8D" w:rsidRPr="000347D0" w:rsidRDefault="00F67C8D" w:rsidP="00F67C8D">
      <w:pPr>
        <w:jc w:val="center"/>
      </w:pPr>
    </w:p>
    <w:p w14:paraId="5B9DD957" w14:textId="77777777" w:rsidR="00F67C8D" w:rsidRPr="000347D0" w:rsidRDefault="00F67C8D" w:rsidP="00F67C8D">
      <w:pPr>
        <w:jc w:val="center"/>
      </w:pPr>
      <w:r w:rsidRPr="000347D0">
        <w:t>Članak 39.</w:t>
      </w:r>
    </w:p>
    <w:p w14:paraId="51A7C867" w14:textId="77777777" w:rsidR="00F67C8D" w:rsidRPr="000347D0" w:rsidRDefault="00F67C8D" w:rsidP="00F67C8D">
      <w:pPr>
        <w:jc w:val="both"/>
      </w:pPr>
    </w:p>
    <w:p w14:paraId="2CC0038A" w14:textId="77777777" w:rsidR="00F67C8D" w:rsidRPr="000347D0" w:rsidRDefault="00F67C8D" w:rsidP="00F67C8D">
      <w:pPr>
        <w:jc w:val="both"/>
      </w:pPr>
      <w:r w:rsidRPr="000347D0">
        <w:tab/>
        <w:t xml:space="preserve">Službenici i namještenici mogu primati plaću i ostala primanja putem tekućih računa banaka prema osobnom odabiru. </w:t>
      </w:r>
    </w:p>
    <w:p w14:paraId="5D54A317" w14:textId="77777777" w:rsidR="00F67C8D" w:rsidRPr="000347D0" w:rsidRDefault="00F67C8D" w:rsidP="00F67C8D">
      <w:pPr>
        <w:jc w:val="both"/>
      </w:pPr>
    </w:p>
    <w:p w14:paraId="1301A105" w14:textId="77777777" w:rsidR="00F67C8D" w:rsidRPr="000347D0" w:rsidRDefault="00F67C8D" w:rsidP="00F67C8D">
      <w:pPr>
        <w:jc w:val="center"/>
      </w:pPr>
      <w:r w:rsidRPr="000347D0">
        <w:t>Članak 40.</w:t>
      </w:r>
    </w:p>
    <w:p w14:paraId="408AF35D" w14:textId="77777777" w:rsidR="00F67C8D" w:rsidRPr="000347D0" w:rsidRDefault="00F67C8D" w:rsidP="00F67C8D">
      <w:pPr>
        <w:jc w:val="both"/>
      </w:pPr>
    </w:p>
    <w:p w14:paraId="2DA7199E" w14:textId="77777777" w:rsidR="00F67C8D" w:rsidRPr="000347D0" w:rsidRDefault="00F67C8D" w:rsidP="00F67C8D">
      <w:pPr>
        <w:jc w:val="both"/>
      </w:pPr>
      <w:r w:rsidRPr="000347D0">
        <w:tab/>
        <w:t>Ugovorne su strane sporazumne da su poslovi i zadaće radnih mjesta razvrstani i vrednovani važećim odlukama i pravilnicima koje je donijelo Općinsko vijeće odnosno općinski načelnik.</w:t>
      </w:r>
    </w:p>
    <w:p w14:paraId="7E8E8C46" w14:textId="77777777" w:rsidR="00F67C8D" w:rsidRPr="000347D0" w:rsidRDefault="00F67C8D" w:rsidP="00F67C8D">
      <w:pPr>
        <w:jc w:val="both"/>
      </w:pPr>
      <w:r w:rsidRPr="000347D0">
        <w:tab/>
        <w:t>Pri donošenju i promjeni akata iz st. 1. ovog članka, nadležna tijela dužna su voditi računa o očuvanju radnih mjesta i zaštiti prava trenutno zaposlenih u vrijeme kada se donošenju, odnosno promjenama pristupa.</w:t>
      </w:r>
    </w:p>
    <w:p w14:paraId="3DA85D61" w14:textId="77777777" w:rsidR="00F67C8D" w:rsidRPr="000347D0" w:rsidRDefault="00F67C8D" w:rsidP="00F67C8D">
      <w:pPr>
        <w:jc w:val="center"/>
      </w:pPr>
    </w:p>
    <w:p w14:paraId="7F132721" w14:textId="77777777" w:rsidR="00F67C8D" w:rsidRPr="000347D0" w:rsidRDefault="00F67C8D" w:rsidP="00F67C8D">
      <w:pPr>
        <w:jc w:val="center"/>
      </w:pPr>
      <w:r w:rsidRPr="000347D0">
        <w:t xml:space="preserve">Članak 41. </w:t>
      </w:r>
    </w:p>
    <w:p w14:paraId="1CD1157A" w14:textId="77777777" w:rsidR="00F67C8D" w:rsidRPr="000347D0" w:rsidRDefault="00F67C8D" w:rsidP="00F67C8D">
      <w:pPr>
        <w:jc w:val="center"/>
      </w:pPr>
    </w:p>
    <w:p w14:paraId="1C319FCC" w14:textId="77777777" w:rsidR="00F67C8D" w:rsidRPr="000347D0" w:rsidRDefault="00F67C8D" w:rsidP="00F67C8D">
      <w:pPr>
        <w:jc w:val="both"/>
      </w:pPr>
      <w:r w:rsidRPr="000347D0">
        <w:tab/>
        <w:t>Poslodavac je dužan na zahtjev službenika ili namještenika izvršiti obustave iz plaće (kredit, uzdržavanje i sl.).</w:t>
      </w:r>
    </w:p>
    <w:p w14:paraId="36CC0A9C" w14:textId="77777777" w:rsidR="00F67C8D" w:rsidRPr="000347D0" w:rsidRDefault="00F67C8D" w:rsidP="00F67C8D">
      <w:pPr>
        <w:jc w:val="both"/>
      </w:pPr>
    </w:p>
    <w:p w14:paraId="4CBFD0AC" w14:textId="77777777" w:rsidR="00F67C8D" w:rsidRPr="000347D0" w:rsidRDefault="00F67C8D" w:rsidP="00F67C8D">
      <w:pPr>
        <w:jc w:val="center"/>
      </w:pPr>
      <w:r w:rsidRPr="000347D0">
        <w:t>Članak 42.</w:t>
      </w:r>
    </w:p>
    <w:p w14:paraId="75B533B1" w14:textId="77777777" w:rsidR="00F67C8D" w:rsidRPr="000347D0" w:rsidRDefault="00F67C8D" w:rsidP="00F67C8D">
      <w:pPr>
        <w:jc w:val="both"/>
      </w:pPr>
    </w:p>
    <w:p w14:paraId="438D0C01" w14:textId="77777777" w:rsidR="00F67C8D" w:rsidRPr="000347D0" w:rsidRDefault="00F67C8D" w:rsidP="00F67C8D">
      <w:pPr>
        <w:jc w:val="both"/>
      </w:pPr>
      <w:r w:rsidRPr="000347D0">
        <w:tab/>
        <w:t>Osnovna plaća službenika i namještenika bez stalnog dodatka bit će uvećana:</w:t>
      </w:r>
    </w:p>
    <w:p w14:paraId="15126233" w14:textId="77777777" w:rsidR="00F67C8D" w:rsidRPr="000347D0" w:rsidRDefault="00F67C8D" w:rsidP="00F67C8D">
      <w:pPr>
        <w:jc w:val="both"/>
      </w:pPr>
      <w:r w:rsidRPr="000347D0">
        <w:t>- za rad noću</w:t>
      </w:r>
      <w:r w:rsidRPr="000347D0">
        <w:tab/>
      </w:r>
      <w:r w:rsidRPr="000347D0">
        <w:tab/>
      </w:r>
      <w:r w:rsidRPr="000347D0">
        <w:tab/>
      </w:r>
      <w:r w:rsidRPr="000347D0">
        <w:tab/>
      </w:r>
      <w:r w:rsidRPr="000347D0">
        <w:tab/>
      </w:r>
      <w:r w:rsidRPr="000347D0">
        <w:tab/>
      </w:r>
      <w:r w:rsidRPr="000347D0">
        <w:tab/>
        <w:t>50%</w:t>
      </w:r>
    </w:p>
    <w:p w14:paraId="7D4DFE37" w14:textId="77777777" w:rsidR="00F67C8D" w:rsidRPr="000347D0" w:rsidRDefault="00F67C8D" w:rsidP="00F67C8D">
      <w:pPr>
        <w:jc w:val="both"/>
      </w:pPr>
      <w:r w:rsidRPr="000347D0">
        <w:t>- za prekovremeni rad</w:t>
      </w:r>
      <w:r w:rsidRPr="000347D0">
        <w:tab/>
      </w:r>
      <w:r w:rsidRPr="000347D0">
        <w:tab/>
      </w:r>
      <w:r w:rsidRPr="000347D0">
        <w:tab/>
      </w:r>
      <w:r w:rsidRPr="000347D0">
        <w:tab/>
      </w:r>
      <w:r w:rsidRPr="000347D0">
        <w:tab/>
      </w:r>
      <w:r w:rsidRPr="000347D0">
        <w:tab/>
        <w:t>50%</w:t>
      </w:r>
    </w:p>
    <w:p w14:paraId="341E6CF5" w14:textId="77777777" w:rsidR="00F67C8D" w:rsidRPr="000347D0" w:rsidRDefault="00F67C8D" w:rsidP="00F67C8D">
      <w:pPr>
        <w:jc w:val="both"/>
      </w:pPr>
      <w:r w:rsidRPr="000347D0">
        <w:t>- za rad subotom i nedjeljom</w:t>
      </w:r>
      <w:r w:rsidRPr="000347D0">
        <w:tab/>
      </w:r>
      <w:r w:rsidRPr="000347D0">
        <w:tab/>
      </w:r>
      <w:r w:rsidRPr="000347D0">
        <w:tab/>
      </w:r>
      <w:r w:rsidRPr="000347D0">
        <w:tab/>
      </w:r>
      <w:r w:rsidRPr="000347D0">
        <w:tab/>
        <w:t>50%</w:t>
      </w:r>
    </w:p>
    <w:p w14:paraId="0E46B8EA" w14:textId="77777777" w:rsidR="00F67C8D" w:rsidRPr="000347D0" w:rsidRDefault="00F67C8D" w:rsidP="00F67C8D">
      <w:pPr>
        <w:jc w:val="both"/>
      </w:pPr>
      <w:r w:rsidRPr="000347D0">
        <w:t>- za rad u smjenskom radu u drugoj smjeni</w:t>
      </w:r>
      <w:r w:rsidRPr="000347D0">
        <w:tab/>
      </w:r>
      <w:r w:rsidRPr="000347D0">
        <w:tab/>
      </w:r>
      <w:r w:rsidRPr="000347D0">
        <w:tab/>
        <w:t>10%</w:t>
      </w:r>
    </w:p>
    <w:p w14:paraId="4A30AE8A" w14:textId="77777777" w:rsidR="00F67C8D" w:rsidRPr="000347D0" w:rsidRDefault="00F67C8D" w:rsidP="00F67C8D">
      <w:pPr>
        <w:jc w:val="both"/>
      </w:pPr>
      <w:r w:rsidRPr="000347D0">
        <w:t>- za dvokratni rad s prekidom dužim od 1 sata</w:t>
      </w:r>
      <w:r w:rsidRPr="000347D0">
        <w:tab/>
      </w:r>
      <w:r w:rsidRPr="000347D0">
        <w:tab/>
        <w:t>10%</w:t>
      </w:r>
    </w:p>
    <w:p w14:paraId="48A4D38D" w14:textId="77777777" w:rsidR="00F67C8D" w:rsidRPr="000347D0" w:rsidRDefault="00F67C8D" w:rsidP="00F67C8D">
      <w:pPr>
        <w:jc w:val="both"/>
        <w:rPr>
          <w:color w:val="000000"/>
        </w:rPr>
      </w:pPr>
      <w:r w:rsidRPr="000347D0">
        <w:rPr>
          <w:color w:val="FF0000"/>
        </w:rPr>
        <w:tab/>
      </w:r>
      <w:r w:rsidRPr="000347D0">
        <w:rPr>
          <w:color w:val="000000"/>
        </w:rPr>
        <w:t>Dodaci iz stavka 1. ovoga članka međusobno se ne isključuju.</w:t>
      </w:r>
    </w:p>
    <w:p w14:paraId="7654A5E1" w14:textId="77777777" w:rsidR="00F67C8D" w:rsidRPr="000347D0" w:rsidRDefault="00F67C8D" w:rsidP="00F67C8D">
      <w:pPr>
        <w:jc w:val="both"/>
        <w:rPr>
          <w:color w:val="000000"/>
        </w:rPr>
      </w:pPr>
      <w:r w:rsidRPr="000347D0">
        <w:rPr>
          <w:color w:val="000000"/>
        </w:rPr>
        <w:tab/>
        <w:t xml:space="preserve">Ako službenik i namještenik radi na blagdane i neradne dane utvrđene zakonom ima pravu na plaću uvećanu za </w:t>
      </w:r>
      <w:r w:rsidRPr="000347D0">
        <w:t>100</w:t>
      </w:r>
      <w:r w:rsidRPr="000347D0">
        <w:rPr>
          <w:color w:val="000000"/>
        </w:rPr>
        <w:t>%.</w:t>
      </w:r>
    </w:p>
    <w:p w14:paraId="286CAAE4" w14:textId="77777777" w:rsidR="00F67C8D" w:rsidRPr="000347D0" w:rsidRDefault="00F67C8D" w:rsidP="00F67C8D">
      <w:pPr>
        <w:jc w:val="both"/>
        <w:rPr>
          <w:color w:val="000000"/>
        </w:rPr>
      </w:pPr>
      <w:r w:rsidRPr="000347D0">
        <w:rPr>
          <w:color w:val="000000"/>
        </w:rPr>
        <w:tab/>
        <w:t>Radom u smjenama (smjenski rad) smatra se svakodnevni redovni rad službenika i namještenika prema utvrđenom radnom vremenu poslodavca koji službenik i namještenik obavlja naizmjenično tijekom tjedna ili mjeseca u prijepodnevnim (prva smjena), poslijepodnevnim (druga smjena) ili noćnom (treća smjena) dijelu dana.</w:t>
      </w:r>
    </w:p>
    <w:p w14:paraId="6BE4B3EF" w14:textId="77777777" w:rsidR="00F67C8D" w:rsidRPr="000347D0" w:rsidRDefault="00F67C8D" w:rsidP="00F67C8D">
      <w:pPr>
        <w:jc w:val="both"/>
      </w:pPr>
      <w:r w:rsidRPr="000347D0">
        <w:tab/>
        <w:t>Rad u prvoj smjeni, u smislu odredbi ovoga članka, je od 6 do 14 sati, u drugoj smjeni od 14 do 22 sata i u trećoj smjeni od 22 sata do 6 sati.</w:t>
      </w:r>
    </w:p>
    <w:p w14:paraId="3FD7C020" w14:textId="77777777" w:rsidR="00F67C8D" w:rsidRPr="000347D0" w:rsidRDefault="00F67C8D" w:rsidP="00F67C8D">
      <w:pPr>
        <w:jc w:val="both"/>
      </w:pPr>
      <w:r w:rsidRPr="000347D0">
        <w:tab/>
        <w:t xml:space="preserve">Prekovremenim radom, kad je rad službenika i namještenika organiziran u radnom tjednu od ponedjeljka do petka, smatra se svaki sat rada duži od 8 sati dnevno, kao i svaki sat rada subotom i nedjeljom. </w:t>
      </w:r>
      <w:r w:rsidRPr="000347D0">
        <w:tab/>
      </w:r>
    </w:p>
    <w:p w14:paraId="52F25F78" w14:textId="77777777" w:rsidR="00F67C8D" w:rsidRDefault="00F67C8D" w:rsidP="00F67C8D">
      <w:pPr>
        <w:jc w:val="both"/>
      </w:pPr>
    </w:p>
    <w:p w14:paraId="016A1EB5" w14:textId="77777777" w:rsidR="00F67C8D" w:rsidRDefault="00F67C8D" w:rsidP="00F67C8D">
      <w:pPr>
        <w:jc w:val="both"/>
      </w:pPr>
    </w:p>
    <w:p w14:paraId="5F28B854" w14:textId="77777777" w:rsidR="00F67C8D" w:rsidRPr="000347D0" w:rsidRDefault="00F67C8D" w:rsidP="00F67C8D">
      <w:pPr>
        <w:jc w:val="both"/>
      </w:pPr>
    </w:p>
    <w:p w14:paraId="38345FA9" w14:textId="77777777" w:rsidR="00F67C8D" w:rsidRPr="000347D0" w:rsidRDefault="00F67C8D" w:rsidP="00F67C8D">
      <w:pPr>
        <w:jc w:val="center"/>
      </w:pPr>
      <w:r w:rsidRPr="000347D0">
        <w:t>Članak 43.</w:t>
      </w:r>
    </w:p>
    <w:p w14:paraId="4C469FF9" w14:textId="77777777" w:rsidR="00F67C8D" w:rsidRPr="000347D0" w:rsidRDefault="00F67C8D" w:rsidP="00F67C8D">
      <w:pPr>
        <w:jc w:val="center"/>
      </w:pPr>
    </w:p>
    <w:p w14:paraId="4C73FB88" w14:textId="77777777" w:rsidR="00F67C8D" w:rsidRPr="000347D0" w:rsidRDefault="00F67C8D" w:rsidP="00F67C8D">
      <w:pPr>
        <w:jc w:val="both"/>
      </w:pPr>
      <w:r w:rsidRPr="000347D0">
        <w:tab/>
        <w:t xml:space="preserve">Službenik i namještenik ima pravo na uvećanje koeficijenta složenosti poslova radnog mjesta utvrđenih za neprekinuti radni staž ostvaren u upravnim tijelima općinske uprave Općine </w:t>
      </w:r>
      <w:proofErr w:type="spellStart"/>
      <w:r w:rsidRPr="000347D0">
        <w:t>Općine</w:t>
      </w:r>
      <w:proofErr w:type="spellEnd"/>
      <w:r w:rsidRPr="000347D0">
        <w:t xml:space="preserve"> Gračac i njegovim prednicima navedenim u članku 63. st. 2. i to za navršenih:</w:t>
      </w:r>
    </w:p>
    <w:p w14:paraId="188575B6" w14:textId="77777777" w:rsidR="00F67C8D" w:rsidRPr="000347D0" w:rsidRDefault="00F67C8D" w:rsidP="00F67C8D">
      <w:pPr>
        <w:jc w:val="both"/>
      </w:pPr>
      <w:r w:rsidRPr="000347D0">
        <w:tab/>
        <w:t xml:space="preserve">- od 25 do 29 godina </w:t>
      </w:r>
      <w:r w:rsidRPr="000347D0">
        <w:tab/>
      </w:r>
      <w:r w:rsidRPr="000347D0">
        <w:tab/>
        <w:t>4%,</w:t>
      </w:r>
    </w:p>
    <w:p w14:paraId="530190C5" w14:textId="77777777" w:rsidR="00F67C8D" w:rsidRPr="000347D0" w:rsidRDefault="00F67C8D" w:rsidP="00F67C8D">
      <w:pPr>
        <w:jc w:val="both"/>
      </w:pPr>
      <w:r w:rsidRPr="000347D0">
        <w:tab/>
        <w:t>- od 30 do 34 godine</w:t>
      </w:r>
      <w:r w:rsidRPr="000347D0">
        <w:tab/>
      </w:r>
      <w:r w:rsidRPr="000347D0">
        <w:tab/>
        <w:t>8%,</w:t>
      </w:r>
    </w:p>
    <w:p w14:paraId="7E1BC49B" w14:textId="77777777" w:rsidR="00F67C8D" w:rsidRPr="000347D0" w:rsidRDefault="00F67C8D" w:rsidP="00F67C8D">
      <w:pPr>
        <w:jc w:val="both"/>
      </w:pPr>
      <w:r w:rsidRPr="000347D0">
        <w:tab/>
        <w:t>- od 35 i više godina</w:t>
      </w:r>
      <w:r w:rsidRPr="000347D0">
        <w:tab/>
        <w:t xml:space="preserve">          10%.</w:t>
      </w:r>
    </w:p>
    <w:p w14:paraId="0A5275DC" w14:textId="77777777" w:rsidR="00F67C8D" w:rsidRPr="000347D0" w:rsidRDefault="00F67C8D" w:rsidP="00F67C8D"/>
    <w:p w14:paraId="18801CAA" w14:textId="77777777" w:rsidR="00F67C8D" w:rsidRPr="000347D0" w:rsidRDefault="00F67C8D" w:rsidP="00F67C8D">
      <w:pPr>
        <w:jc w:val="center"/>
      </w:pPr>
      <w:r w:rsidRPr="000347D0">
        <w:t>Članak 44.</w:t>
      </w:r>
    </w:p>
    <w:p w14:paraId="05D871E4" w14:textId="77777777" w:rsidR="00F67C8D" w:rsidRPr="000347D0" w:rsidRDefault="00F67C8D" w:rsidP="00F67C8D">
      <w:pPr>
        <w:jc w:val="center"/>
      </w:pPr>
    </w:p>
    <w:p w14:paraId="5B95D9EB" w14:textId="77777777" w:rsidR="00F67C8D" w:rsidRPr="000347D0" w:rsidRDefault="00F67C8D" w:rsidP="00F67C8D">
      <w:pPr>
        <w:jc w:val="both"/>
      </w:pPr>
      <w:r w:rsidRPr="000347D0">
        <w:tab/>
        <w:t>Prigodom odlaska u mirovinu, službeniku i namješteniku koji ispunjava uvjete za ostvarivanje prava na starosnu ili prijevremenu starosnu mirovinu prema odredbama Zakona o mirovinskom osiguranju, može se dokupiti dio mirovine koji bi bio ostvaren da je navršena određena starosna dob i/ili ostvaren određeni mirovinski staž.</w:t>
      </w:r>
    </w:p>
    <w:p w14:paraId="1ED5FF04" w14:textId="77777777" w:rsidR="00F67C8D" w:rsidRPr="000347D0" w:rsidRDefault="00F67C8D" w:rsidP="00F67C8D">
      <w:pPr>
        <w:rPr>
          <w:b/>
        </w:rPr>
      </w:pPr>
    </w:p>
    <w:p w14:paraId="12A4EC7C" w14:textId="77777777" w:rsidR="00F67C8D" w:rsidRPr="000347D0" w:rsidRDefault="00F67C8D" w:rsidP="00F67C8D">
      <w:pPr>
        <w:jc w:val="center"/>
      </w:pPr>
      <w:r w:rsidRPr="000347D0">
        <w:t>Članak 45.</w:t>
      </w:r>
    </w:p>
    <w:p w14:paraId="5C111515" w14:textId="77777777" w:rsidR="00F67C8D" w:rsidRPr="000347D0" w:rsidRDefault="00F67C8D" w:rsidP="00F67C8D">
      <w:pPr>
        <w:jc w:val="center"/>
        <w:rPr>
          <w:b/>
        </w:rPr>
      </w:pPr>
    </w:p>
    <w:p w14:paraId="16629DC6" w14:textId="77777777" w:rsidR="00F67C8D" w:rsidRPr="000347D0" w:rsidRDefault="00F67C8D" w:rsidP="00F67C8D">
      <w:pPr>
        <w:jc w:val="both"/>
      </w:pPr>
      <w:r w:rsidRPr="000347D0">
        <w:tab/>
        <w:t>Za ostvarene radne  rezultate  službenik i namještenik ima pravo na nagrađivanje.</w:t>
      </w:r>
    </w:p>
    <w:p w14:paraId="604B71EB" w14:textId="77777777" w:rsidR="00F67C8D" w:rsidRPr="000347D0" w:rsidRDefault="00F67C8D" w:rsidP="00F67C8D">
      <w:pPr>
        <w:jc w:val="both"/>
      </w:pPr>
      <w:r w:rsidRPr="000347D0">
        <w:tab/>
        <w:t>Visina, kriteriji i način isplate iz stavka 1. ovoga članka utvrđuju se pravilnikom kojega donosi općinski načelnik u skladu o odredbama posebnog propisa.</w:t>
      </w:r>
    </w:p>
    <w:p w14:paraId="495E3F07" w14:textId="77777777" w:rsidR="00F67C8D" w:rsidRPr="000347D0" w:rsidRDefault="00F67C8D" w:rsidP="00F67C8D">
      <w:pPr>
        <w:jc w:val="both"/>
      </w:pPr>
      <w:r w:rsidRPr="000347D0">
        <w:tab/>
        <w:t>Pravilnik iz stavka 2. ovoga članka poslodavac donosi uz prethodno savjetovanje sa sindikalnim povjerenikom.</w:t>
      </w:r>
    </w:p>
    <w:p w14:paraId="3FA4D6A5" w14:textId="77777777" w:rsidR="00F67C8D" w:rsidRPr="000347D0" w:rsidRDefault="00F67C8D" w:rsidP="00F67C8D">
      <w:pPr>
        <w:jc w:val="both"/>
      </w:pPr>
      <w:r w:rsidRPr="000347D0">
        <w:tab/>
      </w:r>
    </w:p>
    <w:p w14:paraId="31CB4F62" w14:textId="77777777" w:rsidR="00F67C8D" w:rsidRPr="000347D0" w:rsidRDefault="00F67C8D" w:rsidP="00F67C8D">
      <w:pPr>
        <w:jc w:val="center"/>
      </w:pPr>
      <w:r w:rsidRPr="000347D0">
        <w:t>Članak 46.</w:t>
      </w:r>
    </w:p>
    <w:p w14:paraId="5FB13B77" w14:textId="77777777" w:rsidR="00F67C8D" w:rsidRPr="000347D0" w:rsidRDefault="00F67C8D" w:rsidP="00F67C8D">
      <w:pPr>
        <w:jc w:val="both"/>
      </w:pPr>
    </w:p>
    <w:p w14:paraId="2D432E68" w14:textId="77777777" w:rsidR="00F67C8D" w:rsidRPr="000347D0" w:rsidRDefault="00F67C8D" w:rsidP="00F67C8D">
      <w:pPr>
        <w:jc w:val="both"/>
      </w:pPr>
      <w:r w:rsidRPr="000347D0">
        <w:tab/>
        <w:t>Ako je službenik i namještenik odsutan iz službe odnosno s rada zbog bolovanja do 42 dana, za invalide rada prvih 7 dana, pripada mu naknada plaće u visini od 95% od osnovice za naknadu plaće koju čini prosječni iznos plaće isplaćene mu u posljednja tri mjeseca prije mjeseca u kojem je nastupilo bolovanje.</w:t>
      </w:r>
    </w:p>
    <w:p w14:paraId="05580E06" w14:textId="77777777" w:rsidR="00F67C8D" w:rsidRPr="000347D0" w:rsidRDefault="00F67C8D" w:rsidP="00F67C8D">
      <w:pPr>
        <w:jc w:val="both"/>
      </w:pPr>
      <w:r w:rsidRPr="000347D0">
        <w:tab/>
        <w:t xml:space="preserve">Ako je službenik ili namještenik odsutan s rada 43 dana i duže, za invalide rada 8 dana i duže, pripada mu razlika između naknade za bolovanje koje prima od Hrvatskog zavoda za zdravstveno osiguranje i visine naknade iz stavka 1. ovoga članka, ali najduže još 30 dana. </w:t>
      </w:r>
    </w:p>
    <w:p w14:paraId="1E1E9F2C" w14:textId="77777777" w:rsidR="00F67C8D" w:rsidRPr="000347D0" w:rsidRDefault="00F67C8D" w:rsidP="00F67C8D">
      <w:pPr>
        <w:jc w:val="both"/>
      </w:pPr>
      <w:r w:rsidRPr="000347D0">
        <w:tab/>
        <w:t>Ako je službenik i namještenik na bolovanju zbog profesionalne bolesti ili ozljede na radu pripada mu naknada u visini 100% od osnovice za naknadu plaće koja se utvrđuje prema propisima o zdravstvenom osiguranju.</w:t>
      </w:r>
    </w:p>
    <w:p w14:paraId="17CD2E28" w14:textId="77777777" w:rsidR="00F67C8D" w:rsidRPr="000347D0" w:rsidRDefault="00F67C8D" w:rsidP="00F67C8D">
      <w:pPr>
        <w:jc w:val="both"/>
      </w:pPr>
      <w:r w:rsidRPr="000347D0">
        <w:tab/>
      </w:r>
      <w:r w:rsidRPr="000347D0">
        <w:tab/>
      </w:r>
    </w:p>
    <w:p w14:paraId="35707FD6" w14:textId="77777777" w:rsidR="00F67C8D" w:rsidRPr="000347D0" w:rsidRDefault="00F67C8D" w:rsidP="00F67C8D">
      <w:pPr>
        <w:jc w:val="both"/>
        <w:rPr>
          <w:b/>
        </w:rPr>
      </w:pPr>
      <w:r w:rsidRPr="000347D0">
        <w:rPr>
          <w:b/>
        </w:rPr>
        <w:t>5. OSTALA MATERIJALNA PRAVA SLUŽBENIKA I NAMJEŠTENIKA</w:t>
      </w:r>
    </w:p>
    <w:p w14:paraId="37E4FD46" w14:textId="77777777" w:rsidR="00F67C8D" w:rsidRPr="000347D0" w:rsidRDefault="00F67C8D" w:rsidP="00F67C8D">
      <w:pPr>
        <w:jc w:val="both"/>
        <w:rPr>
          <w:b/>
        </w:rPr>
      </w:pPr>
    </w:p>
    <w:p w14:paraId="66D539AC" w14:textId="77777777" w:rsidR="00F67C8D" w:rsidRPr="000347D0" w:rsidRDefault="00F67C8D" w:rsidP="00F67C8D">
      <w:pPr>
        <w:jc w:val="center"/>
      </w:pPr>
      <w:r w:rsidRPr="000347D0">
        <w:t>Članak 47.</w:t>
      </w:r>
    </w:p>
    <w:p w14:paraId="1D12741F" w14:textId="77777777" w:rsidR="00F67C8D" w:rsidRPr="000347D0" w:rsidRDefault="00F67C8D" w:rsidP="00F67C8D">
      <w:pPr>
        <w:jc w:val="both"/>
      </w:pPr>
    </w:p>
    <w:p w14:paraId="67FD8DAB" w14:textId="77777777" w:rsidR="00F67C8D" w:rsidRPr="000347D0" w:rsidRDefault="00F67C8D" w:rsidP="00F67C8D">
      <w:pPr>
        <w:jc w:val="both"/>
      </w:pPr>
      <w:r w:rsidRPr="000347D0">
        <w:tab/>
        <w:t>Službeniku i namješteniku pripada pravo na naknadu za korištenje godišnjeg odmora u  neto iznosu od najmanje 350 eura.</w:t>
      </w:r>
    </w:p>
    <w:p w14:paraId="0530D31C" w14:textId="77777777" w:rsidR="00F67C8D" w:rsidRPr="000347D0" w:rsidRDefault="00F67C8D" w:rsidP="00F67C8D">
      <w:pPr>
        <w:jc w:val="both"/>
      </w:pPr>
      <w:r w:rsidRPr="000347D0">
        <w:tab/>
        <w:t>Naknada iz stavka 1. ovoga članka bit će isplaćena u cijelosti, jednokratno, najkasnije do dana početka korištenja godišnjeg odmora.</w:t>
      </w:r>
    </w:p>
    <w:p w14:paraId="3D1F818F" w14:textId="77777777" w:rsidR="00F67C8D" w:rsidRPr="000347D0" w:rsidRDefault="00F67C8D" w:rsidP="00F67C8D">
      <w:pPr>
        <w:ind w:firstLine="708"/>
        <w:jc w:val="both"/>
      </w:pPr>
      <w:r w:rsidRPr="000347D0">
        <w:lastRenderedPageBreak/>
        <w:t>Službenik i namještenik koji temeljem ovog Ugovora ostvaruje pravo na razmjerni dio godišnjeg odmora, ostvaruje pravo na isplatu naknade iz stavka 1. ovog članka, razmjerno broju mjeseci provedenih na radu u godini za koju ostvaruje pravo na razmjerni dio godišnjeg odmora.</w:t>
      </w:r>
    </w:p>
    <w:p w14:paraId="7CBA211D" w14:textId="77777777" w:rsidR="00F67C8D" w:rsidRDefault="00F67C8D" w:rsidP="00F67C8D">
      <w:pPr>
        <w:ind w:firstLine="708"/>
        <w:jc w:val="both"/>
      </w:pPr>
    </w:p>
    <w:p w14:paraId="0B955165" w14:textId="77777777" w:rsidR="00F67C8D" w:rsidRDefault="00F67C8D" w:rsidP="00F67C8D">
      <w:pPr>
        <w:ind w:firstLine="708"/>
        <w:jc w:val="both"/>
      </w:pPr>
    </w:p>
    <w:p w14:paraId="7A604CE8" w14:textId="77777777" w:rsidR="00F67C8D" w:rsidRPr="000347D0" w:rsidRDefault="00F67C8D" w:rsidP="00F67C8D">
      <w:pPr>
        <w:ind w:firstLine="708"/>
        <w:jc w:val="both"/>
      </w:pPr>
    </w:p>
    <w:p w14:paraId="5B73497B" w14:textId="77777777" w:rsidR="00F67C8D" w:rsidRPr="000347D0" w:rsidRDefault="00F67C8D" w:rsidP="00F67C8D">
      <w:pPr>
        <w:jc w:val="center"/>
      </w:pPr>
      <w:r w:rsidRPr="000347D0">
        <w:t xml:space="preserve">Članak 48. </w:t>
      </w:r>
    </w:p>
    <w:p w14:paraId="70D6CE6B" w14:textId="77777777" w:rsidR="00F67C8D" w:rsidRPr="000347D0" w:rsidRDefault="00F67C8D" w:rsidP="00F67C8D">
      <w:pPr>
        <w:jc w:val="both"/>
        <w:rPr>
          <w:b/>
        </w:rPr>
      </w:pPr>
    </w:p>
    <w:p w14:paraId="7BB9DDCC" w14:textId="77777777" w:rsidR="00F67C8D" w:rsidRPr="000347D0" w:rsidRDefault="00F67C8D" w:rsidP="00F67C8D">
      <w:pPr>
        <w:jc w:val="both"/>
      </w:pPr>
      <w:r w:rsidRPr="000347D0">
        <w:tab/>
        <w:t xml:space="preserve">Službeniku i namješteniku može se za Uskrs dati dar u naravi čija vrijednost ne prelazi iznos na koji se prema propisima ne plaća porez. </w:t>
      </w:r>
    </w:p>
    <w:p w14:paraId="247ECFED" w14:textId="77777777" w:rsidR="00F67C8D" w:rsidRPr="000347D0" w:rsidRDefault="00F67C8D" w:rsidP="00F67C8D">
      <w:pPr>
        <w:jc w:val="both"/>
      </w:pPr>
      <w:r w:rsidRPr="000347D0">
        <w:tab/>
        <w:t>Pri odabiru ponuda iz stavka 1. sudjeluje i sindikalni povjerenik.</w:t>
      </w:r>
    </w:p>
    <w:p w14:paraId="2FFB7178" w14:textId="77777777" w:rsidR="00F67C8D" w:rsidRPr="000347D0" w:rsidRDefault="00F67C8D" w:rsidP="00F67C8D">
      <w:pPr>
        <w:ind w:firstLine="708"/>
        <w:jc w:val="both"/>
      </w:pPr>
      <w:r w:rsidRPr="000347D0">
        <w:t>Ugovorne strane su sporazumne da će poslodavac svakom službeniku i namješteniku isplatiti jednokratni dodatak – božićnicu u iznosu od najmanje 350 eura neto, a mora biti isplaćena do 31. prosinca tekuće godine.</w:t>
      </w:r>
    </w:p>
    <w:p w14:paraId="5C3CCF2D" w14:textId="77777777" w:rsidR="00F67C8D" w:rsidRPr="000347D0" w:rsidRDefault="00F67C8D" w:rsidP="00F67C8D">
      <w:pPr>
        <w:jc w:val="both"/>
      </w:pPr>
    </w:p>
    <w:p w14:paraId="23E4CF3C" w14:textId="77777777" w:rsidR="00F67C8D" w:rsidRPr="000347D0" w:rsidRDefault="00F67C8D" w:rsidP="00F67C8D">
      <w:pPr>
        <w:jc w:val="both"/>
      </w:pPr>
    </w:p>
    <w:p w14:paraId="1BEEFB21" w14:textId="77777777" w:rsidR="00F67C8D" w:rsidRPr="000347D0" w:rsidRDefault="00F67C8D" w:rsidP="00F67C8D">
      <w:pPr>
        <w:jc w:val="center"/>
      </w:pPr>
      <w:r w:rsidRPr="000347D0">
        <w:t xml:space="preserve">Članak 49. </w:t>
      </w:r>
    </w:p>
    <w:p w14:paraId="3A24DBA8" w14:textId="77777777" w:rsidR="00F67C8D" w:rsidRPr="000347D0" w:rsidRDefault="00F67C8D" w:rsidP="00F67C8D">
      <w:pPr>
        <w:jc w:val="both"/>
      </w:pPr>
      <w:r w:rsidRPr="000347D0">
        <w:tab/>
        <w:t>Ugovorne strane sporazumne su da će poslodavac svakom službeniku i namješteniku roditelju djeteta mlađeg od 15 godina i onoga koje je navršilo 15 godina u tekućoj godini u kojoj se isplaćuje dar, u prigodi dana Sv. Nikole isplatiti dar u visini iznosa na koji se prema poreznim propisima ne plaća porez.</w:t>
      </w:r>
    </w:p>
    <w:p w14:paraId="330B9E7D" w14:textId="77777777" w:rsidR="00F67C8D" w:rsidRPr="000347D0" w:rsidRDefault="00F67C8D" w:rsidP="00F67C8D">
      <w:pPr>
        <w:jc w:val="both"/>
      </w:pPr>
    </w:p>
    <w:p w14:paraId="5FCBEECF" w14:textId="77777777" w:rsidR="00F67C8D" w:rsidRPr="000347D0" w:rsidRDefault="00F67C8D" w:rsidP="00F67C8D">
      <w:pPr>
        <w:ind w:firstLine="708"/>
        <w:jc w:val="both"/>
        <w:rPr>
          <w:bCs/>
        </w:rPr>
      </w:pPr>
      <w:r w:rsidRPr="000347D0">
        <w:t xml:space="preserve">Službenik i namještenik ima pravo na </w:t>
      </w:r>
      <w:r w:rsidRPr="000347D0">
        <w:rPr>
          <w:bCs/>
        </w:rPr>
        <w:t>naknadu za troškove redovne skrbi djece radnika isplatom na račun radnika temeljem vjerodostojne dokumentacije ustanova predškolskog odgoja te drugih pravnih ili fizičkih osoba koje temeljem posebnih propisa i odluka nadležnog tijela skrbe o djetetu predškolske dobi - do visine stvarnih izdataka, sukladno važećim poreznim propisima.</w:t>
      </w:r>
    </w:p>
    <w:p w14:paraId="2D956D64" w14:textId="77777777" w:rsidR="00F67C8D" w:rsidRPr="000347D0" w:rsidRDefault="00F67C8D" w:rsidP="00F67C8D">
      <w:pPr>
        <w:jc w:val="both"/>
      </w:pPr>
    </w:p>
    <w:p w14:paraId="58926846" w14:textId="77777777" w:rsidR="00F67C8D" w:rsidRPr="000347D0" w:rsidRDefault="00F67C8D" w:rsidP="00F67C8D">
      <w:pPr>
        <w:ind w:firstLine="708"/>
        <w:jc w:val="both"/>
      </w:pPr>
      <w:r w:rsidRPr="000347D0">
        <w:t xml:space="preserve">Naknada iz stavka 2. ovog članka isplaćuje se u roku od 8 dana od dostave vjerodostojne dokumentacije (uplatnice i </w:t>
      </w:r>
      <w:proofErr w:type="spellStart"/>
      <w:r w:rsidRPr="000347D0">
        <w:t>dr</w:t>
      </w:r>
      <w:proofErr w:type="spellEnd"/>
      <w:r w:rsidRPr="000347D0">
        <w:t>).</w:t>
      </w:r>
    </w:p>
    <w:p w14:paraId="03B72232" w14:textId="77777777" w:rsidR="00F67C8D" w:rsidRPr="000347D0" w:rsidRDefault="00F67C8D" w:rsidP="00F67C8D">
      <w:pPr>
        <w:jc w:val="both"/>
      </w:pPr>
    </w:p>
    <w:p w14:paraId="23A786B2" w14:textId="77777777" w:rsidR="00F67C8D" w:rsidRPr="000347D0" w:rsidRDefault="00F67C8D" w:rsidP="00F67C8D">
      <w:pPr>
        <w:jc w:val="both"/>
      </w:pPr>
      <w:r w:rsidRPr="000347D0">
        <w:tab/>
      </w:r>
    </w:p>
    <w:p w14:paraId="6CE72CC8" w14:textId="77777777" w:rsidR="00F67C8D" w:rsidRPr="000347D0" w:rsidRDefault="00F67C8D" w:rsidP="00F67C8D">
      <w:pPr>
        <w:jc w:val="center"/>
      </w:pPr>
      <w:r w:rsidRPr="000347D0">
        <w:t>Članak 50.</w:t>
      </w:r>
    </w:p>
    <w:p w14:paraId="7BADF7DA" w14:textId="77777777" w:rsidR="00F67C8D" w:rsidRPr="000347D0" w:rsidRDefault="00F67C8D" w:rsidP="00F67C8D">
      <w:pPr>
        <w:jc w:val="both"/>
      </w:pPr>
    </w:p>
    <w:p w14:paraId="5C0A687F" w14:textId="77777777" w:rsidR="00F67C8D" w:rsidRPr="000347D0" w:rsidRDefault="00F67C8D" w:rsidP="00F67C8D">
      <w:pPr>
        <w:jc w:val="both"/>
      </w:pPr>
      <w:r w:rsidRPr="000347D0">
        <w:tab/>
        <w:t>Službeniku i namješteniku koji odlazi u mirovinu pripada pravo na otpremninu u  iznosu koji je jednak visini tri prosječne plaće zaposlenih u općinskoj upravi za prethodnu godinu.</w:t>
      </w:r>
    </w:p>
    <w:p w14:paraId="1657A52F" w14:textId="77777777" w:rsidR="00F67C8D" w:rsidRPr="000347D0" w:rsidRDefault="00F67C8D" w:rsidP="00F67C8D">
      <w:pPr>
        <w:jc w:val="both"/>
      </w:pPr>
      <w:r w:rsidRPr="000347D0">
        <w:tab/>
        <w:t>Iznimno, službeniku i namješteniku koji odlazi u invalidsku mirovinu, nakon što su ovlaštene službe utvrdile opću nesposobnost za rad, može se isplatiti otpremnina u iznosu od maksimalno 5 prosječnih mjesečnih neto plaća zaposlenih u općinskoj upravi za prethodnu godinu.</w:t>
      </w:r>
    </w:p>
    <w:p w14:paraId="3B68B5C5" w14:textId="77777777" w:rsidR="00F67C8D" w:rsidRPr="000347D0" w:rsidRDefault="00F67C8D" w:rsidP="00F67C8D">
      <w:pPr>
        <w:jc w:val="both"/>
      </w:pPr>
      <w:r w:rsidRPr="000347D0">
        <w:tab/>
        <w:t>Odluku o visini otpremnine iz prethodnog stavka donosi Općinski načelnik u zavisnosti od proračunskih mogućnosti.</w:t>
      </w:r>
    </w:p>
    <w:p w14:paraId="3B121B29" w14:textId="77777777" w:rsidR="00F67C8D" w:rsidRPr="000347D0" w:rsidRDefault="00F67C8D" w:rsidP="00F67C8D">
      <w:pPr>
        <w:jc w:val="both"/>
      </w:pPr>
    </w:p>
    <w:p w14:paraId="40A8D082" w14:textId="77777777" w:rsidR="00F67C8D" w:rsidRPr="000347D0" w:rsidRDefault="00F67C8D" w:rsidP="00F67C8D">
      <w:pPr>
        <w:jc w:val="center"/>
      </w:pPr>
      <w:r w:rsidRPr="000347D0">
        <w:t>Članak 51.</w:t>
      </w:r>
    </w:p>
    <w:p w14:paraId="2753D22F" w14:textId="77777777" w:rsidR="00F67C8D" w:rsidRPr="000347D0" w:rsidRDefault="00F67C8D" w:rsidP="00F67C8D">
      <w:pPr>
        <w:jc w:val="both"/>
      </w:pPr>
    </w:p>
    <w:p w14:paraId="55B32F70" w14:textId="77777777" w:rsidR="00F67C8D" w:rsidRPr="000347D0" w:rsidRDefault="00F67C8D" w:rsidP="00F67C8D">
      <w:pPr>
        <w:jc w:val="both"/>
      </w:pPr>
      <w:r w:rsidRPr="000347D0">
        <w:tab/>
        <w:t>Obitelj službenika i namještenika ima pravo na pomoć u slučaju:</w:t>
      </w:r>
    </w:p>
    <w:p w14:paraId="562FB7C6" w14:textId="77777777" w:rsidR="00F67C8D" w:rsidRPr="000347D0" w:rsidRDefault="00F67C8D" w:rsidP="00F67C8D">
      <w:pPr>
        <w:ind w:left="705"/>
        <w:jc w:val="both"/>
      </w:pPr>
      <w:r w:rsidRPr="000347D0">
        <w:lastRenderedPageBreak/>
        <w:t xml:space="preserve">- smrti službenika i namještenika </w:t>
      </w:r>
      <w:r w:rsidRPr="000347D0">
        <w:tab/>
      </w:r>
      <w:r w:rsidRPr="000347D0">
        <w:tab/>
      </w:r>
      <w:r w:rsidRPr="000347D0">
        <w:tab/>
        <w:t xml:space="preserve">3 prosječne mjesečne plaće </w:t>
      </w:r>
    </w:p>
    <w:p w14:paraId="7FAA09D5" w14:textId="77777777" w:rsidR="00F67C8D" w:rsidRPr="000347D0" w:rsidRDefault="00F67C8D" w:rsidP="00F67C8D">
      <w:pPr>
        <w:ind w:left="705"/>
        <w:jc w:val="both"/>
      </w:pPr>
      <w:r w:rsidRPr="000347D0">
        <w:t>koji izgubi život u obavljanju</w:t>
      </w:r>
      <w:r w:rsidRPr="000347D0">
        <w:tab/>
      </w:r>
      <w:r w:rsidRPr="000347D0">
        <w:tab/>
      </w:r>
      <w:r w:rsidRPr="000347D0">
        <w:tab/>
        <w:t xml:space="preserve">  </w:t>
      </w:r>
      <w:r w:rsidRPr="000347D0">
        <w:tab/>
        <w:t xml:space="preserve"> i troškovi pogreba </w:t>
      </w:r>
    </w:p>
    <w:p w14:paraId="39482797" w14:textId="77777777" w:rsidR="00F67C8D" w:rsidRPr="000347D0" w:rsidRDefault="00F67C8D" w:rsidP="00F67C8D">
      <w:pPr>
        <w:jc w:val="both"/>
      </w:pPr>
      <w:r w:rsidRPr="000347D0">
        <w:t xml:space="preserve">   </w:t>
      </w:r>
      <w:r w:rsidRPr="000347D0">
        <w:tab/>
        <w:t>ili u povodu obavljanja rada</w:t>
      </w:r>
      <w:r w:rsidRPr="000347D0">
        <w:tab/>
      </w:r>
      <w:r w:rsidRPr="000347D0">
        <w:tab/>
      </w:r>
      <w:r w:rsidRPr="000347D0">
        <w:tab/>
      </w:r>
    </w:p>
    <w:p w14:paraId="2023A566" w14:textId="77777777" w:rsidR="00F67C8D" w:rsidRPr="000347D0" w:rsidRDefault="00F67C8D" w:rsidP="00F67C8D">
      <w:pPr>
        <w:ind w:left="708"/>
        <w:jc w:val="both"/>
      </w:pPr>
      <w:r w:rsidRPr="000347D0">
        <w:t>- smrti službenika i namještenika</w:t>
      </w:r>
      <w:r w:rsidRPr="000347D0">
        <w:tab/>
      </w:r>
      <w:r w:rsidRPr="000347D0">
        <w:tab/>
      </w:r>
      <w:r w:rsidRPr="000347D0">
        <w:tab/>
        <w:t xml:space="preserve">2 prosječne mjesečne  plaće </w:t>
      </w:r>
    </w:p>
    <w:p w14:paraId="128CEFDB" w14:textId="77777777" w:rsidR="00F67C8D" w:rsidRPr="000347D0" w:rsidRDefault="00F67C8D" w:rsidP="00F67C8D">
      <w:pPr>
        <w:jc w:val="both"/>
      </w:pPr>
      <w:r w:rsidRPr="000347D0">
        <w:tab/>
      </w:r>
      <w:r w:rsidRPr="000347D0">
        <w:tab/>
      </w:r>
      <w:r w:rsidRPr="000347D0">
        <w:tab/>
      </w:r>
      <w:r w:rsidRPr="000347D0">
        <w:tab/>
      </w:r>
      <w:r w:rsidRPr="000347D0">
        <w:tab/>
      </w:r>
      <w:r w:rsidRPr="000347D0">
        <w:tab/>
      </w:r>
      <w:r w:rsidRPr="000347D0">
        <w:tab/>
      </w:r>
      <w:r w:rsidRPr="000347D0">
        <w:tab/>
        <w:t xml:space="preserve">   i troškovi pogreba</w:t>
      </w:r>
    </w:p>
    <w:p w14:paraId="43DA6812" w14:textId="77777777" w:rsidR="00F67C8D" w:rsidRPr="000347D0" w:rsidRDefault="00F67C8D" w:rsidP="00F67C8D">
      <w:pPr>
        <w:jc w:val="both"/>
      </w:pPr>
      <w:r w:rsidRPr="000347D0">
        <w:tab/>
      </w:r>
    </w:p>
    <w:p w14:paraId="2CD74744" w14:textId="77777777" w:rsidR="00F67C8D" w:rsidRPr="000347D0" w:rsidRDefault="00F67C8D" w:rsidP="00F67C8D">
      <w:pPr>
        <w:jc w:val="both"/>
      </w:pPr>
      <w:r w:rsidRPr="000347D0">
        <w:tab/>
        <w:t>Prosječnom plaćom iz stavka 1. ovoga članka razumijeva se prosječna mjesečna neto plaće zaposlenih u općinskoj upravi za prethodnu godinu.</w:t>
      </w:r>
    </w:p>
    <w:p w14:paraId="59D5D58A" w14:textId="77777777" w:rsidR="00F67C8D" w:rsidRPr="000347D0" w:rsidRDefault="00F67C8D" w:rsidP="00F67C8D">
      <w:pPr>
        <w:jc w:val="both"/>
      </w:pPr>
      <w:r w:rsidRPr="000347D0">
        <w:tab/>
        <w:t>Troškovima pogreba iz stavka 1. ovoga članka razumijevaju se stvarni troškovi pogreba, ali najviše do visine dvije prosječne mjesečne neto plaće zaposlenih u općinskoj upravi za prethodnu godinu.</w:t>
      </w:r>
    </w:p>
    <w:p w14:paraId="7B6E072A" w14:textId="77777777" w:rsidR="00F67C8D" w:rsidRPr="000347D0" w:rsidRDefault="00F67C8D" w:rsidP="00F67C8D">
      <w:pPr>
        <w:jc w:val="both"/>
      </w:pPr>
      <w:r w:rsidRPr="000347D0">
        <w:tab/>
        <w:t>Pod obitelji iz stavka 1. ovog članka smatraju se zakonski nasljednici službenika i namještenika koji su u trenutku smrti službenika i namještenika živjeli s istim u zajedničkom kućanstvu.</w:t>
      </w:r>
    </w:p>
    <w:p w14:paraId="4715D603" w14:textId="77777777" w:rsidR="00F67C8D" w:rsidRPr="000347D0" w:rsidRDefault="00F67C8D" w:rsidP="00F67C8D">
      <w:pPr>
        <w:jc w:val="center"/>
      </w:pPr>
    </w:p>
    <w:p w14:paraId="2BBFFF64" w14:textId="77777777" w:rsidR="00F67C8D" w:rsidRPr="000347D0" w:rsidRDefault="00F67C8D" w:rsidP="00F67C8D">
      <w:pPr>
        <w:jc w:val="center"/>
      </w:pPr>
      <w:r w:rsidRPr="000347D0">
        <w:t>Članak 52.</w:t>
      </w:r>
    </w:p>
    <w:p w14:paraId="7FB5720C" w14:textId="77777777" w:rsidR="00F67C8D" w:rsidRPr="000347D0" w:rsidRDefault="00F67C8D" w:rsidP="00F67C8D">
      <w:pPr>
        <w:jc w:val="center"/>
      </w:pPr>
    </w:p>
    <w:p w14:paraId="6EE52494" w14:textId="77777777" w:rsidR="00F67C8D" w:rsidRPr="000347D0" w:rsidRDefault="00F67C8D" w:rsidP="00F67C8D">
      <w:pPr>
        <w:ind w:firstLine="708"/>
        <w:jc w:val="both"/>
      </w:pPr>
      <w:r w:rsidRPr="000347D0">
        <w:t>Službenik i namještenik ima pravo na pomoć u slučaju smrti supružnika, djeteta ili roditelja, očuha ili maćehe u visini od 600,00 eura neto.</w:t>
      </w:r>
    </w:p>
    <w:p w14:paraId="67B92318" w14:textId="77777777" w:rsidR="00F67C8D" w:rsidRPr="000347D0" w:rsidRDefault="00F67C8D" w:rsidP="00F67C8D"/>
    <w:p w14:paraId="44844E1F" w14:textId="77777777" w:rsidR="00F67C8D" w:rsidRPr="000347D0" w:rsidRDefault="00F67C8D" w:rsidP="00F67C8D">
      <w:pPr>
        <w:jc w:val="center"/>
      </w:pPr>
      <w:r w:rsidRPr="000347D0">
        <w:t>Članak 53.</w:t>
      </w:r>
    </w:p>
    <w:p w14:paraId="22B5E583" w14:textId="77777777" w:rsidR="00F67C8D" w:rsidRPr="000347D0" w:rsidRDefault="00F67C8D" w:rsidP="00F67C8D">
      <w:pPr>
        <w:jc w:val="center"/>
      </w:pPr>
    </w:p>
    <w:p w14:paraId="37329BCC" w14:textId="77777777" w:rsidR="00F67C8D" w:rsidRPr="000347D0" w:rsidRDefault="00F67C8D" w:rsidP="00F67C8D">
      <w:pPr>
        <w:jc w:val="both"/>
      </w:pPr>
      <w:r w:rsidRPr="000347D0">
        <w:tab/>
        <w:t>Ugovorne strane sporazumne su da će se djeci, odnosno zakonskim skrbnicima djece službenika i namještenika poginuloga ili umrlog za vrijeme obavljanja službe mjesečno isplatiti pomoć i to:</w:t>
      </w:r>
    </w:p>
    <w:p w14:paraId="2B8FA658" w14:textId="77777777" w:rsidR="00F67C8D" w:rsidRPr="000347D0" w:rsidRDefault="00F67C8D" w:rsidP="00F67C8D">
      <w:pPr>
        <w:numPr>
          <w:ilvl w:val="0"/>
          <w:numId w:val="80"/>
        </w:numPr>
        <w:tabs>
          <w:tab w:val="left" w:pos="1065"/>
        </w:tabs>
        <w:suppressAutoHyphens/>
        <w:jc w:val="both"/>
      </w:pPr>
      <w:r w:rsidRPr="000347D0">
        <w:t>za dijete predškolskog uzrasta 50% prosječno mjesečne neto plaće isplaćene po radniku u gospodarstvu Republike Hrvatske u prethodna tri mjeseca.</w:t>
      </w:r>
    </w:p>
    <w:p w14:paraId="40ED5184" w14:textId="77777777" w:rsidR="00F67C8D" w:rsidRPr="000347D0" w:rsidRDefault="00F67C8D" w:rsidP="00F67C8D">
      <w:pPr>
        <w:numPr>
          <w:ilvl w:val="0"/>
          <w:numId w:val="80"/>
        </w:numPr>
        <w:tabs>
          <w:tab w:val="left" w:pos="1065"/>
        </w:tabs>
        <w:suppressAutoHyphens/>
        <w:jc w:val="both"/>
      </w:pPr>
      <w:r w:rsidRPr="000347D0">
        <w:t>za dijete do završenog osmog razreda osnovne škole 70% prosječno mjesečne neto plaće isplaćene po radniku u gospodarstvu Republike Hrvatske u prethodna tri mjeseca.</w:t>
      </w:r>
    </w:p>
    <w:p w14:paraId="6B5CFCBB" w14:textId="77777777" w:rsidR="00F67C8D" w:rsidRPr="000347D0" w:rsidRDefault="00F67C8D" w:rsidP="00F67C8D">
      <w:pPr>
        <w:numPr>
          <w:ilvl w:val="0"/>
          <w:numId w:val="80"/>
        </w:numPr>
        <w:tabs>
          <w:tab w:val="left" w:pos="1065"/>
        </w:tabs>
        <w:suppressAutoHyphens/>
        <w:jc w:val="both"/>
      </w:pPr>
      <w:r w:rsidRPr="000347D0">
        <w:t>za dijete do redovno završene srednje škole, odnosno redovnog studenta 90% prosječno mjesečne neto plaće isplaćene po radniku u gospodarstvu Republike Hrvatske u prethodna tri mjeseca.</w:t>
      </w:r>
    </w:p>
    <w:p w14:paraId="69589295" w14:textId="77777777" w:rsidR="00F67C8D" w:rsidRPr="000347D0" w:rsidRDefault="00F67C8D" w:rsidP="00F67C8D">
      <w:pPr>
        <w:ind w:firstLine="705"/>
        <w:jc w:val="both"/>
      </w:pPr>
      <w:r w:rsidRPr="000347D0">
        <w:t>Pomoć iz stavka 1. ovog članka isplaćuje se samo za jedno dijete, i to dijete najstarijeg uzrasta ukoliko su djeca poginulog ili umrlog službenika odnosno namještenika različita uzrasta.</w:t>
      </w:r>
    </w:p>
    <w:p w14:paraId="05FC59B1" w14:textId="77777777" w:rsidR="00F67C8D" w:rsidRPr="000347D0" w:rsidRDefault="00F67C8D" w:rsidP="00F67C8D">
      <w:pPr>
        <w:jc w:val="both"/>
      </w:pPr>
    </w:p>
    <w:p w14:paraId="3D097C92" w14:textId="77777777" w:rsidR="00F67C8D" w:rsidRPr="000347D0" w:rsidRDefault="00F67C8D" w:rsidP="00F67C8D">
      <w:pPr>
        <w:jc w:val="center"/>
      </w:pPr>
      <w:r w:rsidRPr="000347D0">
        <w:t>Članak 54.</w:t>
      </w:r>
    </w:p>
    <w:p w14:paraId="2FFCB964" w14:textId="77777777" w:rsidR="00F67C8D" w:rsidRPr="000347D0" w:rsidRDefault="00F67C8D" w:rsidP="00F67C8D">
      <w:pPr>
        <w:jc w:val="center"/>
      </w:pPr>
    </w:p>
    <w:p w14:paraId="0D610EB1" w14:textId="77777777" w:rsidR="00F67C8D" w:rsidRPr="000347D0" w:rsidRDefault="00F67C8D" w:rsidP="00F67C8D">
      <w:pPr>
        <w:ind w:firstLine="708"/>
        <w:jc w:val="both"/>
      </w:pPr>
      <w:r w:rsidRPr="000347D0">
        <w:t>Službenik i namještenik ima pravo na pomoć, jedanput godišnje, po svakoj osnovi u slučaju:</w:t>
      </w:r>
    </w:p>
    <w:p w14:paraId="5F7D5C37" w14:textId="77777777" w:rsidR="00F67C8D" w:rsidRPr="000347D0" w:rsidRDefault="00F67C8D" w:rsidP="00F67C8D">
      <w:pPr>
        <w:jc w:val="both"/>
      </w:pPr>
      <w:r w:rsidRPr="000347D0">
        <w:t xml:space="preserve">- nastanka teške invalidnosti na radu </w:t>
      </w:r>
    </w:p>
    <w:p w14:paraId="6747817F" w14:textId="77777777" w:rsidR="00F67C8D" w:rsidRPr="000347D0" w:rsidRDefault="00F67C8D" w:rsidP="00F67C8D">
      <w:pPr>
        <w:jc w:val="both"/>
      </w:pPr>
      <w:r w:rsidRPr="000347D0">
        <w:t xml:space="preserve"> službenika   i namještenika</w:t>
      </w:r>
      <w:r w:rsidRPr="000347D0">
        <w:tab/>
      </w:r>
      <w:r w:rsidRPr="000347D0">
        <w:tab/>
      </w:r>
      <w:r w:rsidRPr="000347D0">
        <w:tab/>
      </w:r>
      <w:r w:rsidRPr="000347D0">
        <w:tab/>
      </w:r>
      <w:r w:rsidRPr="000347D0">
        <w:tab/>
        <w:t>900,00 eura</w:t>
      </w:r>
    </w:p>
    <w:p w14:paraId="3D3FC4F8" w14:textId="77777777" w:rsidR="00F67C8D" w:rsidRPr="000347D0" w:rsidRDefault="00F67C8D" w:rsidP="00F67C8D">
      <w:pPr>
        <w:jc w:val="both"/>
      </w:pPr>
      <w:r w:rsidRPr="000347D0">
        <w:t>- nastanka teške invalidnosti njegovog</w:t>
      </w:r>
    </w:p>
    <w:p w14:paraId="52744425" w14:textId="77777777" w:rsidR="00F67C8D" w:rsidRPr="000347D0" w:rsidRDefault="00F67C8D" w:rsidP="00F67C8D">
      <w:pPr>
        <w:jc w:val="both"/>
      </w:pPr>
      <w:r w:rsidRPr="000347D0">
        <w:t>djeteta ili supružnika službenika i namještenika</w:t>
      </w:r>
      <w:r w:rsidRPr="000347D0">
        <w:tab/>
        <w:t xml:space="preserve">      </w:t>
      </w:r>
      <w:r w:rsidRPr="000347D0">
        <w:tab/>
        <w:t>450,00 eura</w:t>
      </w:r>
    </w:p>
    <w:p w14:paraId="5167286A" w14:textId="77777777" w:rsidR="00F67C8D" w:rsidRPr="000347D0" w:rsidRDefault="00F67C8D" w:rsidP="00F67C8D">
      <w:pPr>
        <w:jc w:val="both"/>
      </w:pPr>
      <w:r w:rsidRPr="000347D0">
        <w:t xml:space="preserve">- bolovanja službenika i namještenika </w:t>
      </w:r>
    </w:p>
    <w:p w14:paraId="7D8656B3" w14:textId="77777777" w:rsidR="00F67C8D" w:rsidRPr="000347D0" w:rsidRDefault="00F67C8D" w:rsidP="00F67C8D">
      <w:pPr>
        <w:jc w:val="both"/>
      </w:pPr>
      <w:r w:rsidRPr="000347D0">
        <w:t>dužeg od 90 dana</w:t>
      </w:r>
      <w:r w:rsidRPr="000347D0">
        <w:tab/>
      </w:r>
      <w:r w:rsidRPr="000347D0">
        <w:tab/>
      </w:r>
      <w:r w:rsidRPr="000347D0">
        <w:tab/>
      </w:r>
      <w:r w:rsidRPr="000347D0">
        <w:tab/>
        <w:t xml:space="preserve"> </w:t>
      </w:r>
      <w:r w:rsidRPr="000347D0">
        <w:tab/>
      </w:r>
      <w:r w:rsidRPr="000347D0">
        <w:tab/>
        <w:t>450,00 eura</w:t>
      </w:r>
    </w:p>
    <w:p w14:paraId="25B91C52" w14:textId="77777777" w:rsidR="00F67C8D" w:rsidRPr="000347D0" w:rsidRDefault="00F67C8D" w:rsidP="00F67C8D">
      <w:pPr>
        <w:jc w:val="both"/>
      </w:pPr>
      <w:r w:rsidRPr="000347D0">
        <w:lastRenderedPageBreak/>
        <w:t xml:space="preserve">- za rođenje djeteta </w:t>
      </w:r>
      <w:r w:rsidRPr="000347D0">
        <w:tab/>
      </w:r>
      <w:r w:rsidRPr="000347D0">
        <w:tab/>
      </w:r>
      <w:r w:rsidRPr="000347D0">
        <w:tab/>
      </w:r>
      <w:r w:rsidRPr="000347D0">
        <w:tab/>
      </w:r>
      <w:r w:rsidRPr="000347D0">
        <w:tab/>
      </w:r>
      <w:r w:rsidRPr="000347D0">
        <w:tab/>
        <w:t>450,00 eura</w:t>
      </w:r>
    </w:p>
    <w:p w14:paraId="4980430A" w14:textId="77777777" w:rsidR="00F67C8D" w:rsidRPr="000347D0" w:rsidRDefault="00F67C8D" w:rsidP="00F67C8D">
      <w:pPr>
        <w:numPr>
          <w:ilvl w:val="0"/>
          <w:numId w:val="83"/>
        </w:numPr>
        <w:tabs>
          <w:tab w:val="left" w:pos="142"/>
        </w:tabs>
        <w:suppressAutoHyphens/>
        <w:ind w:left="142" w:hanging="142"/>
        <w:jc w:val="both"/>
      </w:pPr>
      <w:r w:rsidRPr="000347D0">
        <w:t>nabave prijeko potrebnih lijekova i medicinskih</w:t>
      </w:r>
    </w:p>
    <w:p w14:paraId="5898BAE3" w14:textId="77777777" w:rsidR="00F67C8D" w:rsidRPr="000347D0" w:rsidRDefault="00F67C8D" w:rsidP="00F67C8D">
      <w:pPr>
        <w:tabs>
          <w:tab w:val="left" w:pos="142"/>
        </w:tabs>
        <w:ind w:left="142" w:hanging="142"/>
        <w:jc w:val="both"/>
      </w:pPr>
      <w:r w:rsidRPr="000347D0">
        <w:t>pomagala odnosno pokrića participacije</w:t>
      </w:r>
    </w:p>
    <w:p w14:paraId="764671A6" w14:textId="77777777" w:rsidR="00F67C8D" w:rsidRPr="000347D0" w:rsidRDefault="00F67C8D" w:rsidP="00F67C8D">
      <w:pPr>
        <w:tabs>
          <w:tab w:val="left" w:pos="142"/>
        </w:tabs>
        <w:ind w:left="142" w:hanging="142"/>
        <w:jc w:val="both"/>
      </w:pPr>
      <w:r w:rsidRPr="000347D0">
        <w:t>operativnih zahvata odnosno liječenja službenika i</w:t>
      </w:r>
    </w:p>
    <w:p w14:paraId="0782EFAF" w14:textId="77777777" w:rsidR="00F67C8D" w:rsidRPr="000347D0" w:rsidRDefault="00F67C8D" w:rsidP="00F67C8D">
      <w:pPr>
        <w:tabs>
          <w:tab w:val="left" w:pos="142"/>
        </w:tabs>
        <w:ind w:left="142" w:hanging="142"/>
        <w:jc w:val="both"/>
      </w:pPr>
      <w:r w:rsidRPr="000347D0">
        <w:t>namještenika, djeteta ili supružnika</w:t>
      </w:r>
      <w:r w:rsidRPr="000347D0">
        <w:tab/>
      </w:r>
      <w:r w:rsidRPr="000347D0">
        <w:tab/>
      </w:r>
      <w:r w:rsidRPr="000347D0">
        <w:tab/>
        <w:t xml:space="preserve">      </w:t>
      </w:r>
      <w:r w:rsidRPr="000347D0">
        <w:tab/>
        <w:t>450,00 eura</w:t>
      </w:r>
    </w:p>
    <w:p w14:paraId="4531C226" w14:textId="77777777" w:rsidR="00F67C8D" w:rsidRPr="000347D0" w:rsidRDefault="00F67C8D" w:rsidP="00F67C8D">
      <w:pPr>
        <w:ind w:left="2124" w:hanging="2124"/>
        <w:jc w:val="both"/>
      </w:pPr>
      <w:r w:rsidRPr="000347D0">
        <w:t>- za otklanjanje posljedica elementarne nepogode</w:t>
      </w:r>
      <w:r w:rsidRPr="000347D0">
        <w:tab/>
      </w:r>
    </w:p>
    <w:p w14:paraId="20F200C7" w14:textId="77777777" w:rsidR="00F67C8D" w:rsidRPr="000347D0" w:rsidRDefault="00F67C8D" w:rsidP="00F67C8D">
      <w:pPr>
        <w:jc w:val="both"/>
      </w:pPr>
      <w:r w:rsidRPr="000347D0">
        <w:t xml:space="preserve">u visini stvarnih troškova nastale štete, </w:t>
      </w:r>
    </w:p>
    <w:p w14:paraId="7F148504" w14:textId="77777777" w:rsidR="00F67C8D" w:rsidRPr="000347D0" w:rsidRDefault="00F67C8D" w:rsidP="00F67C8D">
      <w:pPr>
        <w:jc w:val="both"/>
      </w:pPr>
      <w:r w:rsidRPr="000347D0">
        <w:t xml:space="preserve">a najviše do visine </w:t>
      </w:r>
      <w:r w:rsidRPr="000347D0">
        <w:tab/>
      </w:r>
      <w:r w:rsidRPr="000347D0">
        <w:tab/>
      </w:r>
      <w:r w:rsidRPr="000347D0">
        <w:tab/>
      </w:r>
      <w:r w:rsidRPr="000347D0">
        <w:tab/>
      </w:r>
      <w:r w:rsidRPr="000347D0">
        <w:tab/>
      </w:r>
      <w:r w:rsidRPr="000347D0">
        <w:tab/>
        <w:t>do 450,00 eura.</w:t>
      </w:r>
    </w:p>
    <w:p w14:paraId="513FE988" w14:textId="77777777" w:rsidR="00F67C8D" w:rsidRPr="000347D0" w:rsidRDefault="00F67C8D" w:rsidP="00F67C8D">
      <w:pPr>
        <w:jc w:val="both"/>
        <w:rPr>
          <w:color w:val="FF0000"/>
        </w:rPr>
      </w:pPr>
    </w:p>
    <w:p w14:paraId="1BEEE2A5" w14:textId="77777777" w:rsidR="00F67C8D" w:rsidRPr="000347D0" w:rsidRDefault="00F67C8D" w:rsidP="00F67C8D">
      <w:pPr>
        <w:jc w:val="center"/>
      </w:pPr>
      <w:r w:rsidRPr="000347D0">
        <w:t>Članak 55.</w:t>
      </w:r>
    </w:p>
    <w:p w14:paraId="36799E6C" w14:textId="77777777" w:rsidR="00F67C8D" w:rsidRPr="000347D0" w:rsidRDefault="00F67C8D" w:rsidP="00F67C8D">
      <w:pPr>
        <w:jc w:val="both"/>
      </w:pPr>
    </w:p>
    <w:p w14:paraId="72BF5DD6" w14:textId="77777777" w:rsidR="00F67C8D" w:rsidRPr="000347D0" w:rsidRDefault="00F67C8D" w:rsidP="00F67C8D">
      <w:pPr>
        <w:jc w:val="both"/>
      </w:pPr>
      <w:r w:rsidRPr="000347D0">
        <w:tab/>
        <w:t>Službeniku i namješteniku upućenom na službeno putovanje unutar Republike Hrvatske pripada dnevnica, naknada prijevoznih troškova i naknada troškova noćenja u visini iznosa na koji se prema poreznim propisima ne plaća porez.</w:t>
      </w:r>
    </w:p>
    <w:p w14:paraId="327FDB52" w14:textId="77777777" w:rsidR="00F67C8D" w:rsidRPr="000347D0" w:rsidRDefault="00F67C8D" w:rsidP="00F67C8D">
      <w:pPr>
        <w:ind w:firstLine="708"/>
        <w:jc w:val="both"/>
      </w:pPr>
      <w:r w:rsidRPr="000347D0">
        <w:t>Službeniku i namješteniku upućenom na službeno putovanje izvan Republike Hrvatske pripada dnevnica, naknada prijevoznih troškova i naknada troškova noćenja na način i pod uvjetima utvrđenim propisima  o izdacima za službena putovanja u inozemstvo za korisnike državnog proračuna, a do visine iznosa na koji se prema poreznim propisima ne plaća porez.</w:t>
      </w:r>
    </w:p>
    <w:p w14:paraId="6E0DA6F0" w14:textId="77777777" w:rsidR="00F67C8D" w:rsidRPr="000347D0" w:rsidRDefault="00F67C8D" w:rsidP="00F67C8D">
      <w:pPr>
        <w:jc w:val="both"/>
      </w:pPr>
    </w:p>
    <w:p w14:paraId="1CCA3056" w14:textId="77777777" w:rsidR="00F67C8D" w:rsidRPr="000347D0" w:rsidRDefault="00F67C8D" w:rsidP="00F67C8D">
      <w:pPr>
        <w:jc w:val="center"/>
      </w:pPr>
      <w:r w:rsidRPr="000347D0">
        <w:t>Članak 56.</w:t>
      </w:r>
    </w:p>
    <w:p w14:paraId="13AD237E" w14:textId="77777777" w:rsidR="00F67C8D" w:rsidRPr="000347D0" w:rsidRDefault="00F67C8D" w:rsidP="00F67C8D">
      <w:pPr>
        <w:jc w:val="center"/>
      </w:pPr>
    </w:p>
    <w:p w14:paraId="743760DA" w14:textId="77777777" w:rsidR="00F67C8D" w:rsidRPr="000347D0" w:rsidRDefault="00F67C8D" w:rsidP="00F67C8D">
      <w:pPr>
        <w:jc w:val="both"/>
      </w:pPr>
      <w:r w:rsidRPr="000347D0">
        <w:tab/>
        <w:t>Službeniku i namješteniku pripada naknada za odvojeni život od obitelji za vrijeme provedeno na radu u mjestu sjedišta poslodavca, ako je mjesto rada različito od mjesta prebivališta ili uobičajenog boravišta toga zaposlenika.</w:t>
      </w:r>
    </w:p>
    <w:p w14:paraId="0B8B815C" w14:textId="77777777" w:rsidR="00F67C8D" w:rsidRPr="000347D0" w:rsidRDefault="00F67C8D" w:rsidP="00F67C8D">
      <w:pPr>
        <w:jc w:val="both"/>
      </w:pPr>
      <w:r w:rsidRPr="000347D0">
        <w:tab/>
        <w:t>Pravo iz stavka 1. ovoga članka nema službenik i namještenik koji živi odvojeno od obitelji jer je:</w:t>
      </w:r>
    </w:p>
    <w:p w14:paraId="01EE6B23" w14:textId="77777777" w:rsidR="00F67C8D" w:rsidRPr="000347D0" w:rsidRDefault="00F67C8D" w:rsidP="00F67C8D">
      <w:pPr>
        <w:jc w:val="both"/>
      </w:pPr>
      <w:r w:rsidRPr="000347D0">
        <w:tab/>
        <w:t>- raspoređen u mjesto rada različito od prebivališta njegove obitelji na temelju osobnog zahtjeva,</w:t>
      </w:r>
    </w:p>
    <w:p w14:paraId="3290C07C" w14:textId="77777777" w:rsidR="00F67C8D" w:rsidRPr="000347D0" w:rsidRDefault="00F67C8D" w:rsidP="00F67C8D">
      <w:pPr>
        <w:jc w:val="both"/>
      </w:pPr>
      <w:r w:rsidRPr="000347D0">
        <w:tab/>
        <w:t>- primljen u službu, odnosno u radni odnos, u mjesto rada različito od prebivališta njegove obitelji,</w:t>
      </w:r>
    </w:p>
    <w:p w14:paraId="76351350" w14:textId="77777777" w:rsidR="00F67C8D" w:rsidRPr="000347D0" w:rsidRDefault="00F67C8D" w:rsidP="00F67C8D">
      <w:pPr>
        <w:jc w:val="both"/>
      </w:pPr>
      <w:r w:rsidRPr="000347D0">
        <w:tab/>
        <w:t>- raspoređen u mjesto rada različito od prebivališta njegove obitelji na temelju obveze preuzete ugovorom o nekom od oblika stručnog usavršavanja,</w:t>
      </w:r>
    </w:p>
    <w:p w14:paraId="6D32D2BB" w14:textId="77777777" w:rsidR="00F67C8D" w:rsidRPr="000347D0" w:rsidRDefault="00F67C8D" w:rsidP="00F67C8D">
      <w:pPr>
        <w:jc w:val="both"/>
      </w:pPr>
      <w:r w:rsidRPr="000347D0">
        <w:tab/>
        <w:t>- promijenio prebivalište nakon zapošljavanja,</w:t>
      </w:r>
    </w:p>
    <w:p w14:paraId="51CB34B6" w14:textId="77777777" w:rsidR="00F67C8D" w:rsidRPr="000347D0" w:rsidRDefault="00F67C8D" w:rsidP="00F67C8D">
      <w:pPr>
        <w:jc w:val="both"/>
      </w:pPr>
      <w:r w:rsidRPr="000347D0">
        <w:tab/>
        <w:t>- obitelj odselila u drugo mjesto.</w:t>
      </w:r>
    </w:p>
    <w:p w14:paraId="7BB20FCB" w14:textId="77777777" w:rsidR="00F67C8D" w:rsidRPr="000347D0" w:rsidRDefault="00F67C8D" w:rsidP="00F67C8D">
      <w:pPr>
        <w:jc w:val="both"/>
      </w:pPr>
      <w:r w:rsidRPr="000347D0">
        <w:tab/>
        <w:t>Službenik i namještenik ima pravo na naknadu za odvojeni život u visini iznosa na koji se prema poreznim propisima ne plaća porez.</w:t>
      </w:r>
    </w:p>
    <w:p w14:paraId="7914CB3D" w14:textId="77777777" w:rsidR="00F67C8D" w:rsidRPr="000347D0" w:rsidRDefault="00F67C8D" w:rsidP="00F67C8D">
      <w:pPr>
        <w:jc w:val="both"/>
      </w:pPr>
      <w:r w:rsidRPr="000347D0">
        <w:tab/>
        <w:t>Ako je službeniku i namješteniku osiguran smještaj ili prehrana ili i jedno i drugo, naknada iz stavka 1. ovoga članka umanjiti će se u odgovarajućem iznosu.</w:t>
      </w:r>
    </w:p>
    <w:p w14:paraId="2DC5E3F7" w14:textId="77777777" w:rsidR="00F67C8D" w:rsidRPr="000347D0" w:rsidRDefault="00F67C8D" w:rsidP="00F67C8D">
      <w:pPr>
        <w:jc w:val="both"/>
      </w:pPr>
      <w:r w:rsidRPr="000347D0">
        <w:tab/>
        <w:t>Naknada za odvojeni život od obitelji i terenski dodatak međusobno se isključuju.</w:t>
      </w:r>
    </w:p>
    <w:p w14:paraId="1BC73780" w14:textId="77777777" w:rsidR="00F67C8D" w:rsidRPr="000347D0" w:rsidRDefault="00F67C8D" w:rsidP="00F67C8D">
      <w:pPr>
        <w:jc w:val="both"/>
      </w:pPr>
      <w:r w:rsidRPr="000347D0">
        <w:tab/>
        <w:t>Naknada za odvojeni život od obitelji i naknada troškova prijevoza od mjesta stanovanja do mjesta rada međusobno se isključuju.</w:t>
      </w:r>
    </w:p>
    <w:p w14:paraId="44A8E8E4" w14:textId="77777777" w:rsidR="00F67C8D" w:rsidRPr="000347D0" w:rsidRDefault="00F67C8D" w:rsidP="00F67C8D">
      <w:pPr>
        <w:jc w:val="both"/>
      </w:pPr>
    </w:p>
    <w:p w14:paraId="1EFB3FEF" w14:textId="77777777" w:rsidR="00F67C8D" w:rsidRPr="000347D0" w:rsidRDefault="00F67C8D" w:rsidP="00F67C8D">
      <w:pPr>
        <w:jc w:val="center"/>
      </w:pPr>
      <w:r w:rsidRPr="000347D0">
        <w:t>Članak 57.</w:t>
      </w:r>
    </w:p>
    <w:p w14:paraId="27D063C8" w14:textId="77777777" w:rsidR="00F67C8D" w:rsidRPr="000347D0" w:rsidRDefault="00F67C8D" w:rsidP="00F67C8D">
      <w:pPr>
        <w:jc w:val="both"/>
      </w:pPr>
    </w:p>
    <w:p w14:paraId="0090ACBA" w14:textId="77777777" w:rsidR="00F67C8D" w:rsidRPr="000347D0" w:rsidRDefault="00F67C8D" w:rsidP="00F67C8D">
      <w:pPr>
        <w:ind w:firstLine="708"/>
        <w:jc w:val="both"/>
      </w:pPr>
      <w:r w:rsidRPr="000347D0">
        <w:t>Službenik i namještenik ima pravo na naknadu troškova prijevoza na posao i s posla međumjesnim prijevozom u visini 0,18 eura po prijeđenom kilometru.</w:t>
      </w:r>
    </w:p>
    <w:p w14:paraId="493F1078" w14:textId="77777777" w:rsidR="00F67C8D" w:rsidRPr="000347D0" w:rsidRDefault="00F67C8D" w:rsidP="00F67C8D">
      <w:pPr>
        <w:ind w:firstLine="708"/>
        <w:jc w:val="both"/>
      </w:pPr>
      <w:r w:rsidRPr="000347D0">
        <w:lastRenderedPageBreak/>
        <w:t>Službenik i namještenik ima pravo na naknadu troškova mjesnog prijevoza na posao i s posla, neovisno o udaljenosti unutar mjesta, u visini od 1,60 eura po radnom danu.</w:t>
      </w:r>
    </w:p>
    <w:p w14:paraId="1367AE94" w14:textId="77777777" w:rsidR="00F67C8D" w:rsidRPr="000347D0" w:rsidRDefault="00F67C8D" w:rsidP="00F67C8D">
      <w:pPr>
        <w:ind w:firstLine="708"/>
        <w:jc w:val="both"/>
      </w:pPr>
      <w:r w:rsidRPr="000347D0">
        <w:t>Ukoliko se najviša maloprodajna cijena MB Eurosuper BS 95, prema podacima Ministarstva gospodarstva promijeni za više od 15% od dana stupanja na snagu ovog Ugovora, ugovorne strane obvezne su korigirati visinu naknade troškova prijevoza iz stavka 1. i 2. ovog članka.</w:t>
      </w:r>
    </w:p>
    <w:p w14:paraId="0BA120B0" w14:textId="77777777" w:rsidR="00F67C8D" w:rsidRPr="000347D0" w:rsidRDefault="00F67C8D" w:rsidP="00F67C8D">
      <w:pPr>
        <w:ind w:firstLine="708"/>
        <w:jc w:val="both"/>
      </w:pPr>
      <w:r w:rsidRPr="000347D0">
        <w:t>Naknada troškova prijevoza službenicima i namještenicama isplaćuje se unazad i to najkasnije uz plaću za protekli mjesec.</w:t>
      </w:r>
    </w:p>
    <w:p w14:paraId="3F6FA6E7" w14:textId="77777777" w:rsidR="00F67C8D" w:rsidRPr="000347D0" w:rsidRDefault="00F67C8D" w:rsidP="00F67C8D">
      <w:pPr>
        <w:jc w:val="both"/>
      </w:pPr>
    </w:p>
    <w:p w14:paraId="3962B0C7" w14:textId="77777777" w:rsidR="00F67C8D" w:rsidRPr="000347D0" w:rsidRDefault="00F67C8D" w:rsidP="00F67C8D">
      <w:pPr>
        <w:jc w:val="center"/>
      </w:pPr>
      <w:r w:rsidRPr="000347D0">
        <w:t>Članak 58.</w:t>
      </w:r>
    </w:p>
    <w:p w14:paraId="1A24995D" w14:textId="77777777" w:rsidR="00F67C8D" w:rsidRPr="000347D0" w:rsidRDefault="00F67C8D" w:rsidP="00F67C8D">
      <w:pPr>
        <w:jc w:val="both"/>
      </w:pPr>
    </w:p>
    <w:p w14:paraId="091C3AD0" w14:textId="77777777" w:rsidR="00F67C8D" w:rsidRPr="000347D0" w:rsidRDefault="00F67C8D" w:rsidP="00F67C8D">
      <w:pPr>
        <w:jc w:val="both"/>
      </w:pPr>
      <w:r w:rsidRPr="000347D0">
        <w:tab/>
        <w:t xml:space="preserve">Ako je službeniku i namješteniku odobreno korištenje privatnog automobila u službene svrhe, ima pravo na naknadu stvarnih troškova najviše u iznosu na koji se prema poreznim propisima ne plaća porez. </w:t>
      </w:r>
    </w:p>
    <w:p w14:paraId="1B08EF9E" w14:textId="77777777" w:rsidR="00F67C8D" w:rsidRPr="000347D0" w:rsidRDefault="00F67C8D" w:rsidP="00F67C8D">
      <w:pPr>
        <w:jc w:val="both"/>
      </w:pPr>
    </w:p>
    <w:p w14:paraId="40DD40C3" w14:textId="77777777" w:rsidR="00F67C8D" w:rsidRPr="000347D0" w:rsidRDefault="00F67C8D" w:rsidP="00F67C8D">
      <w:pPr>
        <w:jc w:val="center"/>
      </w:pPr>
      <w:r w:rsidRPr="000347D0">
        <w:t>Članak 59.</w:t>
      </w:r>
    </w:p>
    <w:p w14:paraId="030A53CF" w14:textId="77777777" w:rsidR="00F67C8D" w:rsidRPr="000347D0" w:rsidRDefault="00F67C8D" w:rsidP="00F67C8D">
      <w:pPr>
        <w:jc w:val="both"/>
      </w:pPr>
    </w:p>
    <w:p w14:paraId="3E3DCCF1" w14:textId="77777777" w:rsidR="00F67C8D" w:rsidRDefault="00F67C8D" w:rsidP="00F67C8D">
      <w:pPr>
        <w:jc w:val="both"/>
      </w:pPr>
      <w:r w:rsidRPr="000347D0">
        <w:tab/>
        <w:t>Poslodavac može isplatiti učenicima i studentima za vrijeme provedeno na praksi nagradu  najviše do visine iznosa na koji se prema poreznim propisima ne plaća porez.</w:t>
      </w:r>
    </w:p>
    <w:p w14:paraId="63EC21DA" w14:textId="77777777" w:rsidR="00F67C8D" w:rsidRDefault="00F67C8D" w:rsidP="00F67C8D">
      <w:pPr>
        <w:jc w:val="both"/>
      </w:pPr>
    </w:p>
    <w:p w14:paraId="74DB930A" w14:textId="77777777" w:rsidR="00F67C8D" w:rsidRPr="000347D0" w:rsidRDefault="00F67C8D" w:rsidP="00F67C8D">
      <w:pPr>
        <w:jc w:val="both"/>
      </w:pPr>
    </w:p>
    <w:p w14:paraId="26A4E796" w14:textId="77777777" w:rsidR="00F67C8D" w:rsidRPr="000347D0" w:rsidRDefault="00F67C8D" w:rsidP="00F67C8D">
      <w:pPr>
        <w:jc w:val="both"/>
      </w:pPr>
      <w:r w:rsidRPr="000347D0">
        <w:tab/>
      </w:r>
    </w:p>
    <w:p w14:paraId="1F553033" w14:textId="77777777" w:rsidR="00F67C8D" w:rsidRPr="000347D0" w:rsidRDefault="00F67C8D" w:rsidP="00F67C8D">
      <w:pPr>
        <w:jc w:val="center"/>
      </w:pPr>
      <w:r w:rsidRPr="000347D0">
        <w:t>Članak 60.</w:t>
      </w:r>
    </w:p>
    <w:p w14:paraId="2226CBAD" w14:textId="77777777" w:rsidR="00F67C8D" w:rsidRPr="000347D0" w:rsidRDefault="00F67C8D" w:rsidP="00F67C8D">
      <w:pPr>
        <w:jc w:val="both"/>
      </w:pPr>
    </w:p>
    <w:p w14:paraId="456079B3" w14:textId="77777777" w:rsidR="00F67C8D" w:rsidRPr="000347D0" w:rsidRDefault="00F67C8D" w:rsidP="00F67C8D">
      <w:pPr>
        <w:jc w:val="both"/>
      </w:pPr>
      <w:r w:rsidRPr="000347D0">
        <w:tab/>
        <w:t>Poslodavac je dužan osigurati službenike i namještenike od posljedica nesretnog slučaja za vrijeme obavljanja službe odnosno rada kao i u slobodnom vremenu tijekom 24 sata, do iznosa premije koja po zaposleniku iznosi do 100,00 eura godišnje.</w:t>
      </w:r>
    </w:p>
    <w:p w14:paraId="2129974E" w14:textId="77777777" w:rsidR="00F67C8D" w:rsidRPr="000347D0" w:rsidRDefault="00F67C8D" w:rsidP="00F67C8D">
      <w:pPr>
        <w:jc w:val="both"/>
      </w:pPr>
    </w:p>
    <w:p w14:paraId="539E458E" w14:textId="77777777" w:rsidR="00F67C8D" w:rsidRPr="000347D0" w:rsidRDefault="00F67C8D" w:rsidP="00F67C8D">
      <w:pPr>
        <w:jc w:val="center"/>
      </w:pPr>
      <w:r w:rsidRPr="000347D0">
        <w:t>Članak 61.</w:t>
      </w:r>
    </w:p>
    <w:p w14:paraId="79DF3798" w14:textId="77777777" w:rsidR="00F67C8D" w:rsidRPr="000347D0" w:rsidRDefault="00F67C8D" w:rsidP="00F67C8D">
      <w:pPr>
        <w:jc w:val="both"/>
      </w:pPr>
      <w:r w:rsidRPr="000347D0">
        <w:t xml:space="preserve"> </w:t>
      </w:r>
    </w:p>
    <w:p w14:paraId="0364A85A" w14:textId="77777777" w:rsidR="00F67C8D" w:rsidRPr="000347D0" w:rsidRDefault="00F67C8D" w:rsidP="00F67C8D">
      <w:pPr>
        <w:jc w:val="both"/>
      </w:pPr>
      <w:r w:rsidRPr="000347D0">
        <w:tab/>
        <w:t>Ugovorne su strane sporazumne da će, u okviru svojih prava i obveza, razraditi mogućnosti sudjelovanja u zadovoljavanju stambenih potreba zaposlenih u upravnim tijelima</w:t>
      </w:r>
      <w:r w:rsidRPr="000347D0">
        <w:rPr>
          <w:color w:val="0000FF"/>
        </w:rPr>
        <w:t xml:space="preserve">, </w:t>
      </w:r>
      <w:r w:rsidRPr="000347D0">
        <w:t>u skladu s proračunskim mogućnostima Općine Gračac.</w:t>
      </w:r>
    </w:p>
    <w:p w14:paraId="479B27FD" w14:textId="77777777" w:rsidR="00F67C8D" w:rsidRPr="000347D0" w:rsidRDefault="00F67C8D" w:rsidP="00F67C8D">
      <w:pPr>
        <w:jc w:val="both"/>
      </w:pPr>
    </w:p>
    <w:p w14:paraId="2659DD98" w14:textId="77777777" w:rsidR="00F67C8D" w:rsidRPr="000347D0" w:rsidRDefault="00F67C8D" w:rsidP="00F67C8D">
      <w:pPr>
        <w:jc w:val="both"/>
      </w:pPr>
      <w:r w:rsidRPr="000347D0">
        <w:tab/>
      </w:r>
      <w:r w:rsidRPr="000347D0">
        <w:tab/>
      </w:r>
      <w:r w:rsidRPr="000347D0">
        <w:tab/>
      </w:r>
      <w:r w:rsidRPr="000347D0">
        <w:tab/>
      </w:r>
      <w:r w:rsidRPr="000347D0">
        <w:tab/>
        <w:t xml:space="preserve">       Članak 62.</w:t>
      </w:r>
    </w:p>
    <w:p w14:paraId="6096CB09" w14:textId="77777777" w:rsidR="00F67C8D" w:rsidRPr="000347D0" w:rsidRDefault="00F67C8D" w:rsidP="00F67C8D">
      <w:pPr>
        <w:jc w:val="both"/>
      </w:pPr>
    </w:p>
    <w:p w14:paraId="13F808AA" w14:textId="77777777" w:rsidR="00F67C8D" w:rsidRPr="000347D0" w:rsidRDefault="00F67C8D" w:rsidP="00F67C8D">
      <w:pPr>
        <w:jc w:val="both"/>
      </w:pPr>
      <w:r w:rsidRPr="000347D0">
        <w:tab/>
        <w:t>Svi službenici i namještenici do 50 godina starosti svake 3 godine, a zaposlenici iznad 50 godina starosti svake 2 godine imaju pravo na sistematski pregled u vrijednosti do 200,00 eura, koji će se obavljati u zdravstvenoj ustanovi s kojom poslodavac postigne dogovor.</w:t>
      </w:r>
    </w:p>
    <w:p w14:paraId="2D7126EB" w14:textId="77777777" w:rsidR="00F67C8D" w:rsidRPr="000347D0" w:rsidRDefault="00F67C8D" w:rsidP="00F67C8D">
      <w:pPr>
        <w:jc w:val="both"/>
      </w:pPr>
    </w:p>
    <w:p w14:paraId="68EED1F2" w14:textId="77777777" w:rsidR="00F67C8D" w:rsidRPr="000347D0" w:rsidRDefault="00F67C8D" w:rsidP="00F67C8D">
      <w:pPr>
        <w:jc w:val="center"/>
      </w:pPr>
      <w:r w:rsidRPr="000347D0">
        <w:t>Članak 63.</w:t>
      </w:r>
    </w:p>
    <w:p w14:paraId="2CF9232E" w14:textId="77777777" w:rsidR="00F67C8D" w:rsidRPr="000347D0" w:rsidRDefault="00F67C8D" w:rsidP="00F67C8D">
      <w:pPr>
        <w:jc w:val="center"/>
      </w:pPr>
      <w:r w:rsidRPr="000347D0">
        <w:tab/>
      </w:r>
    </w:p>
    <w:p w14:paraId="6CC7759F" w14:textId="77777777" w:rsidR="00F67C8D" w:rsidRPr="000347D0" w:rsidRDefault="00F67C8D" w:rsidP="00F67C8D">
      <w:pPr>
        <w:jc w:val="both"/>
      </w:pPr>
      <w:r w:rsidRPr="000347D0">
        <w:tab/>
        <w:t>Službeniku i namješteniku se isplaćuje jubilarna nagrada za neprekidni rad u upravnim tijelima Općine Gračac, i to za navršenih:</w:t>
      </w:r>
    </w:p>
    <w:p w14:paraId="3AF853C4" w14:textId="77777777" w:rsidR="00F67C8D" w:rsidRPr="000347D0" w:rsidRDefault="00F67C8D" w:rsidP="00F67C8D">
      <w:pPr>
        <w:jc w:val="both"/>
      </w:pPr>
    </w:p>
    <w:p w14:paraId="63B25B8B" w14:textId="77777777" w:rsidR="00F67C8D" w:rsidRPr="000347D0" w:rsidRDefault="00F67C8D" w:rsidP="00F67C8D">
      <w:pPr>
        <w:jc w:val="both"/>
      </w:pPr>
      <w:r w:rsidRPr="000347D0">
        <w:t>-   5 godina</w:t>
      </w:r>
      <w:r w:rsidRPr="000347D0">
        <w:tab/>
      </w:r>
      <w:r w:rsidRPr="000347D0">
        <w:tab/>
        <w:t xml:space="preserve">240,00 eura neto </w:t>
      </w:r>
    </w:p>
    <w:p w14:paraId="4C6EDF6D" w14:textId="77777777" w:rsidR="00F67C8D" w:rsidRPr="000347D0" w:rsidRDefault="00F67C8D" w:rsidP="00F67C8D">
      <w:pPr>
        <w:jc w:val="both"/>
      </w:pPr>
      <w:r w:rsidRPr="000347D0">
        <w:t>- 10 godina</w:t>
      </w:r>
      <w:r w:rsidRPr="000347D0">
        <w:tab/>
      </w:r>
      <w:r w:rsidRPr="000347D0">
        <w:tab/>
        <w:t>300,00 eura neto</w:t>
      </w:r>
    </w:p>
    <w:p w14:paraId="547E4312" w14:textId="77777777" w:rsidR="00F67C8D" w:rsidRPr="000347D0" w:rsidRDefault="00F67C8D" w:rsidP="00F67C8D">
      <w:pPr>
        <w:jc w:val="both"/>
      </w:pPr>
      <w:r w:rsidRPr="000347D0">
        <w:lastRenderedPageBreak/>
        <w:t>- 15 godina</w:t>
      </w:r>
      <w:r w:rsidRPr="000347D0">
        <w:tab/>
      </w:r>
      <w:r w:rsidRPr="000347D0">
        <w:tab/>
        <w:t>360,00 eura neto</w:t>
      </w:r>
    </w:p>
    <w:p w14:paraId="0ADFE7A7" w14:textId="77777777" w:rsidR="00F67C8D" w:rsidRPr="000347D0" w:rsidRDefault="00F67C8D" w:rsidP="00F67C8D">
      <w:pPr>
        <w:jc w:val="both"/>
      </w:pPr>
      <w:r w:rsidRPr="000347D0">
        <w:t>- 20 godina</w:t>
      </w:r>
      <w:r w:rsidRPr="000347D0">
        <w:tab/>
      </w:r>
      <w:r w:rsidRPr="000347D0">
        <w:tab/>
        <w:t xml:space="preserve">420,00 eura neto </w:t>
      </w:r>
    </w:p>
    <w:p w14:paraId="4AC6AA8A" w14:textId="77777777" w:rsidR="00F67C8D" w:rsidRPr="000347D0" w:rsidRDefault="00F67C8D" w:rsidP="00F67C8D">
      <w:pPr>
        <w:jc w:val="both"/>
      </w:pPr>
      <w:r w:rsidRPr="000347D0">
        <w:t>- 25 godina</w:t>
      </w:r>
      <w:r w:rsidRPr="000347D0">
        <w:tab/>
      </w:r>
      <w:r w:rsidRPr="000347D0">
        <w:tab/>
        <w:t xml:space="preserve">480,00 eura neto </w:t>
      </w:r>
    </w:p>
    <w:p w14:paraId="428944CD" w14:textId="77777777" w:rsidR="00F67C8D" w:rsidRPr="000347D0" w:rsidRDefault="00F67C8D" w:rsidP="00F67C8D">
      <w:pPr>
        <w:jc w:val="both"/>
      </w:pPr>
      <w:r w:rsidRPr="000347D0">
        <w:t>- 30 godina</w:t>
      </w:r>
      <w:r w:rsidRPr="000347D0">
        <w:tab/>
      </w:r>
      <w:r w:rsidRPr="000347D0">
        <w:tab/>
        <w:t xml:space="preserve">600,00 eura neto </w:t>
      </w:r>
    </w:p>
    <w:p w14:paraId="2721500E" w14:textId="77777777" w:rsidR="00F67C8D" w:rsidRPr="000347D0" w:rsidRDefault="00F67C8D" w:rsidP="00F67C8D">
      <w:pPr>
        <w:jc w:val="both"/>
      </w:pPr>
      <w:r w:rsidRPr="000347D0">
        <w:t>- 35 godina</w:t>
      </w:r>
      <w:r w:rsidRPr="000347D0">
        <w:tab/>
      </w:r>
      <w:r w:rsidRPr="000347D0">
        <w:tab/>
        <w:t xml:space="preserve">720,00 eura neto </w:t>
      </w:r>
    </w:p>
    <w:p w14:paraId="4408EBEC" w14:textId="77777777" w:rsidR="00F67C8D" w:rsidRPr="000347D0" w:rsidRDefault="00F67C8D" w:rsidP="00F67C8D">
      <w:pPr>
        <w:jc w:val="both"/>
      </w:pPr>
      <w:r w:rsidRPr="000347D0">
        <w:t>- 40 godina</w:t>
      </w:r>
      <w:r w:rsidRPr="000347D0">
        <w:tab/>
      </w:r>
      <w:r w:rsidRPr="000347D0">
        <w:tab/>
        <w:t>960,00 eura neto</w:t>
      </w:r>
    </w:p>
    <w:p w14:paraId="254F9779" w14:textId="77777777" w:rsidR="00F67C8D" w:rsidRPr="000347D0" w:rsidRDefault="00F67C8D" w:rsidP="00F67C8D">
      <w:pPr>
        <w:jc w:val="both"/>
      </w:pPr>
      <w:r w:rsidRPr="000347D0">
        <w:t xml:space="preserve">- 45 godina                 1.200,00 eura neto. </w:t>
      </w:r>
    </w:p>
    <w:p w14:paraId="7972D585" w14:textId="77777777" w:rsidR="00F67C8D" w:rsidRPr="000347D0" w:rsidRDefault="00F67C8D" w:rsidP="00F67C8D">
      <w:pPr>
        <w:jc w:val="both"/>
      </w:pPr>
    </w:p>
    <w:p w14:paraId="457643FB" w14:textId="77777777" w:rsidR="00F67C8D" w:rsidRPr="000347D0" w:rsidRDefault="00F67C8D" w:rsidP="00F67C8D">
      <w:pPr>
        <w:jc w:val="both"/>
      </w:pPr>
      <w:r w:rsidRPr="000347D0">
        <w:tab/>
        <w:t>Pod neprekidnim radom u upravnim tijelima Općine Gračac smatra se ukupan neprekinuti rad u upravnim tijelima Općine Gračac, u ranijim tijelima Skupštine općine Gračac, Povjereništvu Vlade RH za Općinu Gračac, trgovačkim društvima i ustanovama čije je osnivač Općina Gračac ili njegov prednik  pod uvjetom da nije bilo prekida radnog odnosa.</w:t>
      </w:r>
    </w:p>
    <w:p w14:paraId="651AC6FA" w14:textId="77777777" w:rsidR="00F67C8D" w:rsidRPr="000347D0" w:rsidRDefault="00F67C8D" w:rsidP="00F67C8D">
      <w:pPr>
        <w:jc w:val="both"/>
      </w:pPr>
      <w:r w:rsidRPr="000347D0">
        <w:tab/>
        <w:t>Jubilarna nagrada iz stavka 1. ovoga članka isplaćuje uz plaću za mjesec u kojem je službenik i namještenik stekao pravo na isplatu jubilarne nagrade.</w:t>
      </w:r>
    </w:p>
    <w:p w14:paraId="4F505A02" w14:textId="77777777" w:rsidR="00F67C8D" w:rsidRPr="000347D0" w:rsidRDefault="00F67C8D" w:rsidP="00F67C8D">
      <w:pPr>
        <w:jc w:val="both"/>
      </w:pPr>
    </w:p>
    <w:p w14:paraId="5899DBDC" w14:textId="77777777" w:rsidR="00F67C8D" w:rsidRPr="000347D0" w:rsidRDefault="00F67C8D" w:rsidP="00F67C8D">
      <w:pPr>
        <w:jc w:val="center"/>
      </w:pPr>
      <w:r w:rsidRPr="000347D0">
        <w:t>Članak 64.</w:t>
      </w:r>
      <w:r w:rsidRPr="000347D0">
        <w:tab/>
      </w:r>
    </w:p>
    <w:p w14:paraId="21947EA9" w14:textId="77777777" w:rsidR="00F67C8D" w:rsidRPr="000347D0" w:rsidRDefault="00F67C8D" w:rsidP="00F67C8D">
      <w:pPr>
        <w:jc w:val="both"/>
      </w:pPr>
    </w:p>
    <w:p w14:paraId="58CBD6E9" w14:textId="77777777" w:rsidR="00F67C8D" w:rsidRPr="000347D0" w:rsidRDefault="00F67C8D" w:rsidP="00F67C8D">
      <w:pPr>
        <w:ind w:firstLine="708"/>
        <w:jc w:val="both"/>
      </w:pPr>
      <w:r w:rsidRPr="000347D0">
        <w:t>Službenik i namještenik ima pravo na novčanu paušalnu naknadu za podmirivanje troškova prehrane u iznosu od 4,00 eura po danu dolaska na rad, a najviše do godišnjeg neoporezivog iznosa sukladno važećim poreznim propisima.</w:t>
      </w:r>
    </w:p>
    <w:p w14:paraId="1F00875B" w14:textId="77777777" w:rsidR="00F67C8D" w:rsidRPr="000347D0" w:rsidRDefault="00F67C8D" w:rsidP="00F67C8D">
      <w:pPr>
        <w:jc w:val="both"/>
        <w:rPr>
          <w:color w:val="FF0000"/>
        </w:rPr>
      </w:pPr>
    </w:p>
    <w:p w14:paraId="7255784F" w14:textId="77777777" w:rsidR="00F67C8D" w:rsidRPr="000347D0" w:rsidRDefault="00F67C8D" w:rsidP="00F67C8D">
      <w:pPr>
        <w:ind w:firstLine="708"/>
        <w:jc w:val="both"/>
      </w:pPr>
      <w:r w:rsidRPr="000347D0">
        <w:t>Naknada iz stavka 1. ovog članka isplaćuje se unazad i to najkasnije uz plaću za protekli mjesec.</w:t>
      </w:r>
    </w:p>
    <w:p w14:paraId="53F56F20" w14:textId="77777777" w:rsidR="00F67C8D" w:rsidRPr="000347D0" w:rsidRDefault="00F67C8D" w:rsidP="00F67C8D">
      <w:pPr>
        <w:jc w:val="both"/>
      </w:pPr>
    </w:p>
    <w:p w14:paraId="09B5055B" w14:textId="77777777" w:rsidR="00F67C8D" w:rsidRPr="000347D0" w:rsidRDefault="00F67C8D" w:rsidP="00F67C8D">
      <w:pPr>
        <w:jc w:val="both"/>
      </w:pPr>
      <w:r w:rsidRPr="000347D0">
        <w:t xml:space="preserve">                                                              Članak 65.</w:t>
      </w:r>
    </w:p>
    <w:p w14:paraId="009B28AA" w14:textId="77777777" w:rsidR="00F67C8D" w:rsidRPr="000347D0" w:rsidRDefault="00F67C8D" w:rsidP="00F67C8D">
      <w:pPr>
        <w:jc w:val="both"/>
      </w:pPr>
    </w:p>
    <w:p w14:paraId="5B73A280" w14:textId="77777777" w:rsidR="00F67C8D" w:rsidRPr="000347D0" w:rsidRDefault="00F67C8D" w:rsidP="00F67C8D">
      <w:pPr>
        <w:jc w:val="both"/>
      </w:pPr>
      <w:r w:rsidRPr="000347D0">
        <w:tab/>
        <w:t>Službeniku i namješteniku pripada naknada za izum i tehničko unapređenje.</w:t>
      </w:r>
    </w:p>
    <w:p w14:paraId="7E2DF0CC" w14:textId="77777777" w:rsidR="00F67C8D" w:rsidRPr="000347D0" w:rsidRDefault="00F67C8D" w:rsidP="00F67C8D">
      <w:pPr>
        <w:jc w:val="both"/>
      </w:pPr>
      <w:r w:rsidRPr="000347D0">
        <w:tab/>
        <w:t>Posebnim Ugovorom zaključenim između službenika ili namještenika i poslodavca uredit će se ostvarivanje konkretnih prava iz stavka 1. ovoga članka.</w:t>
      </w:r>
    </w:p>
    <w:p w14:paraId="437BC7C8" w14:textId="77777777" w:rsidR="00F67C8D" w:rsidRPr="000347D0" w:rsidRDefault="00F67C8D" w:rsidP="00F67C8D">
      <w:pPr>
        <w:jc w:val="both"/>
        <w:rPr>
          <w:b/>
        </w:rPr>
      </w:pPr>
    </w:p>
    <w:p w14:paraId="7EAC1F4A" w14:textId="77777777" w:rsidR="00F67C8D" w:rsidRPr="000347D0" w:rsidRDefault="00F67C8D" w:rsidP="00F67C8D">
      <w:pPr>
        <w:jc w:val="both"/>
      </w:pPr>
      <w:r w:rsidRPr="000347D0">
        <w:rPr>
          <w:b/>
        </w:rPr>
        <w:tab/>
      </w:r>
      <w:r w:rsidRPr="000347D0">
        <w:rPr>
          <w:b/>
        </w:rPr>
        <w:tab/>
      </w:r>
      <w:r w:rsidRPr="000347D0">
        <w:rPr>
          <w:b/>
        </w:rPr>
        <w:tab/>
      </w:r>
      <w:r w:rsidRPr="000347D0">
        <w:rPr>
          <w:b/>
        </w:rPr>
        <w:tab/>
      </w:r>
      <w:r w:rsidRPr="000347D0">
        <w:rPr>
          <w:b/>
        </w:rPr>
        <w:tab/>
        <w:t xml:space="preserve">   </w:t>
      </w:r>
      <w:r w:rsidRPr="000347D0">
        <w:t>Članak 66.</w:t>
      </w:r>
    </w:p>
    <w:p w14:paraId="2C395FB5" w14:textId="77777777" w:rsidR="00F67C8D" w:rsidRPr="000347D0" w:rsidRDefault="00F67C8D" w:rsidP="00F67C8D">
      <w:pPr>
        <w:jc w:val="both"/>
      </w:pPr>
    </w:p>
    <w:p w14:paraId="3019661E" w14:textId="77777777" w:rsidR="00F67C8D" w:rsidRPr="000347D0" w:rsidRDefault="00F67C8D" w:rsidP="00F67C8D">
      <w:pPr>
        <w:jc w:val="both"/>
      </w:pPr>
      <w:r w:rsidRPr="000347D0">
        <w:tab/>
        <w:t>Pod pojmom prosječna plaća iz ovog Ugovora, podrazumijeva se prosječna mjesečna bruto plaća isplaćena u tijelima općinske uprave Općine Gračac isplaćena za prethodnu godinu, ukoliko pojedinim odredbama ovog Ugovora nije drugačije utvrđeno.</w:t>
      </w:r>
    </w:p>
    <w:p w14:paraId="596F4BB0" w14:textId="77777777" w:rsidR="00F67C8D" w:rsidRPr="000347D0" w:rsidRDefault="00F67C8D" w:rsidP="00F67C8D">
      <w:pPr>
        <w:jc w:val="both"/>
      </w:pPr>
    </w:p>
    <w:p w14:paraId="1DB78105" w14:textId="77777777" w:rsidR="00F67C8D" w:rsidRPr="000347D0" w:rsidRDefault="00F67C8D" w:rsidP="00F67C8D">
      <w:pPr>
        <w:jc w:val="both"/>
        <w:rPr>
          <w:b/>
        </w:rPr>
      </w:pPr>
    </w:p>
    <w:p w14:paraId="23DD6DBE" w14:textId="77777777" w:rsidR="00F67C8D" w:rsidRPr="000347D0" w:rsidRDefault="00F67C8D" w:rsidP="00F67C8D">
      <w:pPr>
        <w:jc w:val="both"/>
        <w:rPr>
          <w:b/>
        </w:rPr>
      </w:pPr>
    </w:p>
    <w:p w14:paraId="00C7CC19" w14:textId="77777777" w:rsidR="00F67C8D" w:rsidRPr="000347D0" w:rsidRDefault="00F67C8D" w:rsidP="00F67C8D">
      <w:pPr>
        <w:jc w:val="both"/>
        <w:rPr>
          <w:b/>
        </w:rPr>
      </w:pPr>
      <w:r w:rsidRPr="000347D0">
        <w:rPr>
          <w:b/>
        </w:rPr>
        <w:t>6. ZAŠTITA PRAVA SLUŽBENIKA I NAMJEŠTENIKA</w:t>
      </w:r>
    </w:p>
    <w:p w14:paraId="0BED85CB" w14:textId="77777777" w:rsidR="00F67C8D" w:rsidRPr="000347D0" w:rsidRDefault="00F67C8D" w:rsidP="00F67C8D">
      <w:pPr>
        <w:jc w:val="center"/>
      </w:pPr>
    </w:p>
    <w:p w14:paraId="323284C1" w14:textId="77777777" w:rsidR="00F67C8D" w:rsidRPr="000347D0" w:rsidRDefault="00F67C8D" w:rsidP="00F67C8D">
      <w:pPr>
        <w:jc w:val="center"/>
      </w:pPr>
      <w:r w:rsidRPr="000347D0">
        <w:t>Članak 67.</w:t>
      </w:r>
    </w:p>
    <w:p w14:paraId="571BB472" w14:textId="77777777" w:rsidR="00F67C8D" w:rsidRPr="000347D0" w:rsidRDefault="00F67C8D" w:rsidP="00F67C8D">
      <w:pPr>
        <w:jc w:val="both"/>
      </w:pPr>
    </w:p>
    <w:p w14:paraId="5CE650D1" w14:textId="77777777" w:rsidR="00F67C8D" w:rsidRPr="000347D0" w:rsidRDefault="00F67C8D" w:rsidP="00F67C8D">
      <w:pPr>
        <w:jc w:val="both"/>
      </w:pPr>
      <w:r w:rsidRPr="000347D0">
        <w:tab/>
        <w:t>Sva rješenja o ostvarivanju prava, obveza i odgovornosti službenika i namještenika obvezatno se, u pisanom obliku i s obrazloženjem, dostavljaju zaposleniku, s poukom o pravnom lijeku.</w:t>
      </w:r>
    </w:p>
    <w:p w14:paraId="0AB74A87" w14:textId="77777777" w:rsidR="00F67C8D" w:rsidRDefault="00F67C8D" w:rsidP="00F67C8D"/>
    <w:p w14:paraId="5C22B709" w14:textId="77777777" w:rsidR="00B733C5" w:rsidRPr="000347D0" w:rsidRDefault="00B733C5" w:rsidP="00F67C8D"/>
    <w:p w14:paraId="34B2E666" w14:textId="77777777" w:rsidR="00F67C8D" w:rsidRPr="000347D0" w:rsidRDefault="00F67C8D" w:rsidP="00F67C8D">
      <w:pPr>
        <w:jc w:val="center"/>
      </w:pPr>
      <w:r w:rsidRPr="000347D0">
        <w:lastRenderedPageBreak/>
        <w:t>Članak 68.</w:t>
      </w:r>
      <w:r w:rsidRPr="000347D0">
        <w:tab/>
      </w:r>
    </w:p>
    <w:p w14:paraId="4E3DAA39" w14:textId="77777777" w:rsidR="00F67C8D" w:rsidRPr="000347D0" w:rsidRDefault="00F67C8D" w:rsidP="00F67C8D">
      <w:pPr>
        <w:jc w:val="both"/>
      </w:pPr>
    </w:p>
    <w:p w14:paraId="2EB83E60" w14:textId="77777777" w:rsidR="00F67C8D" w:rsidRPr="000347D0" w:rsidRDefault="00F67C8D" w:rsidP="00F67C8D">
      <w:pPr>
        <w:jc w:val="both"/>
      </w:pPr>
      <w:r w:rsidRPr="000347D0">
        <w:tab/>
        <w:t>Odlučujući o izjavljenom prigovoru službenika i namještenika na odluku iz članka 67. ovoga Ugovora, čelnik upravnog tijela ili druga ovlaštena osoba dužni su prethodno razmotriti mišljenje sindikalnog povjerenika ili druge ovlaštene osobe Sindikata, ako to službenik i namještenik u podnijetom prigovoru zahtijeva.</w:t>
      </w:r>
    </w:p>
    <w:p w14:paraId="6D3DB167" w14:textId="77777777" w:rsidR="00F67C8D" w:rsidRPr="000347D0" w:rsidRDefault="00F67C8D" w:rsidP="00F67C8D">
      <w:pPr>
        <w:jc w:val="both"/>
      </w:pPr>
      <w:r w:rsidRPr="000347D0">
        <w:tab/>
        <w:t>Ako Sindikat ne dostavi mišljenje iz stavka 1. ovoga članka u roku od pet dana, postupak povodom prigovora može biti nastavljen bez razmatranja mišljenja Sindikata.</w:t>
      </w:r>
    </w:p>
    <w:p w14:paraId="72CBB606" w14:textId="77777777" w:rsidR="00F67C8D" w:rsidRPr="000347D0" w:rsidRDefault="00F67C8D" w:rsidP="00F67C8D">
      <w:pPr>
        <w:jc w:val="both"/>
      </w:pPr>
    </w:p>
    <w:p w14:paraId="0C12FCE5" w14:textId="77777777" w:rsidR="00F67C8D" w:rsidRPr="000347D0" w:rsidRDefault="00F67C8D" w:rsidP="00F67C8D">
      <w:pPr>
        <w:jc w:val="center"/>
      </w:pPr>
      <w:r w:rsidRPr="000347D0">
        <w:t>Članak 69.</w:t>
      </w:r>
    </w:p>
    <w:p w14:paraId="4F7C8248" w14:textId="77777777" w:rsidR="00F67C8D" w:rsidRPr="000347D0" w:rsidRDefault="00F67C8D" w:rsidP="00F67C8D">
      <w:pPr>
        <w:jc w:val="both"/>
      </w:pPr>
    </w:p>
    <w:p w14:paraId="769EDA9F" w14:textId="77777777" w:rsidR="00F67C8D" w:rsidRPr="000347D0" w:rsidRDefault="00F67C8D" w:rsidP="00F67C8D">
      <w:pPr>
        <w:jc w:val="both"/>
      </w:pPr>
      <w:r w:rsidRPr="000347D0">
        <w:tab/>
        <w:t>U slučaju kada službenik i namještenik daje otkaz dužan je odraditi otkazni rok u trajanju od mjesec dana ako sa poslodavcem ili osobom koju on za to ovlasti ne postigne sporazum o kraćem trajanju otkaznog roka.</w:t>
      </w:r>
    </w:p>
    <w:p w14:paraId="4735F721" w14:textId="77777777" w:rsidR="00F67C8D" w:rsidRPr="000347D0" w:rsidRDefault="00F67C8D" w:rsidP="00F67C8D">
      <w:pPr>
        <w:jc w:val="both"/>
      </w:pPr>
      <w:r w:rsidRPr="000347D0">
        <w:tab/>
        <w:t>Iznimno od stavka 1. ovoga članka, ako je to potrebno radi dovršenja neodgodivih poslova ili iz drugih opravdanih razloga, čelnik tijela ili osoba koju on za to ovlasti može u rješenju o prestanku službe odnosno rada otkazni rok produžiti najviše do dva mjeseca.</w:t>
      </w:r>
    </w:p>
    <w:p w14:paraId="7C568015" w14:textId="77777777" w:rsidR="00F67C8D" w:rsidRPr="000347D0" w:rsidRDefault="00F67C8D" w:rsidP="00F67C8D">
      <w:pPr>
        <w:jc w:val="both"/>
        <w:rPr>
          <w:b/>
        </w:rPr>
      </w:pPr>
    </w:p>
    <w:p w14:paraId="1D7C9054" w14:textId="77777777" w:rsidR="00F67C8D" w:rsidRPr="000347D0" w:rsidRDefault="00F67C8D" w:rsidP="00F67C8D">
      <w:pPr>
        <w:jc w:val="center"/>
      </w:pPr>
      <w:r w:rsidRPr="000347D0">
        <w:t xml:space="preserve">Članak 70. </w:t>
      </w:r>
    </w:p>
    <w:p w14:paraId="4EB9B32B" w14:textId="77777777" w:rsidR="00F67C8D" w:rsidRPr="000347D0" w:rsidRDefault="00F67C8D" w:rsidP="00F67C8D">
      <w:pPr>
        <w:jc w:val="both"/>
        <w:rPr>
          <w:b/>
        </w:rPr>
      </w:pPr>
    </w:p>
    <w:p w14:paraId="451B4B7E" w14:textId="77777777" w:rsidR="00F67C8D" w:rsidRPr="000347D0" w:rsidRDefault="00F67C8D" w:rsidP="00F67C8D">
      <w:pPr>
        <w:jc w:val="both"/>
      </w:pPr>
      <w:r w:rsidRPr="000347D0">
        <w:tab/>
        <w:t>Službenik kojem služba prestaje istekom roka u kojem je bio stavljen na raspolaganje  ima pravo na otpremninu u visini 70% njegove prosječne mjesečne plaće isplaćene u zadnja tri mjeseca prije stavljanja na raspolaganje, za svaku godinu radnog staža ostvarenog u upravnim tijelima Općine Gračac.</w:t>
      </w:r>
    </w:p>
    <w:p w14:paraId="432BF691" w14:textId="77777777" w:rsidR="00F67C8D" w:rsidRPr="000347D0" w:rsidRDefault="00F67C8D" w:rsidP="00F67C8D">
      <w:pPr>
        <w:jc w:val="both"/>
      </w:pPr>
      <w:r w:rsidRPr="000347D0">
        <w:tab/>
        <w:t>Namještenik, kojem prestaje radni odnos zbog poslovno uvjetovanog otkaza, ima pravo na otpremninu u visini 70% prosječne mjesečne plaće isplaćene mu u zadnja tri mjeseca prije prestanka radnog odnosa, za svaku godinu radnog staža u upravnim tijelima Općine Gračac.</w:t>
      </w:r>
    </w:p>
    <w:p w14:paraId="089EF1B2" w14:textId="77777777" w:rsidR="00F67C8D" w:rsidRPr="000347D0" w:rsidRDefault="00F67C8D" w:rsidP="00F67C8D">
      <w:pPr>
        <w:jc w:val="both"/>
      </w:pPr>
      <w:r w:rsidRPr="000347D0">
        <w:tab/>
        <w:t xml:space="preserve">Službenik i namještenik, kojem prestaje radni odnos zbog osobno uvjetovanog otkaza,  ima pravo na otpremninu u iznosu od 65% njegove prosječne neto mjesečne plaće isplaćene u zadnja tri mjeseca prije prestanka radnog odnosa, za svaku godinu radnog staža ostvarenog u upravnim tijelima Općine Gračac. </w:t>
      </w:r>
    </w:p>
    <w:p w14:paraId="54AAE50C" w14:textId="77777777" w:rsidR="00F67C8D" w:rsidRPr="000347D0" w:rsidRDefault="00F67C8D" w:rsidP="00F67C8D">
      <w:pPr>
        <w:jc w:val="both"/>
      </w:pPr>
      <w:r w:rsidRPr="000347D0">
        <w:tab/>
        <w:t>Otpremnina iz stavaka 1 - 3 ovoga članka isplatit će se službeniku i namješteniku u roku od 30 dana od posljednjeg dana službe, odnosno rada.</w:t>
      </w:r>
    </w:p>
    <w:p w14:paraId="3B21DDB8" w14:textId="77777777" w:rsidR="00F67C8D" w:rsidRPr="000347D0" w:rsidRDefault="00F67C8D" w:rsidP="00F67C8D">
      <w:pPr>
        <w:jc w:val="both"/>
      </w:pPr>
      <w:r w:rsidRPr="000347D0">
        <w:tab/>
        <w:t>Radnim stažem ostvarenim u upravnim tijelima Općine Gračac razumijeva se ukupan neprekinuti rad u upravnim tijelima Općine Gračac, u ranijim tijelima Skupštine općine Gračac, Povjereništvu Vlade RH za Općinu Gračac, trgovačkim društvima i ustanovama čije je osnivač Općina Gračac ili njegov prednik  pod uvjetom da nije bilo prekida radnog odnosa.</w:t>
      </w:r>
    </w:p>
    <w:p w14:paraId="1D43A5F3" w14:textId="77777777" w:rsidR="00F67C8D" w:rsidRPr="000347D0" w:rsidRDefault="00F67C8D" w:rsidP="00F67C8D">
      <w:pPr>
        <w:jc w:val="both"/>
        <w:rPr>
          <w:b/>
        </w:rPr>
      </w:pPr>
    </w:p>
    <w:p w14:paraId="47422768" w14:textId="77777777" w:rsidR="00F67C8D" w:rsidRPr="000347D0" w:rsidRDefault="00F67C8D" w:rsidP="00F67C8D">
      <w:pPr>
        <w:jc w:val="center"/>
      </w:pPr>
      <w:r w:rsidRPr="000347D0">
        <w:t>Članak 71.</w:t>
      </w:r>
    </w:p>
    <w:p w14:paraId="4FEE893C" w14:textId="77777777" w:rsidR="00F67C8D" w:rsidRPr="000347D0" w:rsidRDefault="00F67C8D" w:rsidP="00F67C8D">
      <w:pPr>
        <w:jc w:val="center"/>
      </w:pPr>
    </w:p>
    <w:p w14:paraId="0D13B571" w14:textId="77777777" w:rsidR="00F67C8D" w:rsidRPr="000347D0" w:rsidRDefault="00F67C8D" w:rsidP="00F67C8D">
      <w:pPr>
        <w:jc w:val="both"/>
      </w:pPr>
      <w:r w:rsidRPr="000347D0">
        <w:tab/>
        <w:t>Ako čelnik upravnog tijela ili osoba koju on za to ovlasti zbog tehničkih ili organizacijskih razloga namjerava u razdoblju od šest mjeseci otkazati rad za najmanje petero namještenika, dužan je izraditi program zbrinjavanja viška namještenika.</w:t>
      </w:r>
    </w:p>
    <w:p w14:paraId="48246014" w14:textId="77777777" w:rsidR="00F67C8D" w:rsidRPr="000347D0" w:rsidRDefault="00F67C8D" w:rsidP="00F67C8D">
      <w:pPr>
        <w:jc w:val="both"/>
      </w:pPr>
      <w:r w:rsidRPr="000347D0">
        <w:tab/>
        <w:t>Na izradu i donošenje programa zbrinjavanja viška namještenika iz stavka 1. ovoga članka odgovarajuće se primjenjuje odredba Zakona o radu.</w:t>
      </w:r>
    </w:p>
    <w:p w14:paraId="3686C9AA" w14:textId="77777777" w:rsidR="00F67C8D" w:rsidRPr="000347D0" w:rsidRDefault="00F67C8D" w:rsidP="00F67C8D">
      <w:pPr>
        <w:jc w:val="both"/>
      </w:pPr>
      <w:r w:rsidRPr="000347D0">
        <w:tab/>
        <w:t>Prilikom izrade programa zbrinjavanja viška namještenika poslodavac ili osoba koju on za to ovlasti dužan je prethodno zatražiti mišljenje Sindikata.</w:t>
      </w:r>
    </w:p>
    <w:p w14:paraId="6BF355E6" w14:textId="77777777" w:rsidR="00F67C8D" w:rsidRPr="000347D0" w:rsidRDefault="00F67C8D" w:rsidP="00F67C8D">
      <w:pPr>
        <w:jc w:val="both"/>
      </w:pPr>
    </w:p>
    <w:p w14:paraId="71333BE8" w14:textId="77777777" w:rsidR="00F67C8D" w:rsidRPr="000347D0" w:rsidRDefault="00F67C8D" w:rsidP="00F67C8D">
      <w:pPr>
        <w:jc w:val="center"/>
      </w:pPr>
      <w:r w:rsidRPr="000347D0">
        <w:t>Članak 72.</w:t>
      </w:r>
      <w:r w:rsidRPr="000347D0">
        <w:tab/>
      </w:r>
    </w:p>
    <w:p w14:paraId="558E2E16" w14:textId="77777777" w:rsidR="00F67C8D" w:rsidRPr="000347D0" w:rsidRDefault="00F67C8D" w:rsidP="00F67C8D">
      <w:pPr>
        <w:jc w:val="center"/>
      </w:pPr>
    </w:p>
    <w:p w14:paraId="4A8AF71B" w14:textId="77777777" w:rsidR="00F67C8D" w:rsidRPr="000347D0" w:rsidRDefault="00F67C8D" w:rsidP="00F67C8D">
      <w:pPr>
        <w:jc w:val="both"/>
      </w:pPr>
      <w:r w:rsidRPr="000347D0">
        <w:tab/>
        <w:t>U slučaju redovitog otkaza, otkazni rok je najmanje:</w:t>
      </w:r>
    </w:p>
    <w:p w14:paraId="50369CFA" w14:textId="77777777" w:rsidR="00F67C8D" w:rsidRPr="000347D0" w:rsidRDefault="00F67C8D" w:rsidP="00F67C8D">
      <w:pPr>
        <w:jc w:val="both"/>
      </w:pPr>
      <w:r w:rsidRPr="000347D0">
        <w:tab/>
        <w:t>- dva tjedna ako je službenik i namještenik u radnom odnosu u općinskim upravnim tijelima proveo neprekidno manje od godinu dana,</w:t>
      </w:r>
    </w:p>
    <w:p w14:paraId="5A30F850" w14:textId="77777777" w:rsidR="00F67C8D" w:rsidRPr="000347D0" w:rsidRDefault="00F67C8D" w:rsidP="00F67C8D">
      <w:pPr>
        <w:jc w:val="both"/>
      </w:pPr>
      <w:r w:rsidRPr="000347D0">
        <w:tab/>
        <w:t>- mjesec dana ako je službenik i namještenik u radnom odnosu u općinskim upravnim tijelima proveo neprekidno godinu dana,</w:t>
      </w:r>
    </w:p>
    <w:p w14:paraId="23B2F892" w14:textId="77777777" w:rsidR="00F67C8D" w:rsidRPr="000347D0" w:rsidRDefault="00F67C8D" w:rsidP="00F67C8D">
      <w:pPr>
        <w:jc w:val="both"/>
      </w:pPr>
      <w:r w:rsidRPr="000347D0">
        <w:tab/>
        <w:t>- dva mjeseca ako je službenik i namještenik u radnom odnosu u općinskim upravnim tijelima proveo neprekidno dvije godine,</w:t>
      </w:r>
    </w:p>
    <w:p w14:paraId="23F6B4E9" w14:textId="77777777" w:rsidR="00F67C8D" w:rsidRPr="000347D0" w:rsidRDefault="00F67C8D" w:rsidP="00F67C8D">
      <w:pPr>
        <w:jc w:val="both"/>
      </w:pPr>
      <w:r w:rsidRPr="000347D0">
        <w:tab/>
        <w:t>- tri mjeseca ako je službenik i namještenik u radnom odnosu u općinskim upravnim tijelima proveo neprekidno pet godina,</w:t>
      </w:r>
    </w:p>
    <w:p w14:paraId="4A870724" w14:textId="77777777" w:rsidR="00F67C8D" w:rsidRPr="000347D0" w:rsidRDefault="00F67C8D" w:rsidP="00F67C8D">
      <w:pPr>
        <w:jc w:val="both"/>
      </w:pPr>
      <w:r w:rsidRPr="000347D0">
        <w:tab/>
        <w:t>- četiri mjeseca ako je službenik i namještenik u radnom odnosu u općinskim upravnim tijelima proveo neprekidno deset godina,</w:t>
      </w:r>
    </w:p>
    <w:p w14:paraId="3929C845" w14:textId="77777777" w:rsidR="00F67C8D" w:rsidRPr="000347D0" w:rsidRDefault="00F67C8D" w:rsidP="00F67C8D">
      <w:pPr>
        <w:jc w:val="both"/>
      </w:pPr>
      <w:r w:rsidRPr="000347D0">
        <w:tab/>
        <w:t>- pet mjeseci ako je službenik i namještenik u radnom odnosu u općinskim upravnim tijelima proveo neprekidno petnaest godina,</w:t>
      </w:r>
    </w:p>
    <w:p w14:paraId="12F4D0E4" w14:textId="77777777" w:rsidR="00F67C8D" w:rsidRPr="000347D0" w:rsidRDefault="00F67C8D" w:rsidP="00F67C8D">
      <w:pPr>
        <w:jc w:val="both"/>
      </w:pPr>
      <w:r w:rsidRPr="000347D0">
        <w:tab/>
        <w:t>- šest mjeseci ako je službenik i namještenik u radnom odnosu u općinskim upravnim tijelima proveo neprekidno dvadeset i više godina.</w:t>
      </w:r>
    </w:p>
    <w:p w14:paraId="54FE7BCA" w14:textId="77777777" w:rsidR="00F67C8D" w:rsidRPr="000347D0" w:rsidRDefault="00F67C8D" w:rsidP="00F67C8D">
      <w:pPr>
        <w:jc w:val="center"/>
      </w:pPr>
    </w:p>
    <w:p w14:paraId="41DFE0BB" w14:textId="77777777" w:rsidR="00F67C8D" w:rsidRPr="000347D0" w:rsidRDefault="00F67C8D" w:rsidP="00F67C8D">
      <w:pPr>
        <w:jc w:val="center"/>
      </w:pPr>
      <w:r w:rsidRPr="000347D0">
        <w:t>Članak 73.</w:t>
      </w:r>
      <w:r w:rsidRPr="000347D0">
        <w:tab/>
      </w:r>
    </w:p>
    <w:p w14:paraId="44BD326F" w14:textId="77777777" w:rsidR="00F67C8D" w:rsidRPr="000347D0" w:rsidRDefault="00F67C8D" w:rsidP="00F67C8D">
      <w:pPr>
        <w:jc w:val="both"/>
        <w:rPr>
          <w:b/>
        </w:rPr>
      </w:pPr>
    </w:p>
    <w:p w14:paraId="2944B7A0" w14:textId="77777777" w:rsidR="00F67C8D" w:rsidRPr="000347D0" w:rsidRDefault="00F67C8D" w:rsidP="00F67C8D">
      <w:pPr>
        <w:jc w:val="both"/>
      </w:pPr>
      <w:r w:rsidRPr="000347D0">
        <w:tab/>
        <w:t>Službeniku i namješteniku kome nedostaje najviše pet godina života do ostvarenja uvjeta za starosnu mirovinu, a koji je u radnom odnosu u općinskim upravnim tijelima proveo neprekidno dvadeset i više godina, ne može prestati radni odnos bez osobnog pristanka, osim u slučaju prestanka rada po sili zakona.</w:t>
      </w:r>
    </w:p>
    <w:p w14:paraId="4C452CCC" w14:textId="77777777" w:rsidR="00F67C8D" w:rsidRPr="000347D0" w:rsidRDefault="00F67C8D" w:rsidP="00F67C8D">
      <w:pPr>
        <w:jc w:val="both"/>
      </w:pPr>
      <w:r w:rsidRPr="000347D0">
        <w:tab/>
        <w:t xml:space="preserve"> Službenik i namještenik iz stavka 1. mora biti raspoređen na radno mjesto sukladno svojoj stručnoj spremi i sposobnosti i pripada mu pravo na razliku plaće u visini plaće radnog mjesta na koje je raspoređen i plaće koju je ostvario u mjesecu koji je prethodio mjesecu u kojem je raspoređen na novo radno mjesto, ako je to za njega povoljnije.</w:t>
      </w:r>
    </w:p>
    <w:p w14:paraId="14D46661" w14:textId="77777777" w:rsidR="00F67C8D" w:rsidRPr="000347D0" w:rsidRDefault="00F67C8D" w:rsidP="00F67C8D">
      <w:pPr>
        <w:jc w:val="both"/>
      </w:pPr>
    </w:p>
    <w:p w14:paraId="336849AB" w14:textId="77777777" w:rsidR="00F67C8D" w:rsidRPr="000347D0" w:rsidRDefault="00F67C8D" w:rsidP="00F67C8D">
      <w:pPr>
        <w:jc w:val="both"/>
      </w:pPr>
    </w:p>
    <w:p w14:paraId="42DEE1F7" w14:textId="77777777" w:rsidR="00F67C8D" w:rsidRPr="000347D0" w:rsidRDefault="00F67C8D" w:rsidP="00F67C8D">
      <w:pPr>
        <w:jc w:val="both"/>
        <w:rPr>
          <w:b/>
        </w:rPr>
      </w:pPr>
      <w:r w:rsidRPr="000347D0">
        <w:rPr>
          <w:b/>
        </w:rPr>
        <w:t>7. ZAŠTITA SLUŽBENIKA I NAMJEŠTENIKA</w:t>
      </w:r>
    </w:p>
    <w:p w14:paraId="7B8F8716" w14:textId="77777777" w:rsidR="00F67C8D" w:rsidRPr="000347D0" w:rsidRDefault="00F67C8D" w:rsidP="00F67C8D">
      <w:pPr>
        <w:jc w:val="center"/>
      </w:pPr>
    </w:p>
    <w:p w14:paraId="4C3E4656" w14:textId="77777777" w:rsidR="00F67C8D" w:rsidRPr="000347D0" w:rsidRDefault="00F67C8D" w:rsidP="00F67C8D">
      <w:pPr>
        <w:jc w:val="center"/>
      </w:pPr>
      <w:r w:rsidRPr="000347D0">
        <w:t>Članak 74.</w:t>
      </w:r>
    </w:p>
    <w:p w14:paraId="0C1D2816" w14:textId="77777777" w:rsidR="00F67C8D" w:rsidRPr="000347D0" w:rsidRDefault="00F67C8D" w:rsidP="00F67C8D">
      <w:pPr>
        <w:jc w:val="center"/>
      </w:pPr>
    </w:p>
    <w:p w14:paraId="55979B79" w14:textId="77777777" w:rsidR="00F67C8D" w:rsidRPr="000347D0" w:rsidRDefault="00F67C8D" w:rsidP="00F67C8D">
      <w:pPr>
        <w:jc w:val="both"/>
      </w:pPr>
      <w:r w:rsidRPr="000347D0">
        <w:tab/>
        <w:t xml:space="preserve">Zabranjena je izravna ili neizravna diskriminacija službenika i namještenika na temelju rase, boje kože, spolnog opredjeljenja, bračnog stanja, obiteljskih obveza, dobi, jezika, vjere, političkog ili drugog uvjerenja, nacionalnog ili socijalnog podrijetla, imovnog stanja, rođenja, društvenog položaja, članstva ili </w:t>
      </w:r>
      <w:proofErr w:type="spellStart"/>
      <w:r w:rsidRPr="000347D0">
        <w:t>nečlanstva</w:t>
      </w:r>
      <w:proofErr w:type="spellEnd"/>
      <w:r w:rsidRPr="000347D0">
        <w:t xml:space="preserve"> u političkoj stranci ili sindikatu te tjelesnih ili duševnih poteškoća.</w:t>
      </w:r>
    </w:p>
    <w:p w14:paraId="343455BD" w14:textId="77777777" w:rsidR="00F67C8D" w:rsidRPr="000347D0" w:rsidRDefault="00F67C8D" w:rsidP="00F67C8D">
      <w:pPr>
        <w:jc w:val="both"/>
      </w:pPr>
    </w:p>
    <w:p w14:paraId="56C9F2E6" w14:textId="77777777" w:rsidR="00F67C8D" w:rsidRPr="000347D0" w:rsidRDefault="00F67C8D" w:rsidP="00F67C8D">
      <w:pPr>
        <w:jc w:val="center"/>
      </w:pPr>
      <w:r w:rsidRPr="000347D0">
        <w:t>Članak 75.</w:t>
      </w:r>
    </w:p>
    <w:p w14:paraId="1C784716" w14:textId="77777777" w:rsidR="00F67C8D" w:rsidRPr="000347D0" w:rsidRDefault="00F67C8D" w:rsidP="00F67C8D">
      <w:pPr>
        <w:jc w:val="center"/>
      </w:pPr>
    </w:p>
    <w:p w14:paraId="4D4BCF30" w14:textId="77777777" w:rsidR="00F67C8D" w:rsidRPr="000347D0" w:rsidRDefault="00F67C8D" w:rsidP="00F67C8D">
      <w:pPr>
        <w:jc w:val="both"/>
      </w:pPr>
      <w:r w:rsidRPr="000347D0">
        <w:tab/>
        <w:t>Poslodavac je dužan zaštititi dostojanstvo službenika i namještenika za vrijeme obavljanja posla tako da im osigura uvjete rada u kojima neće biti izloženi izravnoj ili neizravnoj diskriminaciji te uznemiravanju ili spolnom uznemiravanju. Ova zaštita uključuje i poduzimanje preventivnih mjera.</w:t>
      </w:r>
    </w:p>
    <w:p w14:paraId="7058471E" w14:textId="77777777" w:rsidR="00F67C8D" w:rsidRPr="000347D0" w:rsidRDefault="00F67C8D" w:rsidP="00F67C8D">
      <w:pPr>
        <w:jc w:val="center"/>
      </w:pPr>
    </w:p>
    <w:p w14:paraId="05AD2C35" w14:textId="77777777" w:rsidR="00F67C8D" w:rsidRPr="000347D0" w:rsidRDefault="00F67C8D" w:rsidP="00F67C8D">
      <w:pPr>
        <w:jc w:val="center"/>
      </w:pPr>
      <w:r w:rsidRPr="000347D0">
        <w:t>Članak 76.</w:t>
      </w:r>
    </w:p>
    <w:p w14:paraId="5F85ACB7" w14:textId="77777777" w:rsidR="00F67C8D" w:rsidRPr="000347D0" w:rsidRDefault="00F67C8D" w:rsidP="00F67C8D">
      <w:pPr>
        <w:jc w:val="center"/>
      </w:pPr>
    </w:p>
    <w:p w14:paraId="263FE2EA" w14:textId="77777777" w:rsidR="00F67C8D" w:rsidRPr="000347D0" w:rsidRDefault="00F67C8D" w:rsidP="00F67C8D">
      <w:pPr>
        <w:jc w:val="both"/>
      </w:pPr>
      <w:r w:rsidRPr="000347D0">
        <w:tab/>
        <w:t>Uznemiravanje je svako neželjeno ponašanje prema službeniku i namješteniku uzrokovano nekim od temelja iz članka 74. ovoga Kolektivnog ugovora, a ima cilj ili stvarno predstavlja povredu dostojanstva službenika i namještenika te uzrokuje strah ili neprijateljsko, ponižavajuće ili uvredljivo okruženje.</w:t>
      </w:r>
    </w:p>
    <w:p w14:paraId="7BF0FD33" w14:textId="77777777" w:rsidR="00F67C8D" w:rsidRPr="000347D0" w:rsidRDefault="00F67C8D" w:rsidP="00F67C8D">
      <w:pPr>
        <w:jc w:val="both"/>
      </w:pPr>
      <w:r w:rsidRPr="000347D0">
        <w:tab/>
        <w:t>Spolno uznemiravanje je svako verbalno, neverbalno ili fizičko ponašanje spolne naravi koje ima cilj ili stvarno predstavlja povredu dostojanstva službenika i namještenika, a koje uzrokuje strah ili neprijateljsko, ponižavajuće ili uvredljivo okruženje.</w:t>
      </w:r>
    </w:p>
    <w:p w14:paraId="672E97B1" w14:textId="77777777" w:rsidR="00F67C8D" w:rsidRPr="000347D0" w:rsidRDefault="00F67C8D" w:rsidP="00F67C8D">
      <w:pPr>
        <w:jc w:val="both"/>
      </w:pPr>
      <w:r w:rsidRPr="000347D0">
        <w:tab/>
        <w:t>Za izraze „uznemiravanje“ i „spolno uznemiravanje“ koristi se zajednički izraz „uznemiravanje“.</w:t>
      </w:r>
    </w:p>
    <w:p w14:paraId="017E5F69" w14:textId="77777777" w:rsidR="00F67C8D" w:rsidRPr="000347D0" w:rsidRDefault="00F67C8D" w:rsidP="00F67C8D">
      <w:pPr>
        <w:jc w:val="center"/>
      </w:pPr>
    </w:p>
    <w:p w14:paraId="681EE727" w14:textId="77777777" w:rsidR="00F67C8D" w:rsidRPr="000347D0" w:rsidRDefault="00F67C8D" w:rsidP="00F67C8D">
      <w:pPr>
        <w:jc w:val="center"/>
      </w:pPr>
      <w:r w:rsidRPr="000347D0">
        <w:t>Članak 77.</w:t>
      </w:r>
    </w:p>
    <w:p w14:paraId="0496C33A" w14:textId="77777777" w:rsidR="00F67C8D" w:rsidRPr="000347D0" w:rsidRDefault="00F67C8D" w:rsidP="00F67C8D">
      <w:pPr>
        <w:jc w:val="center"/>
      </w:pPr>
    </w:p>
    <w:p w14:paraId="26CC30E8" w14:textId="77777777" w:rsidR="00F67C8D" w:rsidRPr="000347D0" w:rsidRDefault="00F67C8D" w:rsidP="00F67C8D">
      <w:pPr>
        <w:jc w:val="both"/>
      </w:pPr>
      <w:r w:rsidRPr="000347D0">
        <w:tab/>
        <w:t>Uznemiravanje u tijeku rada i u vezi s radom smatra se osobito:</w:t>
      </w:r>
    </w:p>
    <w:p w14:paraId="027D0DE6" w14:textId="77777777" w:rsidR="00F67C8D" w:rsidRPr="000347D0" w:rsidRDefault="00F67C8D" w:rsidP="00F67C8D">
      <w:pPr>
        <w:numPr>
          <w:ilvl w:val="0"/>
          <w:numId w:val="80"/>
        </w:numPr>
        <w:tabs>
          <w:tab w:val="left" w:pos="1065"/>
        </w:tabs>
        <w:suppressAutoHyphens/>
        <w:jc w:val="both"/>
      </w:pPr>
      <w:r w:rsidRPr="000347D0">
        <w:t>neprimjereni tjelesni kontakt spolne naravi,</w:t>
      </w:r>
    </w:p>
    <w:p w14:paraId="128AED53" w14:textId="77777777" w:rsidR="00F67C8D" w:rsidRPr="000347D0" w:rsidRDefault="00F67C8D" w:rsidP="00F67C8D">
      <w:pPr>
        <w:numPr>
          <w:ilvl w:val="0"/>
          <w:numId w:val="80"/>
        </w:numPr>
        <w:tabs>
          <w:tab w:val="left" w:pos="1065"/>
        </w:tabs>
        <w:suppressAutoHyphens/>
        <w:jc w:val="both"/>
      </w:pPr>
      <w:r w:rsidRPr="000347D0">
        <w:t>nedolični prijedlozi spolne i druge naravi,</w:t>
      </w:r>
    </w:p>
    <w:p w14:paraId="76BF488A" w14:textId="77777777" w:rsidR="00F67C8D" w:rsidRPr="000347D0" w:rsidRDefault="00F67C8D" w:rsidP="00F67C8D">
      <w:pPr>
        <w:numPr>
          <w:ilvl w:val="0"/>
          <w:numId w:val="80"/>
        </w:numPr>
        <w:tabs>
          <w:tab w:val="left" w:pos="1065"/>
        </w:tabs>
        <w:suppressAutoHyphens/>
        <w:jc w:val="both"/>
      </w:pPr>
      <w:r w:rsidRPr="000347D0">
        <w:t>uznemiravajući telefonski pozivi,</w:t>
      </w:r>
    </w:p>
    <w:p w14:paraId="234EE09A" w14:textId="77777777" w:rsidR="00F67C8D" w:rsidRPr="000347D0" w:rsidRDefault="00F67C8D" w:rsidP="00F67C8D">
      <w:pPr>
        <w:numPr>
          <w:ilvl w:val="0"/>
          <w:numId w:val="80"/>
        </w:numPr>
        <w:tabs>
          <w:tab w:val="left" w:pos="1065"/>
        </w:tabs>
        <w:suppressAutoHyphens/>
        <w:jc w:val="both"/>
      </w:pPr>
      <w:r w:rsidRPr="000347D0">
        <w:t>upotreba nepriličnih izraza i tona u ophođenju,</w:t>
      </w:r>
    </w:p>
    <w:p w14:paraId="240B4133" w14:textId="77777777" w:rsidR="00F67C8D" w:rsidRPr="000347D0" w:rsidRDefault="00F67C8D" w:rsidP="00F67C8D">
      <w:pPr>
        <w:numPr>
          <w:ilvl w:val="0"/>
          <w:numId w:val="80"/>
        </w:numPr>
        <w:tabs>
          <w:tab w:val="left" w:pos="1065"/>
        </w:tabs>
        <w:suppressAutoHyphens/>
        <w:jc w:val="both"/>
      </w:pPr>
      <w:r w:rsidRPr="000347D0">
        <w:t>zahtjevi za obavljanjem poslova kojima se službenik i namještenik stavlja u ponižavajući položaj,</w:t>
      </w:r>
    </w:p>
    <w:p w14:paraId="5ED0FF6B" w14:textId="77777777" w:rsidR="00F67C8D" w:rsidRPr="000347D0" w:rsidRDefault="00F67C8D" w:rsidP="00F67C8D">
      <w:pPr>
        <w:numPr>
          <w:ilvl w:val="0"/>
          <w:numId w:val="80"/>
        </w:numPr>
        <w:tabs>
          <w:tab w:val="left" w:pos="1065"/>
        </w:tabs>
        <w:suppressAutoHyphens/>
        <w:jc w:val="both"/>
      </w:pPr>
      <w:r w:rsidRPr="000347D0">
        <w:t>ogovaranje, širenje glasina ili kleveta o drugome,</w:t>
      </w:r>
    </w:p>
    <w:p w14:paraId="12E38710" w14:textId="77777777" w:rsidR="00F67C8D" w:rsidRPr="000347D0" w:rsidRDefault="00F67C8D" w:rsidP="00F67C8D">
      <w:pPr>
        <w:numPr>
          <w:ilvl w:val="0"/>
          <w:numId w:val="80"/>
        </w:numPr>
        <w:tabs>
          <w:tab w:val="left" w:pos="1065"/>
        </w:tabs>
        <w:suppressAutoHyphens/>
        <w:jc w:val="both"/>
      </w:pPr>
      <w:r w:rsidRPr="000347D0">
        <w:t>uvrede, prijetnje, psovke i omalovažavanje,</w:t>
      </w:r>
    </w:p>
    <w:p w14:paraId="3DC12676" w14:textId="77777777" w:rsidR="00F67C8D" w:rsidRPr="000347D0" w:rsidRDefault="00F67C8D" w:rsidP="00F67C8D">
      <w:pPr>
        <w:numPr>
          <w:ilvl w:val="0"/>
          <w:numId w:val="80"/>
        </w:numPr>
        <w:tabs>
          <w:tab w:val="left" w:pos="1065"/>
        </w:tabs>
        <w:suppressAutoHyphens/>
        <w:jc w:val="both"/>
      </w:pPr>
      <w:r w:rsidRPr="000347D0">
        <w:t xml:space="preserve">namjerno uskraćivanje informacija potrebnih za rad ili </w:t>
      </w:r>
      <w:proofErr w:type="spellStart"/>
      <w:r w:rsidRPr="000347D0">
        <w:t>neododjeljivanje</w:t>
      </w:r>
      <w:proofErr w:type="spellEnd"/>
      <w:r w:rsidRPr="000347D0">
        <w:t xml:space="preserve"> zadataka.</w:t>
      </w:r>
    </w:p>
    <w:p w14:paraId="35ED58CE" w14:textId="77777777" w:rsidR="00F67C8D" w:rsidRPr="000347D0" w:rsidRDefault="00F67C8D" w:rsidP="00F67C8D">
      <w:pPr>
        <w:tabs>
          <w:tab w:val="left" w:pos="1065"/>
        </w:tabs>
        <w:ind w:left="1065"/>
        <w:jc w:val="both"/>
      </w:pPr>
    </w:p>
    <w:p w14:paraId="6D74ABCD" w14:textId="77777777" w:rsidR="00F67C8D" w:rsidRPr="000347D0" w:rsidRDefault="00F67C8D" w:rsidP="00F67C8D">
      <w:pPr>
        <w:ind w:firstLine="705"/>
        <w:jc w:val="both"/>
      </w:pPr>
      <w:r w:rsidRPr="000347D0">
        <w:t>Zaštitom od uznemiravanja obuhvaćeni su svi službenici i namještenici od svojih nadređenih i podređenih službenika i namještenika, suradnika i svake treće osobe s kojom službenik i namještenik dođe u doticaj u tijeku rada i u vezi s radom.</w:t>
      </w:r>
    </w:p>
    <w:p w14:paraId="2FEFD6ED" w14:textId="77777777" w:rsidR="00F67C8D" w:rsidRPr="000347D0" w:rsidRDefault="00F67C8D" w:rsidP="00F67C8D">
      <w:pPr>
        <w:ind w:firstLine="705"/>
        <w:jc w:val="both"/>
      </w:pPr>
    </w:p>
    <w:p w14:paraId="1F151AE4" w14:textId="77777777" w:rsidR="00F67C8D" w:rsidRPr="000347D0" w:rsidRDefault="00F67C8D" w:rsidP="00F67C8D">
      <w:pPr>
        <w:jc w:val="center"/>
      </w:pPr>
      <w:r w:rsidRPr="000347D0">
        <w:t>Članak 78.</w:t>
      </w:r>
    </w:p>
    <w:p w14:paraId="07B559AC" w14:textId="77777777" w:rsidR="00F67C8D" w:rsidRPr="000347D0" w:rsidRDefault="00F67C8D" w:rsidP="00F67C8D">
      <w:pPr>
        <w:jc w:val="center"/>
      </w:pPr>
    </w:p>
    <w:p w14:paraId="533DE1D7" w14:textId="77777777" w:rsidR="00F67C8D" w:rsidRPr="000347D0" w:rsidRDefault="00F67C8D" w:rsidP="00F67C8D">
      <w:pPr>
        <w:jc w:val="both"/>
      </w:pPr>
      <w:r w:rsidRPr="000347D0">
        <w:tab/>
        <w:t>Svi službenici i namještenici su dužni, pri obavljanju poslova svojega radnog mjesta, ponašati se i postupati na način kojim ne uznemiruju druge službenike i namještenike te spriječiti uznemiravanje od strane drugih službenika i namještenika i trećih osoba i o uznemiravanju obavijesti osobu iz članka 79. ovoga Kolektivnog ugovora.</w:t>
      </w:r>
    </w:p>
    <w:p w14:paraId="080DE474" w14:textId="77777777" w:rsidR="00F67C8D" w:rsidRPr="000347D0" w:rsidRDefault="00F67C8D" w:rsidP="00F67C8D">
      <w:pPr>
        <w:jc w:val="both"/>
      </w:pPr>
    </w:p>
    <w:p w14:paraId="1801E679" w14:textId="77777777" w:rsidR="00F67C8D" w:rsidRPr="000347D0" w:rsidRDefault="00F67C8D" w:rsidP="00F67C8D">
      <w:pPr>
        <w:jc w:val="center"/>
      </w:pPr>
      <w:r w:rsidRPr="000347D0">
        <w:t>Članak 79.</w:t>
      </w:r>
    </w:p>
    <w:p w14:paraId="1BF36981" w14:textId="77777777" w:rsidR="00F67C8D" w:rsidRPr="000347D0" w:rsidRDefault="00F67C8D" w:rsidP="00F67C8D">
      <w:pPr>
        <w:jc w:val="center"/>
      </w:pPr>
    </w:p>
    <w:p w14:paraId="64234085" w14:textId="77777777" w:rsidR="00F67C8D" w:rsidRPr="000347D0" w:rsidRDefault="00F67C8D" w:rsidP="00F67C8D">
      <w:pPr>
        <w:ind w:firstLine="708"/>
        <w:jc w:val="both"/>
      </w:pPr>
      <w:r w:rsidRPr="000347D0">
        <w:t>Radi zaštite privatnosti i dostojanstva službenika i namještenika koji je podnio prijavu, postupak utvrđivanja uznemiravanja povjerljive je naravi.</w:t>
      </w:r>
    </w:p>
    <w:p w14:paraId="376F132C" w14:textId="77777777" w:rsidR="00F67C8D" w:rsidRPr="000347D0" w:rsidRDefault="00F67C8D" w:rsidP="00F67C8D">
      <w:pPr>
        <w:ind w:firstLine="708"/>
        <w:jc w:val="both"/>
      </w:pPr>
      <w:r w:rsidRPr="000347D0">
        <w:t>Za zaprimanje i rješavanje pritužaba vezanih za uznemiravanje ovlašten je nadređeni službenik odnosno dužnosnik ili osoba koju je poslodavac (uz prethodnu suglasnost sindikata) imenovao za zaprimanje i rješavanje pritužbi vezanih za zaštitu dostojanstva.</w:t>
      </w:r>
    </w:p>
    <w:p w14:paraId="3B3F4531" w14:textId="77777777" w:rsidR="00F67C8D" w:rsidRPr="000347D0" w:rsidRDefault="00F67C8D" w:rsidP="00F67C8D">
      <w:pPr>
        <w:ind w:firstLine="708"/>
        <w:jc w:val="both"/>
      </w:pPr>
      <w:r w:rsidRPr="000347D0">
        <w:t>U slučaju potrebe službenik i namještenik se s pritužbom može obratiti i sindikalnom povjereniku.</w:t>
      </w:r>
    </w:p>
    <w:p w14:paraId="054E4A36" w14:textId="77777777" w:rsidR="00F67C8D" w:rsidRPr="000347D0" w:rsidRDefault="00F67C8D" w:rsidP="00F67C8D">
      <w:pPr>
        <w:jc w:val="center"/>
      </w:pPr>
    </w:p>
    <w:p w14:paraId="2781B231" w14:textId="77777777" w:rsidR="00F67C8D" w:rsidRPr="000347D0" w:rsidRDefault="00F67C8D" w:rsidP="00F67C8D">
      <w:pPr>
        <w:jc w:val="center"/>
      </w:pPr>
      <w:r w:rsidRPr="000347D0">
        <w:lastRenderedPageBreak/>
        <w:t>Članak 80.</w:t>
      </w:r>
    </w:p>
    <w:p w14:paraId="359DBA99" w14:textId="77777777" w:rsidR="00F67C8D" w:rsidRPr="000347D0" w:rsidRDefault="00F67C8D" w:rsidP="00F67C8D">
      <w:pPr>
        <w:jc w:val="center"/>
      </w:pPr>
    </w:p>
    <w:p w14:paraId="7F0C4D47" w14:textId="77777777" w:rsidR="00F67C8D" w:rsidRPr="000347D0" w:rsidRDefault="00F67C8D" w:rsidP="00F67C8D">
      <w:pPr>
        <w:jc w:val="both"/>
      </w:pPr>
      <w:r w:rsidRPr="000347D0">
        <w:tab/>
        <w:t>Službenik i namještenik pokreće postupak za utvrđivanje uznemiravanja pisanom  pritužbom ovlaštenoj osobi iz prethodnog članka.</w:t>
      </w:r>
    </w:p>
    <w:p w14:paraId="15FDAADC" w14:textId="77777777" w:rsidR="00F67C8D" w:rsidRPr="000347D0" w:rsidRDefault="00F67C8D" w:rsidP="00F67C8D">
      <w:pPr>
        <w:jc w:val="both"/>
      </w:pPr>
      <w:r w:rsidRPr="000347D0">
        <w:tab/>
        <w:t>Ovlaštena osoba dužna je, radi utvrđivanja osnovanosti pritužbe i sprječavanja daljnjeg uznemiravanja, najkasnije sljedećega radnog dana nakon podnošenja pritužbe, pozvati službenika i namještenika protiv kojega je pritužba podnesena da se o pritužbi očituje. O očitovanju službenika i namještenika sastavlja se bilješka koju taj službenik i namještenik potpisuje.</w:t>
      </w:r>
    </w:p>
    <w:p w14:paraId="3F907C62" w14:textId="77777777" w:rsidR="00F67C8D" w:rsidRPr="000347D0" w:rsidRDefault="00F67C8D" w:rsidP="00F67C8D">
      <w:pPr>
        <w:jc w:val="both"/>
      </w:pPr>
      <w:r w:rsidRPr="000347D0">
        <w:tab/>
        <w:t>Ovlaštena osoba, ako ocijeni da je to potrebno, provest će i druge relevantne radnje, poput suočenja službenika i namještenika koji je podnio pritužbu i službenika i namještenika na kojeg se pritužba odnosi, saslušati i druge osobe koje imaju saznanja o činjenicama vezanim za uznemiravanje i dr., kako bi na dokazan način utvrdio navode iz pritužbe.</w:t>
      </w:r>
    </w:p>
    <w:p w14:paraId="250099DD" w14:textId="77777777" w:rsidR="00F67C8D" w:rsidRPr="000347D0" w:rsidRDefault="00F67C8D" w:rsidP="00F67C8D">
      <w:pPr>
        <w:jc w:val="both"/>
      </w:pPr>
      <w:r w:rsidRPr="000347D0">
        <w:tab/>
        <w:t>Ako se pritužba radi uznemiravanja odnosi na osobu koja nije u radnom odnosu u općinskom upravnom tijelu, općinsko upravno tijelo će poduzeti odgovarajuće mjere radi utvrđenja činjeničnog stanja iz pritužbe, imajući na umu zaštitu dostojanstva službenika i namještenika općinskog upravnog tijela te poslovne interese istog.</w:t>
      </w:r>
    </w:p>
    <w:p w14:paraId="231B7A18" w14:textId="77777777" w:rsidR="00F67C8D" w:rsidRPr="000347D0" w:rsidRDefault="00F67C8D" w:rsidP="00F67C8D">
      <w:pPr>
        <w:jc w:val="both"/>
      </w:pPr>
    </w:p>
    <w:p w14:paraId="7027B725" w14:textId="77777777" w:rsidR="00F67C8D" w:rsidRPr="000347D0" w:rsidRDefault="00F67C8D" w:rsidP="00F67C8D">
      <w:pPr>
        <w:jc w:val="center"/>
      </w:pPr>
      <w:r w:rsidRPr="000347D0">
        <w:t>Članak 81.</w:t>
      </w:r>
    </w:p>
    <w:p w14:paraId="3EA9EAC5" w14:textId="77777777" w:rsidR="00F67C8D" w:rsidRPr="000347D0" w:rsidRDefault="00F67C8D" w:rsidP="00F67C8D">
      <w:pPr>
        <w:jc w:val="center"/>
      </w:pPr>
    </w:p>
    <w:p w14:paraId="17A069CD" w14:textId="77777777" w:rsidR="00F67C8D" w:rsidRPr="000347D0" w:rsidRDefault="00F67C8D" w:rsidP="00F67C8D">
      <w:pPr>
        <w:jc w:val="both"/>
      </w:pPr>
      <w:r w:rsidRPr="000347D0">
        <w:tab/>
        <w:t>O postupku utvrđivanja uznemiravanja sastavlja se zapisnik na temelju kojeg ovlaštena osoba, ako je utvrdila uznemiravanje, poduzima sve potrebne mjere primjerene pojedinom slučaju  radi sprječavanja nastavka uznemiravanja.</w:t>
      </w:r>
    </w:p>
    <w:p w14:paraId="000795F9" w14:textId="77777777" w:rsidR="00F67C8D" w:rsidRPr="000347D0" w:rsidRDefault="00F67C8D" w:rsidP="00F67C8D">
      <w:pPr>
        <w:jc w:val="both"/>
      </w:pPr>
      <w:r w:rsidRPr="000347D0">
        <w:tab/>
        <w:t>Mjere iz st. 1. ovog članka moraju se poduzeti u roku od osam dana od dana primitka pritužbe o uznemiravanju. Ako ovlaštena osoba u navedenom roku ne poduzme mjere za sprječavanje uznemiravanja ili ako su mjere koje je poduzela očito neprimjerene, službenik i namještenik koji je uznemiravan ima pravo prekinuti rad dok mu se ne osigura zaštita, pod uvjetom da je u daljnjem roku od osam dana zatražio zaštitu pred nadležnim sudom.</w:t>
      </w:r>
    </w:p>
    <w:p w14:paraId="3E112349" w14:textId="77777777" w:rsidR="00F67C8D" w:rsidRPr="000347D0" w:rsidRDefault="00F67C8D" w:rsidP="00F67C8D">
      <w:pPr>
        <w:jc w:val="both"/>
      </w:pPr>
      <w:r w:rsidRPr="000347D0">
        <w:tab/>
      </w:r>
    </w:p>
    <w:p w14:paraId="32837958" w14:textId="77777777" w:rsidR="00F67C8D" w:rsidRPr="000347D0" w:rsidRDefault="00F67C8D" w:rsidP="00F67C8D">
      <w:pPr>
        <w:jc w:val="center"/>
      </w:pPr>
      <w:r w:rsidRPr="000347D0">
        <w:t>Članak 82.</w:t>
      </w:r>
    </w:p>
    <w:p w14:paraId="78D2F391" w14:textId="77777777" w:rsidR="00F67C8D" w:rsidRPr="000347D0" w:rsidRDefault="00F67C8D" w:rsidP="00F67C8D">
      <w:pPr>
        <w:jc w:val="center"/>
      </w:pPr>
    </w:p>
    <w:p w14:paraId="4FD6F045" w14:textId="77777777" w:rsidR="00F67C8D" w:rsidRPr="000347D0" w:rsidRDefault="00F67C8D" w:rsidP="00F67C8D">
      <w:pPr>
        <w:jc w:val="both"/>
      </w:pPr>
      <w:r w:rsidRPr="000347D0">
        <w:tab/>
        <w:t>Uzimajući u obzir sve okolnosti konkretnog slučaja, ovlaštena osoba, kada utvrdi da uznemiravanje službenika ili namještenika postoji, predlaže poslodavcu neku od sljedećih mjera o zaštiti dostojanstva:</w:t>
      </w:r>
    </w:p>
    <w:p w14:paraId="03CC64CE" w14:textId="77777777" w:rsidR="00F67C8D" w:rsidRPr="000347D0" w:rsidRDefault="00F67C8D" w:rsidP="00F67C8D">
      <w:pPr>
        <w:numPr>
          <w:ilvl w:val="0"/>
          <w:numId w:val="80"/>
        </w:numPr>
        <w:tabs>
          <w:tab w:val="left" w:pos="1065"/>
        </w:tabs>
        <w:suppressAutoHyphens/>
        <w:jc w:val="both"/>
      </w:pPr>
      <w:r w:rsidRPr="000347D0">
        <w:t>izmjena rasporeda rada tako da se izbjegne rad uznemiravanog i službenika i namještenika koji je izvršio uznemiravanje;</w:t>
      </w:r>
    </w:p>
    <w:p w14:paraId="5343EF3A" w14:textId="77777777" w:rsidR="00F67C8D" w:rsidRPr="000347D0" w:rsidRDefault="00F67C8D" w:rsidP="00F67C8D">
      <w:pPr>
        <w:numPr>
          <w:ilvl w:val="0"/>
          <w:numId w:val="80"/>
        </w:numPr>
        <w:tabs>
          <w:tab w:val="left" w:pos="1065"/>
        </w:tabs>
        <w:suppressAutoHyphens/>
        <w:jc w:val="both"/>
      </w:pPr>
      <w:r w:rsidRPr="000347D0">
        <w:t>razmještaj na način da se izbjegne međusobna fizička prisutnost uznemiravanog službenika ili namještenika i službenika ili namještenika koji je izvršio uznemiravanje u zajedničkom prostoru;</w:t>
      </w:r>
    </w:p>
    <w:p w14:paraId="703D6D58" w14:textId="77777777" w:rsidR="00F67C8D" w:rsidRPr="000347D0" w:rsidRDefault="00F67C8D" w:rsidP="00F67C8D">
      <w:pPr>
        <w:numPr>
          <w:ilvl w:val="0"/>
          <w:numId w:val="80"/>
        </w:numPr>
        <w:tabs>
          <w:tab w:val="left" w:pos="1065"/>
        </w:tabs>
        <w:suppressAutoHyphens/>
        <w:jc w:val="both"/>
      </w:pPr>
      <w:r w:rsidRPr="000347D0">
        <w:t>usmeno upozorenje službenika ili namještenika koji je izvršio uznemiravanje;</w:t>
      </w:r>
    </w:p>
    <w:p w14:paraId="7F98AAAC" w14:textId="77777777" w:rsidR="00F67C8D" w:rsidRPr="000347D0" w:rsidRDefault="00F67C8D" w:rsidP="00F67C8D">
      <w:pPr>
        <w:numPr>
          <w:ilvl w:val="0"/>
          <w:numId w:val="80"/>
        </w:numPr>
        <w:tabs>
          <w:tab w:val="left" w:pos="1065"/>
        </w:tabs>
        <w:suppressAutoHyphens/>
        <w:jc w:val="both"/>
      </w:pPr>
      <w:r w:rsidRPr="000347D0">
        <w:t>pisano upozorenje službeniku ili namješteniku koji je izvršio uznemiravanje uz najavu mogućnosti pokretanja disciplinskog postupka;</w:t>
      </w:r>
    </w:p>
    <w:p w14:paraId="1ED8834B" w14:textId="77777777" w:rsidR="00F67C8D" w:rsidRPr="000347D0" w:rsidRDefault="00F67C8D" w:rsidP="00F67C8D">
      <w:pPr>
        <w:numPr>
          <w:ilvl w:val="0"/>
          <w:numId w:val="80"/>
        </w:numPr>
        <w:tabs>
          <w:tab w:val="left" w:pos="1065"/>
        </w:tabs>
        <w:suppressAutoHyphens/>
        <w:jc w:val="both"/>
      </w:pPr>
      <w:r w:rsidRPr="000347D0">
        <w:t xml:space="preserve">pokrenuti postupak zbog povrede službene dužnosti </w:t>
      </w:r>
    </w:p>
    <w:p w14:paraId="7331A2FE" w14:textId="77777777" w:rsidR="00F67C8D" w:rsidRDefault="00F67C8D" w:rsidP="00F67C8D">
      <w:pPr>
        <w:jc w:val="both"/>
      </w:pPr>
    </w:p>
    <w:p w14:paraId="5246E6CE" w14:textId="77777777" w:rsidR="00F67C8D" w:rsidRDefault="00F67C8D" w:rsidP="00F67C8D">
      <w:pPr>
        <w:jc w:val="both"/>
      </w:pPr>
    </w:p>
    <w:p w14:paraId="0511427C" w14:textId="77777777" w:rsidR="00F67C8D" w:rsidRPr="000347D0" w:rsidRDefault="00F67C8D" w:rsidP="00F67C8D">
      <w:pPr>
        <w:jc w:val="both"/>
      </w:pPr>
    </w:p>
    <w:p w14:paraId="023033C4" w14:textId="77777777" w:rsidR="00F67C8D" w:rsidRPr="000347D0" w:rsidRDefault="00F67C8D" w:rsidP="00F67C8D">
      <w:pPr>
        <w:jc w:val="center"/>
      </w:pPr>
      <w:r w:rsidRPr="000347D0">
        <w:t>Članak 83.</w:t>
      </w:r>
    </w:p>
    <w:p w14:paraId="0E3E99D5" w14:textId="77777777" w:rsidR="00F67C8D" w:rsidRPr="000347D0" w:rsidRDefault="00F67C8D" w:rsidP="00F67C8D">
      <w:pPr>
        <w:jc w:val="center"/>
      </w:pPr>
    </w:p>
    <w:p w14:paraId="12A039A1" w14:textId="77777777" w:rsidR="00F67C8D" w:rsidRPr="000347D0" w:rsidRDefault="00F67C8D" w:rsidP="00F67C8D">
      <w:pPr>
        <w:jc w:val="both"/>
      </w:pPr>
      <w:r w:rsidRPr="000347D0">
        <w:tab/>
        <w:t>Za slučaj da je prijavljeno uznemiravanje od strane osobe koja nije u radnom  odnosu u općinskom upravnom tijelu, a koja poslovno dolazi u doticaj s uznemiravanim službenikom i namještenikom, općinsko upravno tijelo može, imajući u vidu sve okolnosti prijavljenog slučaja poduzeti sljedeće mjere:</w:t>
      </w:r>
    </w:p>
    <w:p w14:paraId="27CF9747" w14:textId="77777777" w:rsidR="00F67C8D" w:rsidRPr="000347D0" w:rsidRDefault="00F67C8D" w:rsidP="00F67C8D">
      <w:pPr>
        <w:numPr>
          <w:ilvl w:val="0"/>
          <w:numId w:val="80"/>
        </w:numPr>
        <w:tabs>
          <w:tab w:val="left" w:pos="1065"/>
        </w:tabs>
        <w:suppressAutoHyphens/>
        <w:jc w:val="both"/>
      </w:pPr>
      <w:r w:rsidRPr="000347D0">
        <w:t>pisanim putem upozoriti prijavljenu osobu da će u slučaju ponovnog uznemiravanja poduzeti sve potrebne mjere za zaštitu službenika i namještenika;</w:t>
      </w:r>
    </w:p>
    <w:p w14:paraId="61EB44B3" w14:textId="77777777" w:rsidR="00F67C8D" w:rsidRPr="000347D0" w:rsidRDefault="00F67C8D" w:rsidP="00F67C8D">
      <w:pPr>
        <w:numPr>
          <w:ilvl w:val="0"/>
          <w:numId w:val="80"/>
        </w:numPr>
        <w:tabs>
          <w:tab w:val="left" w:pos="1065"/>
        </w:tabs>
        <w:suppressAutoHyphens/>
        <w:jc w:val="both"/>
      </w:pPr>
      <w:r w:rsidRPr="000347D0">
        <w:t>o uznemiravanju obavijestiti poslodavca prijavljene osobe i predložiti poduzimanje konkretnih mjera predviđenih propisima kako bi se spriječilo daljnje uznemiravanje.</w:t>
      </w:r>
    </w:p>
    <w:p w14:paraId="19B772ED" w14:textId="77777777" w:rsidR="00F67C8D" w:rsidRPr="000347D0" w:rsidRDefault="00F67C8D" w:rsidP="00F67C8D">
      <w:pPr>
        <w:rPr>
          <w:b/>
          <w:i/>
        </w:rPr>
      </w:pPr>
    </w:p>
    <w:p w14:paraId="2DC0B727" w14:textId="77777777" w:rsidR="00F67C8D" w:rsidRPr="000347D0" w:rsidRDefault="00F67C8D" w:rsidP="00F67C8D">
      <w:pPr>
        <w:rPr>
          <w:b/>
          <w:i/>
        </w:rPr>
      </w:pPr>
      <w:r w:rsidRPr="000347D0">
        <w:rPr>
          <w:b/>
          <w:i/>
        </w:rPr>
        <w:t>Solidarnost</w:t>
      </w:r>
    </w:p>
    <w:p w14:paraId="553F30D4" w14:textId="77777777" w:rsidR="00F67C8D" w:rsidRPr="000347D0" w:rsidRDefault="00F67C8D" w:rsidP="00F67C8D">
      <w:pPr>
        <w:jc w:val="center"/>
      </w:pPr>
      <w:r w:rsidRPr="000347D0">
        <w:t>Članak 84.</w:t>
      </w:r>
      <w:r w:rsidRPr="000347D0">
        <w:tab/>
      </w:r>
    </w:p>
    <w:p w14:paraId="744110CD" w14:textId="77777777" w:rsidR="00F67C8D" w:rsidRPr="000347D0" w:rsidRDefault="00F67C8D" w:rsidP="00F67C8D">
      <w:pPr>
        <w:jc w:val="center"/>
        <w:rPr>
          <w:b/>
        </w:rPr>
      </w:pPr>
    </w:p>
    <w:p w14:paraId="7F2E75DD" w14:textId="77777777" w:rsidR="00F67C8D" w:rsidRPr="000347D0" w:rsidRDefault="00F67C8D" w:rsidP="00F67C8D">
      <w:pPr>
        <w:jc w:val="both"/>
      </w:pPr>
      <w:r w:rsidRPr="000347D0">
        <w:tab/>
        <w:t>Službenik i namještenik koji je u radnom odnosu u općinskim upravnim tijelima proveo neprekidno dvadeset i više godina po osnovi solidarnosti ima pravo zadržati dosadašnju plaću ako u trenutku rasporeda na drugo radno mjesto ispunjava sljedeće uvjete:</w:t>
      </w:r>
    </w:p>
    <w:p w14:paraId="346CA6FB" w14:textId="77777777" w:rsidR="00F67C8D" w:rsidRPr="000347D0" w:rsidRDefault="00F67C8D" w:rsidP="00F67C8D">
      <w:pPr>
        <w:ind w:firstLine="705"/>
        <w:jc w:val="both"/>
      </w:pPr>
      <w:r w:rsidRPr="000347D0">
        <w:t>- službenik i namještenik s navršenih 58 godina (muškarac) ili 53 godina (žena)  života.</w:t>
      </w:r>
    </w:p>
    <w:p w14:paraId="474EC339" w14:textId="77777777" w:rsidR="00F67C8D" w:rsidRPr="000347D0" w:rsidRDefault="00F67C8D" w:rsidP="00F67C8D">
      <w:pPr>
        <w:ind w:firstLine="705"/>
        <w:jc w:val="both"/>
      </w:pPr>
      <w:r w:rsidRPr="000347D0">
        <w:t>Pravo iz stavka 1. ovoga članka može biti ostvareno najviše do plaće radnog mjesta s najvećim koeficijentom složenosti poslova, osim radnih mjesta pročelnika i unutarnjeg revizora.</w:t>
      </w:r>
    </w:p>
    <w:p w14:paraId="33A44BF5" w14:textId="77777777" w:rsidR="00F67C8D" w:rsidRPr="000347D0" w:rsidRDefault="00F67C8D" w:rsidP="00F67C8D">
      <w:pPr>
        <w:ind w:firstLine="705"/>
        <w:jc w:val="both"/>
      </w:pPr>
      <w:r w:rsidRPr="000347D0">
        <w:t xml:space="preserve">Stečeno pravo na solidarnost obavezno se upisuje u rješenje kod rasporeda na novo radno mjesto. </w:t>
      </w:r>
    </w:p>
    <w:p w14:paraId="4102BF36" w14:textId="77777777" w:rsidR="00F67C8D" w:rsidRPr="000347D0" w:rsidRDefault="00F67C8D" w:rsidP="00F67C8D">
      <w:pPr>
        <w:ind w:firstLine="705"/>
        <w:jc w:val="both"/>
      </w:pPr>
    </w:p>
    <w:p w14:paraId="216E3FDA" w14:textId="77777777" w:rsidR="00F67C8D" w:rsidRPr="000347D0" w:rsidRDefault="00F67C8D" w:rsidP="00F67C8D">
      <w:pPr>
        <w:jc w:val="center"/>
      </w:pPr>
      <w:r w:rsidRPr="000347D0">
        <w:t>Članak 85.</w:t>
      </w:r>
      <w:r w:rsidRPr="000347D0">
        <w:tab/>
      </w:r>
    </w:p>
    <w:p w14:paraId="1D9461BE" w14:textId="77777777" w:rsidR="00F67C8D" w:rsidRPr="000347D0" w:rsidRDefault="00F67C8D" w:rsidP="00F67C8D">
      <w:pPr>
        <w:jc w:val="both"/>
      </w:pPr>
    </w:p>
    <w:p w14:paraId="60767DCE" w14:textId="77777777" w:rsidR="00F67C8D" w:rsidRPr="000347D0" w:rsidRDefault="00F67C8D" w:rsidP="00F67C8D">
      <w:pPr>
        <w:ind w:firstLine="708"/>
        <w:jc w:val="both"/>
      </w:pPr>
      <w:r w:rsidRPr="000347D0">
        <w:t>Ako ovlaštena osoba odnosno tijelo ocijeni da kod službenika i namještenika postoji smanjena radna sposobnost ili neposredna opasnost od nastanka invalidnosti, čelnik upravnog tijela dužan je, uzimajući u obzir nalaz i mišljenje ovlaštene osobe odnosno tijela, u pisanom obliku ponuditi službeniku i namješteniku drugo radno mjesto predviđeno aktima o unutarnjem redu, čije poslove je on sposoban obavljati, a koji, što je više moguće, moraju odgovarati poslovima radnog mjesta na koje je prethodno bio raspoređen.</w:t>
      </w:r>
    </w:p>
    <w:p w14:paraId="3CC52220" w14:textId="77777777" w:rsidR="00F67C8D" w:rsidRPr="000347D0" w:rsidRDefault="00F67C8D" w:rsidP="00F67C8D">
      <w:pPr>
        <w:jc w:val="both"/>
      </w:pPr>
      <w:r w:rsidRPr="000347D0">
        <w:tab/>
        <w:t>Čelnik upravnog tijela dužan je poslove radnog mjesta prilagoditi službeniku i namješteniku iz stavka 1. ovoga članka, odnosno poduzeti sve što je u njegovoj moći da mu osigura povoljnije uvjete rada..</w:t>
      </w:r>
    </w:p>
    <w:p w14:paraId="71BAFABE" w14:textId="77777777" w:rsidR="00F67C8D" w:rsidRPr="000347D0" w:rsidRDefault="00F67C8D" w:rsidP="00F67C8D">
      <w:pPr>
        <w:jc w:val="both"/>
        <w:rPr>
          <w:b/>
        </w:rPr>
      </w:pPr>
    </w:p>
    <w:p w14:paraId="2D32320D" w14:textId="77777777" w:rsidR="00F67C8D" w:rsidRPr="000347D0" w:rsidRDefault="00F67C8D" w:rsidP="00F67C8D">
      <w:pPr>
        <w:jc w:val="both"/>
        <w:rPr>
          <w:b/>
        </w:rPr>
      </w:pPr>
      <w:r w:rsidRPr="000347D0">
        <w:rPr>
          <w:b/>
        </w:rPr>
        <w:t>8. INFORMIRANJE</w:t>
      </w:r>
    </w:p>
    <w:p w14:paraId="79B6ED44" w14:textId="77777777" w:rsidR="00F67C8D" w:rsidRPr="000347D0" w:rsidRDefault="00F67C8D" w:rsidP="00F67C8D">
      <w:pPr>
        <w:jc w:val="both"/>
        <w:rPr>
          <w:b/>
        </w:rPr>
      </w:pPr>
    </w:p>
    <w:p w14:paraId="79B95404" w14:textId="77777777" w:rsidR="00F67C8D" w:rsidRPr="000347D0" w:rsidRDefault="00F67C8D" w:rsidP="00F67C8D">
      <w:pPr>
        <w:jc w:val="center"/>
      </w:pPr>
      <w:r w:rsidRPr="000347D0">
        <w:t>Članak 86.</w:t>
      </w:r>
    </w:p>
    <w:p w14:paraId="55D929A5" w14:textId="77777777" w:rsidR="00F67C8D" w:rsidRPr="000347D0" w:rsidRDefault="00F67C8D" w:rsidP="00F67C8D">
      <w:pPr>
        <w:jc w:val="center"/>
      </w:pPr>
    </w:p>
    <w:p w14:paraId="071F7317" w14:textId="77777777" w:rsidR="00F67C8D" w:rsidRPr="000347D0" w:rsidRDefault="00F67C8D" w:rsidP="00F67C8D">
      <w:pPr>
        <w:jc w:val="both"/>
      </w:pPr>
      <w:r w:rsidRPr="000347D0">
        <w:tab/>
        <w:t>Čelnik upravnog tijela dužan je službeniku i namješteniku odnosno sindikalnom povjereniku osigurati informacije koje su bitne za socijalni položaj službenika i namještenika, a posebno:</w:t>
      </w:r>
    </w:p>
    <w:p w14:paraId="5C8EEC28" w14:textId="77777777" w:rsidR="00F67C8D" w:rsidRPr="000347D0" w:rsidRDefault="00F67C8D" w:rsidP="00F67C8D">
      <w:pPr>
        <w:numPr>
          <w:ilvl w:val="0"/>
          <w:numId w:val="80"/>
        </w:numPr>
        <w:tabs>
          <w:tab w:val="left" w:pos="1065"/>
        </w:tabs>
        <w:suppressAutoHyphens/>
        <w:jc w:val="both"/>
      </w:pPr>
      <w:r w:rsidRPr="000347D0">
        <w:t>o odlukama koje utječu na socijalni položaj službenika i namještenika,</w:t>
      </w:r>
    </w:p>
    <w:p w14:paraId="72069A36" w14:textId="77777777" w:rsidR="00F67C8D" w:rsidRPr="000347D0" w:rsidRDefault="00F67C8D" w:rsidP="00F67C8D">
      <w:pPr>
        <w:numPr>
          <w:ilvl w:val="0"/>
          <w:numId w:val="80"/>
        </w:numPr>
        <w:tabs>
          <w:tab w:val="left" w:pos="1065"/>
        </w:tabs>
        <w:suppressAutoHyphens/>
        <w:jc w:val="both"/>
      </w:pPr>
      <w:r w:rsidRPr="000347D0">
        <w:t>o rezultatima rada službenika i namještenika,</w:t>
      </w:r>
    </w:p>
    <w:p w14:paraId="0257081A" w14:textId="77777777" w:rsidR="00F67C8D" w:rsidRPr="000347D0" w:rsidRDefault="00F67C8D" w:rsidP="00F67C8D">
      <w:pPr>
        <w:numPr>
          <w:ilvl w:val="0"/>
          <w:numId w:val="80"/>
        </w:numPr>
        <w:tabs>
          <w:tab w:val="left" w:pos="1065"/>
        </w:tabs>
        <w:suppressAutoHyphens/>
        <w:jc w:val="both"/>
      </w:pPr>
      <w:r w:rsidRPr="000347D0">
        <w:t>o prijedlozima odluka i općih akata kojima se u skladu s ovim Ugovorom uređuju osnovna prava i obveze iz službe odnosno rada,</w:t>
      </w:r>
    </w:p>
    <w:p w14:paraId="5FDE71EF" w14:textId="77777777" w:rsidR="00F67C8D" w:rsidRDefault="00F67C8D" w:rsidP="00F67C8D">
      <w:pPr>
        <w:numPr>
          <w:ilvl w:val="0"/>
          <w:numId w:val="80"/>
        </w:numPr>
        <w:tabs>
          <w:tab w:val="left" w:pos="1065"/>
        </w:tabs>
        <w:suppressAutoHyphens/>
        <w:jc w:val="both"/>
      </w:pPr>
      <w:r w:rsidRPr="000347D0">
        <w:lastRenderedPageBreak/>
        <w:t>o mjesečnim obračunima plaća službenika i namještenika, uz njihov pismeni pristanak.</w:t>
      </w:r>
    </w:p>
    <w:p w14:paraId="73C5C945" w14:textId="77777777" w:rsidR="00F67C8D" w:rsidRDefault="00F67C8D" w:rsidP="00F67C8D">
      <w:pPr>
        <w:jc w:val="both"/>
      </w:pPr>
    </w:p>
    <w:p w14:paraId="05C75F0C" w14:textId="77777777" w:rsidR="00F67C8D" w:rsidRPr="000347D0" w:rsidRDefault="00F67C8D" w:rsidP="00F67C8D">
      <w:pPr>
        <w:jc w:val="both"/>
      </w:pPr>
    </w:p>
    <w:p w14:paraId="4C95EFF4" w14:textId="77777777" w:rsidR="00F67C8D" w:rsidRPr="000347D0" w:rsidRDefault="00F67C8D" w:rsidP="00F67C8D">
      <w:pPr>
        <w:jc w:val="both"/>
      </w:pPr>
    </w:p>
    <w:p w14:paraId="2F233E01" w14:textId="77777777" w:rsidR="00F67C8D" w:rsidRPr="000347D0" w:rsidRDefault="00F67C8D" w:rsidP="00F67C8D">
      <w:pPr>
        <w:jc w:val="both"/>
        <w:rPr>
          <w:b/>
        </w:rPr>
      </w:pPr>
      <w:r w:rsidRPr="000347D0">
        <w:rPr>
          <w:b/>
        </w:rPr>
        <w:t xml:space="preserve">9. DJELOVANJE I UVJETI RADA SINDIKATA </w:t>
      </w:r>
      <w:r w:rsidRPr="000347D0">
        <w:rPr>
          <w:b/>
        </w:rPr>
        <w:tab/>
      </w:r>
    </w:p>
    <w:p w14:paraId="760E8872" w14:textId="77777777" w:rsidR="00F67C8D" w:rsidRPr="000347D0" w:rsidRDefault="00F67C8D" w:rsidP="00F67C8D">
      <w:pPr>
        <w:jc w:val="both"/>
        <w:rPr>
          <w:b/>
        </w:rPr>
      </w:pPr>
    </w:p>
    <w:p w14:paraId="269586AF" w14:textId="77777777" w:rsidR="00F67C8D" w:rsidRPr="000347D0" w:rsidRDefault="00F67C8D" w:rsidP="00F67C8D">
      <w:pPr>
        <w:jc w:val="center"/>
      </w:pPr>
      <w:r w:rsidRPr="000347D0">
        <w:t>Članak 87.</w:t>
      </w:r>
    </w:p>
    <w:p w14:paraId="515CB86C" w14:textId="77777777" w:rsidR="00F67C8D" w:rsidRPr="000347D0" w:rsidRDefault="00F67C8D" w:rsidP="00F67C8D">
      <w:pPr>
        <w:jc w:val="center"/>
      </w:pPr>
    </w:p>
    <w:p w14:paraId="6D1BE0B2" w14:textId="77777777" w:rsidR="00F67C8D" w:rsidRPr="000347D0" w:rsidRDefault="00F67C8D" w:rsidP="00F67C8D">
      <w:pPr>
        <w:jc w:val="both"/>
      </w:pPr>
      <w:r w:rsidRPr="000347D0">
        <w:tab/>
        <w:t>Poslodavac se obvezuje da će osigurati provedbu svih prava s područja sindikalnog organiziranja utvrđenih u Ustavu Republike Hrvatske, konvencijama Međunarodne organizacije rada, zakonima i ovim Ugovorom.</w:t>
      </w:r>
    </w:p>
    <w:p w14:paraId="61880838" w14:textId="77777777" w:rsidR="00F67C8D" w:rsidRPr="000347D0" w:rsidRDefault="00F67C8D" w:rsidP="00F67C8D"/>
    <w:p w14:paraId="3AB03A6A" w14:textId="77777777" w:rsidR="00F67C8D" w:rsidRPr="000347D0" w:rsidRDefault="00F67C8D" w:rsidP="00F67C8D">
      <w:pPr>
        <w:jc w:val="center"/>
      </w:pPr>
    </w:p>
    <w:p w14:paraId="15BDC7D5" w14:textId="77777777" w:rsidR="00F67C8D" w:rsidRPr="000347D0" w:rsidRDefault="00F67C8D" w:rsidP="00F67C8D">
      <w:pPr>
        <w:jc w:val="center"/>
      </w:pPr>
      <w:r w:rsidRPr="000347D0">
        <w:t xml:space="preserve">   Članak 88.</w:t>
      </w:r>
      <w:r w:rsidRPr="000347D0">
        <w:tab/>
      </w:r>
    </w:p>
    <w:p w14:paraId="2CA7E942" w14:textId="77777777" w:rsidR="00F67C8D" w:rsidRPr="000347D0" w:rsidRDefault="00F67C8D" w:rsidP="00F67C8D">
      <w:pPr>
        <w:jc w:val="both"/>
      </w:pPr>
    </w:p>
    <w:p w14:paraId="40AC4944" w14:textId="77777777" w:rsidR="00F67C8D" w:rsidRPr="000347D0" w:rsidRDefault="00F67C8D" w:rsidP="00F67C8D">
      <w:pPr>
        <w:jc w:val="both"/>
      </w:pPr>
      <w:r w:rsidRPr="000347D0">
        <w:tab/>
        <w:t>Poslodavac se obvezuje da svojim djelovanjem i aktivnostima ni na koji način neće onemogućiti sindikalni rad, sindikalno organiziranje i pravo službenika i namještenika da postane članom Sindikata.</w:t>
      </w:r>
    </w:p>
    <w:p w14:paraId="2C8389B3" w14:textId="77777777" w:rsidR="00F67C8D" w:rsidRPr="000347D0" w:rsidRDefault="00F67C8D" w:rsidP="00F67C8D">
      <w:pPr>
        <w:jc w:val="both"/>
      </w:pPr>
      <w:r w:rsidRPr="000347D0">
        <w:tab/>
        <w:t>Povredom prava na sindikalno organiziranje smatrat će se pritisak poslodavca ili njegovog predstavnika na službenike i namještenike, članove sindikata da istupe iz sindikalne organizacije.</w:t>
      </w:r>
    </w:p>
    <w:p w14:paraId="4D466341" w14:textId="77777777" w:rsidR="00F67C8D" w:rsidRPr="000347D0" w:rsidRDefault="00F67C8D" w:rsidP="00F67C8D"/>
    <w:p w14:paraId="205A9C8B" w14:textId="77777777" w:rsidR="00F67C8D" w:rsidRPr="000347D0" w:rsidRDefault="00F67C8D" w:rsidP="00F67C8D">
      <w:pPr>
        <w:jc w:val="center"/>
      </w:pPr>
      <w:r w:rsidRPr="000347D0">
        <w:t>Članak 89.</w:t>
      </w:r>
    </w:p>
    <w:p w14:paraId="4F343180" w14:textId="77777777" w:rsidR="00F67C8D" w:rsidRPr="000347D0" w:rsidRDefault="00F67C8D" w:rsidP="00F67C8D">
      <w:pPr>
        <w:jc w:val="both"/>
      </w:pPr>
    </w:p>
    <w:p w14:paraId="205BCD66" w14:textId="77777777" w:rsidR="00F67C8D" w:rsidRPr="000347D0" w:rsidRDefault="00F67C8D" w:rsidP="00F67C8D">
      <w:pPr>
        <w:jc w:val="both"/>
      </w:pPr>
      <w:r w:rsidRPr="000347D0">
        <w:tab/>
        <w:t>Sindikat se obvezuje da će svoje djelovanje provoditi sukladno Ustavu, konvencijama Međunarodne organizacije rada, zakonima, drugim propisima i ovom Ugovoru.</w:t>
      </w:r>
    </w:p>
    <w:p w14:paraId="7CE389FC" w14:textId="77777777" w:rsidR="00F67C8D" w:rsidRPr="000347D0" w:rsidRDefault="00F67C8D" w:rsidP="00F67C8D">
      <w:pPr>
        <w:jc w:val="both"/>
      </w:pPr>
    </w:p>
    <w:p w14:paraId="403170C6" w14:textId="77777777" w:rsidR="00F67C8D" w:rsidRPr="000347D0" w:rsidRDefault="00F67C8D" w:rsidP="00F67C8D">
      <w:pPr>
        <w:jc w:val="center"/>
      </w:pPr>
      <w:r w:rsidRPr="000347D0">
        <w:t>Članak 90.</w:t>
      </w:r>
    </w:p>
    <w:p w14:paraId="43C028E2" w14:textId="77777777" w:rsidR="00F67C8D" w:rsidRPr="000347D0" w:rsidRDefault="00F67C8D" w:rsidP="00F67C8D">
      <w:pPr>
        <w:jc w:val="both"/>
      </w:pPr>
    </w:p>
    <w:p w14:paraId="3DED2E7C" w14:textId="77777777" w:rsidR="00F67C8D" w:rsidRPr="000347D0" w:rsidRDefault="00F67C8D" w:rsidP="00F67C8D">
      <w:pPr>
        <w:jc w:val="both"/>
      </w:pPr>
      <w:r w:rsidRPr="000347D0">
        <w:tab/>
        <w:t>Sindikat je dužan obavijestiti poslodavca o izboru ili imenovanju sindikalnih povjerenika i drugih sindikalnih predstavnika.</w:t>
      </w:r>
    </w:p>
    <w:p w14:paraId="4F1D105B" w14:textId="77777777" w:rsidR="00F67C8D" w:rsidRPr="000347D0" w:rsidRDefault="00F67C8D" w:rsidP="00F67C8D">
      <w:pPr>
        <w:jc w:val="both"/>
      </w:pPr>
    </w:p>
    <w:p w14:paraId="29094D93" w14:textId="77777777" w:rsidR="00F67C8D" w:rsidRPr="000347D0" w:rsidRDefault="00F67C8D" w:rsidP="00F67C8D">
      <w:pPr>
        <w:jc w:val="both"/>
      </w:pPr>
    </w:p>
    <w:p w14:paraId="64F1C410" w14:textId="77777777" w:rsidR="00F67C8D" w:rsidRPr="000347D0" w:rsidRDefault="00F67C8D" w:rsidP="00F67C8D">
      <w:pPr>
        <w:jc w:val="center"/>
      </w:pPr>
      <w:r w:rsidRPr="000347D0">
        <w:t>Članak 91.</w:t>
      </w:r>
    </w:p>
    <w:p w14:paraId="29FB747A" w14:textId="77777777" w:rsidR="00F67C8D" w:rsidRPr="000347D0" w:rsidRDefault="00F67C8D" w:rsidP="00F67C8D">
      <w:pPr>
        <w:jc w:val="center"/>
      </w:pPr>
    </w:p>
    <w:p w14:paraId="2EB03DEB" w14:textId="77777777" w:rsidR="00F67C8D" w:rsidRPr="000347D0" w:rsidRDefault="00F67C8D" w:rsidP="00F67C8D">
      <w:pPr>
        <w:jc w:val="both"/>
      </w:pPr>
      <w:r w:rsidRPr="000347D0">
        <w:tab/>
        <w:t>Aktivnost sindikalnog povjerenika ili predstavnika u upravnom tijelu ne smije biti sprečavana ili ometana ako djeluje u skladu s konvencijama Međunarodne organizacije rada, zakonima, drugim propisima i ovim Ugovorom.</w:t>
      </w:r>
    </w:p>
    <w:p w14:paraId="3A4432CB" w14:textId="77777777" w:rsidR="00F67C8D" w:rsidRPr="000347D0" w:rsidRDefault="00F67C8D" w:rsidP="00F67C8D">
      <w:pPr>
        <w:jc w:val="both"/>
      </w:pPr>
    </w:p>
    <w:p w14:paraId="655D6817" w14:textId="77777777" w:rsidR="00F67C8D" w:rsidRPr="000347D0" w:rsidRDefault="00F67C8D" w:rsidP="00F67C8D">
      <w:pPr>
        <w:jc w:val="center"/>
      </w:pPr>
      <w:r w:rsidRPr="000347D0">
        <w:t>Članak 92.</w:t>
      </w:r>
    </w:p>
    <w:p w14:paraId="4B6F2C19" w14:textId="77777777" w:rsidR="00F67C8D" w:rsidRPr="000347D0" w:rsidRDefault="00F67C8D" w:rsidP="00F67C8D">
      <w:pPr>
        <w:jc w:val="both"/>
      </w:pPr>
    </w:p>
    <w:p w14:paraId="02FB8A96" w14:textId="77777777" w:rsidR="00F67C8D" w:rsidRPr="000347D0" w:rsidRDefault="00F67C8D" w:rsidP="00F67C8D">
      <w:pPr>
        <w:jc w:val="both"/>
      </w:pPr>
      <w:r w:rsidRPr="000347D0">
        <w:tab/>
        <w:t>Sindikalni povjerenik ima pravo na naknadu plaće za obavljanje sindikalnih aktivnosti i to tri sata po članu sindikata godišnje.</w:t>
      </w:r>
    </w:p>
    <w:p w14:paraId="07004542" w14:textId="77777777" w:rsidR="00F67C8D" w:rsidRPr="000347D0" w:rsidRDefault="00F67C8D" w:rsidP="00F67C8D">
      <w:pPr>
        <w:jc w:val="both"/>
      </w:pPr>
      <w:r w:rsidRPr="000347D0">
        <w:tab/>
        <w:t>Poslodavac je dužan sindikalnom povjereniku, pored prava iz stavka 1. ovoga članka, omogućiti i izostanak s rada, uz naknadu plaće, zbog pohađanja sindikalnih sastanaka, tečajeva, osposobljavanja, seminara, kongresa i konferencija u zemlji i u inozemstvu.</w:t>
      </w:r>
    </w:p>
    <w:p w14:paraId="306DA143" w14:textId="77777777" w:rsidR="00F67C8D" w:rsidRPr="000347D0" w:rsidRDefault="00F67C8D" w:rsidP="00F67C8D">
      <w:pPr>
        <w:jc w:val="both"/>
      </w:pPr>
      <w:r w:rsidRPr="000347D0">
        <w:lastRenderedPageBreak/>
        <w:tab/>
        <w:t>Sindikalni povjerenik prava iz stavka 1. i 2. ovoga članka može koristiti u mjeri u kojoj bitno ne remeti rokove i radne procese u kojima sudjeluje.</w:t>
      </w:r>
    </w:p>
    <w:p w14:paraId="78D05F38" w14:textId="77777777" w:rsidR="00F67C8D" w:rsidRPr="000347D0" w:rsidRDefault="00F67C8D" w:rsidP="00F67C8D">
      <w:pPr>
        <w:jc w:val="both"/>
      </w:pPr>
      <w:r w:rsidRPr="000347D0">
        <w:tab/>
        <w:t>Svaka ozljeda sindikalnog povjerenika prilikom obavljanja sindikalnih dužnosti smatra se ozljedom na radu.</w:t>
      </w:r>
    </w:p>
    <w:p w14:paraId="6CE1DAC5" w14:textId="77777777" w:rsidR="00F67C8D" w:rsidRPr="000347D0" w:rsidRDefault="00F67C8D" w:rsidP="00F67C8D">
      <w:pPr>
        <w:jc w:val="center"/>
      </w:pPr>
    </w:p>
    <w:p w14:paraId="2F929DB2" w14:textId="77777777" w:rsidR="00F67C8D" w:rsidRPr="000347D0" w:rsidRDefault="00F67C8D" w:rsidP="00F67C8D">
      <w:pPr>
        <w:jc w:val="center"/>
      </w:pPr>
      <w:r w:rsidRPr="000347D0">
        <w:t>Članak 93.</w:t>
      </w:r>
    </w:p>
    <w:p w14:paraId="26B87F52" w14:textId="77777777" w:rsidR="00F67C8D" w:rsidRPr="000347D0" w:rsidRDefault="00F67C8D" w:rsidP="00F67C8D">
      <w:pPr>
        <w:jc w:val="both"/>
      </w:pPr>
    </w:p>
    <w:p w14:paraId="0EF93579" w14:textId="77777777" w:rsidR="00F67C8D" w:rsidRPr="000347D0" w:rsidRDefault="00F67C8D" w:rsidP="00F67C8D">
      <w:pPr>
        <w:jc w:val="both"/>
      </w:pPr>
      <w:r w:rsidRPr="000347D0">
        <w:tab/>
        <w:t>Zbog obavljanja sindikalne aktivnosti sindikalni povjerenik ne može biti pozvan na odgovornost, niti doveden u nepovoljniji položaj u odnosu na druge službenike i namještenike.</w:t>
      </w:r>
    </w:p>
    <w:p w14:paraId="09851DC8" w14:textId="77777777" w:rsidR="00F67C8D" w:rsidRPr="000347D0" w:rsidRDefault="00F67C8D" w:rsidP="00F67C8D">
      <w:pPr>
        <w:jc w:val="both"/>
      </w:pPr>
    </w:p>
    <w:p w14:paraId="52D42552" w14:textId="77777777" w:rsidR="00F67C8D" w:rsidRPr="000347D0" w:rsidRDefault="00F67C8D" w:rsidP="00F67C8D">
      <w:pPr>
        <w:jc w:val="center"/>
      </w:pPr>
      <w:r w:rsidRPr="000347D0">
        <w:t>Članak 94.</w:t>
      </w:r>
    </w:p>
    <w:p w14:paraId="2FA8A650" w14:textId="77777777" w:rsidR="00F67C8D" w:rsidRPr="000347D0" w:rsidRDefault="00F67C8D" w:rsidP="00F67C8D">
      <w:pPr>
        <w:jc w:val="both"/>
      </w:pPr>
    </w:p>
    <w:p w14:paraId="740117A3" w14:textId="77777777" w:rsidR="00F67C8D" w:rsidRPr="000347D0" w:rsidRDefault="00F67C8D" w:rsidP="00F67C8D">
      <w:pPr>
        <w:jc w:val="both"/>
      </w:pPr>
      <w:r w:rsidRPr="000347D0">
        <w:tab/>
        <w:t>Za vrijeme obnašanja dužnosti sindikalnog povjerenika i šest mjeseci po isteku te dužnosti, sindikalnom povjereniku bez suglasnosti Sindikata, ne može prestati rad, osim po sili zakona, niti se on može bez njegove suglasnosti premjestiti na drugo radno mjesto u okviru istoga ili drugog upravnog tijela, odnosno premjestiti na rad izvan mjesta njegova stanovanja i pokrenuti protiv njega postupak zbog povrede službene dužnosti, kao ni udaljiti s rada zbog pokretanja kaznenog postupka.</w:t>
      </w:r>
    </w:p>
    <w:p w14:paraId="68F4BA7A" w14:textId="77777777" w:rsidR="00F67C8D" w:rsidRPr="000347D0" w:rsidRDefault="00F67C8D" w:rsidP="00F67C8D">
      <w:pPr>
        <w:jc w:val="center"/>
      </w:pPr>
    </w:p>
    <w:p w14:paraId="0FA2DAAD" w14:textId="77777777" w:rsidR="00F67C8D" w:rsidRPr="000347D0" w:rsidRDefault="00F67C8D" w:rsidP="00F67C8D">
      <w:pPr>
        <w:jc w:val="center"/>
      </w:pPr>
      <w:r w:rsidRPr="000347D0">
        <w:t>Članak 95.</w:t>
      </w:r>
    </w:p>
    <w:p w14:paraId="75ABD817" w14:textId="77777777" w:rsidR="00F67C8D" w:rsidRPr="000347D0" w:rsidRDefault="00F67C8D" w:rsidP="00F67C8D">
      <w:pPr>
        <w:jc w:val="both"/>
      </w:pPr>
    </w:p>
    <w:p w14:paraId="5C8DE1DD" w14:textId="77777777" w:rsidR="00F67C8D" w:rsidRPr="000347D0" w:rsidRDefault="00F67C8D" w:rsidP="00F67C8D">
      <w:pPr>
        <w:jc w:val="both"/>
      </w:pPr>
      <w:r w:rsidRPr="000347D0">
        <w:tab/>
        <w:t>Prije donošenja odluke važne za položaj službenika i namještenika, poslodavac se mora savjetovati sa sindikalnim povjerenikom ili drugim ovlaštenim predstavnikom Sindikata o namjeravanoj odluci i mora mu, pravodobno, dostaviti sve odgovarajuće podatke važne za donošenje odluke i razmatranje njezina utjecaja na položaj službenika i namještenika.</w:t>
      </w:r>
    </w:p>
    <w:p w14:paraId="4A1ED0B3" w14:textId="77777777" w:rsidR="00F67C8D" w:rsidRPr="000347D0" w:rsidRDefault="00F67C8D" w:rsidP="00F67C8D">
      <w:pPr>
        <w:jc w:val="both"/>
      </w:pPr>
      <w:r w:rsidRPr="000347D0">
        <w:tab/>
        <w:t>Važnim odlukama iz stavka 1. ovoga članka smatraju se osobito odluke:</w:t>
      </w:r>
    </w:p>
    <w:p w14:paraId="1B392EB5" w14:textId="77777777" w:rsidR="00F67C8D" w:rsidRPr="000347D0" w:rsidRDefault="00F67C8D" w:rsidP="00F67C8D">
      <w:pPr>
        <w:jc w:val="both"/>
      </w:pPr>
      <w:r w:rsidRPr="000347D0">
        <w:tab/>
        <w:t>-     o promjenama u unutarnjem ustrojstvu općinske uprave,</w:t>
      </w:r>
    </w:p>
    <w:p w14:paraId="7BC19AC2" w14:textId="77777777" w:rsidR="00F67C8D" w:rsidRPr="000347D0" w:rsidRDefault="00F67C8D" w:rsidP="00F67C8D">
      <w:pPr>
        <w:numPr>
          <w:ilvl w:val="0"/>
          <w:numId w:val="80"/>
        </w:numPr>
        <w:tabs>
          <w:tab w:val="left" w:pos="1065"/>
        </w:tabs>
        <w:suppressAutoHyphens/>
        <w:jc w:val="both"/>
      </w:pPr>
      <w:r w:rsidRPr="000347D0">
        <w:t xml:space="preserve">o donošenju pravilnika o unutarnjem redu općinskih upravnih tijela; </w:t>
      </w:r>
    </w:p>
    <w:p w14:paraId="4D5B0FD8" w14:textId="77777777" w:rsidR="00F67C8D" w:rsidRPr="000347D0" w:rsidRDefault="00F67C8D" w:rsidP="00F67C8D">
      <w:pPr>
        <w:numPr>
          <w:ilvl w:val="0"/>
          <w:numId w:val="80"/>
        </w:numPr>
        <w:tabs>
          <w:tab w:val="left" w:pos="1065"/>
        </w:tabs>
        <w:suppressAutoHyphens/>
        <w:jc w:val="both"/>
      </w:pPr>
      <w:r w:rsidRPr="000347D0">
        <w:t>o promjenama u platnom sustavu,</w:t>
      </w:r>
    </w:p>
    <w:p w14:paraId="397BA59D" w14:textId="77777777" w:rsidR="00F67C8D" w:rsidRPr="000347D0" w:rsidRDefault="00F67C8D" w:rsidP="00F67C8D">
      <w:pPr>
        <w:numPr>
          <w:ilvl w:val="0"/>
          <w:numId w:val="80"/>
        </w:numPr>
        <w:tabs>
          <w:tab w:val="left" w:pos="1065"/>
        </w:tabs>
        <w:suppressAutoHyphens/>
        <w:jc w:val="both"/>
      </w:pPr>
      <w:r w:rsidRPr="000347D0">
        <w:t xml:space="preserve">o planu i mjerama zapošljavanja, odnosno smanjivanja broja zaposlenih </w:t>
      </w:r>
    </w:p>
    <w:p w14:paraId="578D5133" w14:textId="77777777" w:rsidR="00F67C8D" w:rsidRPr="000347D0" w:rsidRDefault="00F67C8D" w:rsidP="00F67C8D">
      <w:pPr>
        <w:numPr>
          <w:ilvl w:val="0"/>
          <w:numId w:val="80"/>
        </w:numPr>
        <w:tabs>
          <w:tab w:val="left" w:pos="1065"/>
        </w:tabs>
        <w:suppressAutoHyphens/>
        <w:jc w:val="both"/>
      </w:pPr>
      <w:r w:rsidRPr="000347D0">
        <w:t>o mjerama u svezi sa zaštitom zdravlja i sigurnosti na radu;</w:t>
      </w:r>
    </w:p>
    <w:p w14:paraId="6370F135" w14:textId="77777777" w:rsidR="00F67C8D" w:rsidRPr="000347D0" w:rsidRDefault="00F67C8D" w:rsidP="00F67C8D">
      <w:pPr>
        <w:numPr>
          <w:ilvl w:val="0"/>
          <w:numId w:val="80"/>
        </w:numPr>
        <w:tabs>
          <w:tab w:val="left" w:pos="1065"/>
        </w:tabs>
        <w:suppressAutoHyphens/>
        <w:jc w:val="both"/>
      </w:pPr>
      <w:r w:rsidRPr="000347D0">
        <w:t>o mjerama u svezi zaštite službenika i namještenika;</w:t>
      </w:r>
    </w:p>
    <w:p w14:paraId="7EE27CBB" w14:textId="77777777" w:rsidR="00F67C8D" w:rsidRPr="000347D0" w:rsidRDefault="00F67C8D" w:rsidP="00F67C8D">
      <w:pPr>
        <w:numPr>
          <w:ilvl w:val="0"/>
          <w:numId w:val="80"/>
        </w:numPr>
        <w:tabs>
          <w:tab w:val="left" w:pos="1065"/>
        </w:tabs>
        <w:suppressAutoHyphens/>
        <w:jc w:val="both"/>
      </w:pPr>
      <w:r w:rsidRPr="000347D0">
        <w:t>o uvođenju nove tehnologije te promjene u organizaciji i načinu rada;</w:t>
      </w:r>
    </w:p>
    <w:p w14:paraId="51D80326" w14:textId="77777777" w:rsidR="00F67C8D" w:rsidRPr="000347D0" w:rsidRDefault="00F67C8D" w:rsidP="00F67C8D">
      <w:pPr>
        <w:numPr>
          <w:ilvl w:val="0"/>
          <w:numId w:val="80"/>
        </w:numPr>
        <w:tabs>
          <w:tab w:val="left" w:pos="1065"/>
        </w:tabs>
        <w:suppressAutoHyphens/>
        <w:jc w:val="both"/>
      </w:pPr>
      <w:r w:rsidRPr="000347D0">
        <w:t>o rasporedu radnog vremena;</w:t>
      </w:r>
    </w:p>
    <w:p w14:paraId="66FDB453" w14:textId="77777777" w:rsidR="00F67C8D" w:rsidRPr="000347D0" w:rsidRDefault="00F67C8D" w:rsidP="00F67C8D">
      <w:pPr>
        <w:numPr>
          <w:ilvl w:val="0"/>
          <w:numId w:val="80"/>
        </w:numPr>
        <w:tabs>
          <w:tab w:val="left" w:pos="1065"/>
        </w:tabs>
        <w:suppressAutoHyphens/>
        <w:jc w:val="both"/>
      </w:pPr>
      <w:r w:rsidRPr="000347D0">
        <w:t>o noćnom radu;</w:t>
      </w:r>
    </w:p>
    <w:p w14:paraId="2DFBC718" w14:textId="77777777" w:rsidR="00F67C8D" w:rsidRPr="000347D0" w:rsidRDefault="00F67C8D" w:rsidP="00F67C8D">
      <w:pPr>
        <w:numPr>
          <w:ilvl w:val="0"/>
          <w:numId w:val="80"/>
        </w:numPr>
        <w:tabs>
          <w:tab w:val="left" w:pos="1065"/>
        </w:tabs>
        <w:suppressAutoHyphens/>
        <w:jc w:val="both"/>
      </w:pPr>
      <w:r w:rsidRPr="000347D0">
        <w:t>o naknadama za izume i tehničko unapređivanje.</w:t>
      </w:r>
    </w:p>
    <w:p w14:paraId="2F11AF9F" w14:textId="77777777" w:rsidR="00F67C8D" w:rsidRPr="000347D0" w:rsidRDefault="00F67C8D" w:rsidP="00F67C8D">
      <w:pPr>
        <w:ind w:firstLine="705"/>
        <w:jc w:val="both"/>
      </w:pPr>
      <w:r w:rsidRPr="000347D0">
        <w:t>Sindikalni povjerenik ili drugi ovlašteni predstavnik Sindikata može, najduže u roku od osam dana od dostave odluka iz stavka 2. ovoga članka, poslodavcu dati primjedbe.</w:t>
      </w:r>
    </w:p>
    <w:p w14:paraId="548B40AD" w14:textId="77777777" w:rsidR="00F67C8D" w:rsidRPr="000347D0" w:rsidRDefault="00F67C8D" w:rsidP="00F67C8D">
      <w:pPr>
        <w:jc w:val="both"/>
      </w:pPr>
      <w:r w:rsidRPr="000347D0">
        <w:tab/>
        <w:t>Poslodavac je dužan razmotriti primjedbe sindikalnog povjerenika prije donošenja odluke iz stavka 1. ovoga članka te sindikalnom povjereniku dostaviti odgovor na primjedbe.</w:t>
      </w:r>
    </w:p>
    <w:p w14:paraId="7D3D057C" w14:textId="77777777" w:rsidR="00F67C8D" w:rsidRPr="000347D0" w:rsidRDefault="00F67C8D" w:rsidP="00F67C8D">
      <w:pPr>
        <w:jc w:val="both"/>
      </w:pPr>
    </w:p>
    <w:p w14:paraId="290861AE" w14:textId="77777777" w:rsidR="00F67C8D" w:rsidRPr="000347D0" w:rsidRDefault="00F67C8D" w:rsidP="00F67C8D">
      <w:pPr>
        <w:jc w:val="center"/>
      </w:pPr>
      <w:r w:rsidRPr="000347D0">
        <w:t>Članak 96.</w:t>
      </w:r>
    </w:p>
    <w:p w14:paraId="41981EF6" w14:textId="77777777" w:rsidR="00F67C8D" w:rsidRPr="000347D0" w:rsidRDefault="00F67C8D" w:rsidP="00F67C8D">
      <w:pPr>
        <w:jc w:val="both"/>
      </w:pPr>
    </w:p>
    <w:p w14:paraId="03E8998A" w14:textId="77777777" w:rsidR="00F67C8D" w:rsidRPr="000347D0" w:rsidRDefault="00F67C8D" w:rsidP="00F67C8D">
      <w:pPr>
        <w:jc w:val="both"/>
      </w:pPr>
      <w:r w:rsidRPr="000347D0">
        <w:tab/>
        <w:t>Poslodavac je dužan razmotriti prijedloge, inicijative, mišljenja i zahtjeve Sindikata u svezi s ostvarivanjem prava, obveza i odgovornosti iz rada i na osnovi rada i o zauzetim su stajalištima dužni, u roku od osam dana od primitka prijedloga, inicijative, mišljenja i zahtjeva, izvijestiti Sindikat.</w:t>
      </w:r>
    </w:p>
    <w:p w14:paraId="0D56F244" w14:textId="77777777" w:rsidR="00F67C8D" w:rsidRPr="000347D0" w:rsidRDefault="00F67C8D" w:rsidP="00F67C8D">
      <w:pPr>
        <w:jc w:val="both"/>
      </w:pPr>
      <w:r w:rsidRPr="000347D0">
        <w:lastRenderedPageBreak/>
        <w:tab/>
        <w:t xml:space="preserve">Predstavnik poslodavca je dužan primiti na razgovor sindikalnog povjerenika na njegov zahtjev i s njim razmotriti pitanja sindikalne aktivnosti i materijalnu problematiku službenika i namještenika, u najkraćem mogućem roku, a najkasnije u roku od osam dana od predaje pismenog zahtjeva za prijam. </w:t>
      </w:r>
    </w:p>
    <w:p w14:paraId="5B98D7D8" w14:textId="77777777" w:rsidR="00F67C8D" w:rsidRPr="000347D0" w:rsidRDefault="00F67C8D" w:rsidP="00F67C8D">
      <w:pPr>
        <w:jc w:val="both"/>
      </w:pPr>
    </w:p>
    <w:p w14:paraId="119D5BB4" w14:textId="77777777" w:rsidR="00F67C8D" w:rsidRPr="000347D0" w:rsidRDefault="00F67C8D" w:rsidP="00F67C8D">
      <w:pPr>
        <w:jc w:val="center"/>
      </w:pPr>
      <w:r w:rsidRPr="000347D0">
        <w:t>Članak 97.</w:t>
      </w:r>
    </w:p>
    <w:p w14:paraId="5CD3C0E3" w14:textId="77777777" w:rsidR="00F67C8D" w:rsidRPr="000347D0" w:rsidRDefault="00F67C8D" w:rsidP="00F67C8D">
      <w:pPr>
        <w:jc w:val="center"/>
      </w:pPr>
    </w:p>
    <w:p w14:paraId="429B9CA8" w14:textId="77777777" w:rsidR="00F67C8D" w:rsidRPr="000347D0" w:rsidRDefault="00F67C8D" w:rsidP="00F67C8D">
      <w:pPr>
        <w:jc w:val="both"/>
      </w:pPr>
      <w:r w:rsidRPr="000347D0">
        <w:tab/>
        <w:t>Poslodavac je dužan, bez naknade, za rad Sindikata osigurati najmanje sljedeće uvjete:</w:t>
      </w:r>
    </w:p>
    <w:p w14:paraId="66D5AADA" w14:textId="77777777" w:rsidR="00F67C8D" w:rsidRPr="000347D0" w:rsidRDefault="00F67C8D" w:rsidP="00F67C8D">
      <w:pPr>
        <w:numPr>
          <w:ilvl w:val="0"/>
          <w:numId w:val="80"/>
        </w:numPr>
        <w:tabs>
          <w:tab w:val="left" w:pos="1065"/>
        </w:tabs>
        <w:suppressAutoHyphens/>
        <w:jc w:val="both"/>
      </w:pPr>
      <w:r w:rsidRPr="000347D0">
        <w:t>prostoriju za rad i odgovarajući prostor za održavanje sindikalnih sastanaka;</w:t>
      </w:r>
    </w:p>
    <w:p w14:paraId="2E085486" w14:textId="77777777" w:rsidR="00F67C8D" w:rsidRPr="000347D0" w:rsidRDefault="00F67C8D" w:rsidP="00F67C8D">
      <w:pPr>
        <w:numPr>
          <w:ilvl w:val="0"/>
          <w:numId w:val="80"/>
        </w:numPr>
        <w:tabs>
          <w:tab w:val="left" w:pos="1065"/>
        </w:tabs>
        <w:suppressAutoHyphens/>
        <w:jc w:val="both"/>
      </w:pPr>
      <w:r w:rsidRPr="000347D0">
        <w:t>pravo na korištenje telefona, telefaksa, interneta i drugih raspoloživih tehničkih pomagala;</w:t>
      </w:r>
    </w:p>
    <w:p w14:paraId="109F5EAA" w14:textId="77777777" w:rsidR="00F67C8D" w:rsidRPr="000347D0" w:rsidRDefault="00F67C8D" w:rsidP="00F67C8D">
      <w:pPr>
        <w:numPr>
          <w:ilvl w:val="0"/>
          <w:numId w:val="80"/>
        </w:numPr>
        <w:tabs>
          <w:tab w:val="left" w:pos="1065"/>
        </w:tabs>
        <w:suppressAutoHyphens/>
        <w:jc w:val="both"/>
      </w:pPr>
      <w:r w:rsidRPr="000347D0">
        <w:t>slobodu sindikalnog izvješćivanja i oglašavanja na oglasnim pločama za redovne sindikalne aktivnosti, podjelu tiska;</w:t>
      </w:r>
    </w:p>
    <w:p w14:paraId="4CFF6C42" w14:textId="77777777" w:rsidR="00F67C8D" w:rsidRPr="000347D0" w:rsidRDefault="00F67C8D" w:rsidP="00F67C8D">
      <w:pPr>
        <w:numPr>
          <w:ilvl w:val="0"/>
          <w:numId w:val="80"/>
        </w:numPr>
        <w:tabs>
          <w:tab w:val="left" w:pos="1065"/>
        </w:tabs>
        <w:suppressAutoHyphens/>
        <w:jc w:val="both"/>
      </w:pPr>
      <w:r w:rsidRPr="000347D0">
        <w:t>oglasne ploče o svom trošku na mjestu dostupnom najvećem broju zaposlenika;</w:t>
      </w:r>
    </w:p>
    <w:p w14:paraId="7DE90B45" w14:textId="77777777" w:rsidR="00F67C8D" w:rsidRPr="000347D0" w:rsidRDefault="00F67C8D" w:rsidP="00F67C8D">
      <w:pPr>
        <w:numPr>
          <w:ilvl w:val="0"/>
          <w:numId w:val="80"/>
        </w:numPr>
        <w:tabs>
          <w:tab w:val="left" w:pos="1065"/>
        </w:tabs>
        <w:suppressAutoHyphens/>
        <w:jc w:val="both"/>
      </w:pPr>
      <w:r w:rsidRPr="000347D0">
        <w:t>obračun i ubiranje sindikalne članarine, a prema potrebi, i drugih davanja preko isplatnih lista u računovodstvu, odnosno prigodom obračuna plaća doznačiti članarinu na račun Sindikata, a na temelju pisane izjave članova Sindikata (pristupnica i sl.).</w:t>
      </w:r>
    </w:p>
    <w:p w14:paraId="70625A76" w14:textId="77777777" w:rsidR="00F67C8D" w:rsidRPr="000347D0" w:rsidRDefault="00F67C8D" w:rsidP="00F67C8D"/>
    <w:p w14:paraId="08355F93" w14:textId="77777777" w:rsidR="00F67C8D" w:rsidRPr="000347D0" w:rsidRDefault="00F67C8D" w:rsidP="00F67C8D">
      <w:pPr>
        <w:jc w:val="center"/>
      </w:pPr>
      <w:r w:rsidRPr="000347D0">
        <w:t>Članak 98.</w:t>
      </w:r>
    </w:p>
    <w:p w14:paraId="02A043E0" w14:textId="77777777" w:rsidR="00F67C8D" w:rsidRPr="000347D0" w:rsidRDefault="00F67C8D" w:rsidP="00F67C8D">
      <w:pPr>
        <w:jc w:val="center"/>
      </w:pPr>
    </w:p>
    <w:p w14:paraId="5958A810" w14:textId="77777777" w:rsidR="00F67C8D" w:rsidRPr="000347D0" w:rsidRDefault="00F67C8D" w:rsidP="00F67C8D">
      <w:pPr>
        <w:ind w:firstLine="708"/>
        <w:jc w:val="both"/>
      </w:pPr>
      <w:r w:rsidRPr="000347D0">
        <w:t>U provođenju mjera zaštite na radu sindikalni povjerenik ima pravo i obvezu osobito:</w:t>
      </w:r>
    </w:p>
    <w:p w14:paraId="393456CA" w14:textId="77777777" w:rsidR="00F67C8D" w:rsidRPr="000347D0" w:rsidRDefault="00F67C8D" w:rsidP="00F67C8D">
      <w:pPr>
        <w:ind w:firstLine="708"/>
        <w:jc w:val="both"/>
      </w:pPr>
      <w:r w:rsidRPr="000347D0">
        <w:t>- sudjelovati u planiranju mjera za unapređivanje uvjeta rada,</w:t>
      </w:r>
    </w:p>
    <w:p w14:paraId="27F26039" w14:textId="77777777" w:rsidR="00F67C8D" w:rsidRPr="000347D0" w:rsidRDefault="00F67C8D" w:rsidP="00F67C8D">
      <w:pPr>
        <w:ind w:firstLine="708"/>
        <w:jc w:val="both"/>
      </w:pPr>
      <w:r w:rsidRPr="000347D0">
        <w:t>- biti informiran o svim promjenama od utjecaja na sigurnost i zdravlje službenika i namještenika,</w:t>
      </w:r>
    </w:p>
    <w:p w14:paraId="18622035" w14:textId="77777777" w:rsidR="00F67C8D" w:rsidRPr="000347D0" w:rsidRDefault="00F67C8D" w:rsidP="00F67C8D">
      <w:pPr>
        <w:ind w:firstLine="708"/>
        <w:jc w:val="both"/>
      </w:pPr>
      <w:r w:rsidRPr="000347D0">
        <w:t>- primati primjedbe službenika i namještenika na primjenu propisa i provođenje mjera zaštite na radu,</w:t>
      </w:r>
    </w:p>
    <w:p w14:paraId="077A5F42" w14:textId="77777777" w:rsidR="00F67C8D" w:rsidRPr="000347D0" w:rsidRDefault="00F67C8D" w:rsidP="00F67C8D">
      <w:pPr>
        <w:ind w:firstLine="708"/>
        <w:jc w:val="both"/>
      </w:pPr>
      <w:r w:rsidRPr="000347D0">
        <w:t>- biti nazočan inspekcijskim pregledima vezanih uz rad i radne odnose te informirati inspektora o svim zapažanjima službenika i namještenika,</w:t>
      </w:r>
    </w:p>
    <w:p w14:paraId="7CA51DD2" w14:textId="77777777" w:rsidR="00F67C8D" w:rsidRPr="000347D0" w:rsidRDefault="00F67C8D" w:rsidP="00F67C8D">
      <w:pPr>
        <w:ind w:firstLine="708"/>
        <w:jc w:val="both"/>
      </w:pPr>
      <w:r w:rsidRPr="000347D0">
        <w:t>- pozvati inspektora zaštite na radu kada ocijeni da su ugroženi život i zdravlje službenika i namještenika, a upravno tijelo to propušta ili odbija učiniti,</w:t>
      </w:r>
    </w:p>
    <w:p w14:paraId="6575FFFE" w14:textId="77777777" w:rsidR="00F67C8D" w:rsidRPr="000347D0" w:rsidRDefault="00F67C8D" w:rsidP="00F67C8D">
      <w:pPr>
        <w:ind w:firstLine="708"/>
        <w:jc w:val="both"/>
      </w:pPr>
      <w:r w:rsidRPr="000347D0">
        <w:t>- staviti prigovor na inspekcijski nalaz i mišljenje,</w:t>
      </w:r>
    </w:p>
    <w:p w14:paraId="7AEA931A" w14:textId="77777777" w:rsidR="00F67C8D" w:rsidRPr="000347D0" w:rsidRDefault="00F67C8D" w:rsidP="00F67C8D">
      <w:pPr>
        <w:ind w:firstLine="708"/>
        <w:jc w:val="both"/>
      </w:pPr>
      <w:r w:rsidRPr="000347D0">
        <w:t>- svojom aktivnošću poticati ostale službenike i namještenike za rad na siguran i odgovoran način.</w:t>
      </w:r>
    </w:p>
    <w:p w14:paraId="141A58DD" w14:textId="77777777" w:rsidR="00F67C8D" w:rsidRPr="000347D0" w:rsidRDefault="00F67C8D" w:rsidP="00F67C8D">
      <w:pPr>
        <w:jc w:val="both"/>
      </w:pPr>
    </w:p>
    <w:p w14:paraId="51CFD90C" w14:textId="77777777" w:rsidR="00F67C8D" w:rsidRPr="000347D0" w:rsidRDefault="00F67C8D" w:rsidP="00F67C8D">
      <w:pPr>
        <w:jc w:val="both"/>
        <w:rPr>
          <w:b/>
        </w:rPr>
      </w:pPr>
      <w:r w:rsidRPr="000347D0">
        <w:rPr>
          <w:b/>
        </w:rPr>
        <w:t>10. MIRNO RJEŠAVANJE KOLEKTIVNIH RADNIH SPOROVA</w:t>
      </w:r>
    </w:p>
    <w:p w14:paraId="2DC67521" w14:textId="77777777" w:rsidR="00F67C8D" w:rsidRPr="000347D0" w:rsidRDefault="00F67C8D" w:rsidP="00F67C8D">
      <w:pPr>
        <w:jc w:val="both"/>
        <w:rPr>
          <w:b/>
        </w:rPr>
      </w:pPr>
    </w:p>
    <w:p w14:paraId="31884FAD" w14:textId="77777777" w:rsidR="00F67C8D" w:rsidRPr="000347D0" w:rsidRDefault="00F67C8D" w:rsidP="00F67C8D">
      <w:pPr>
        <w:jc w:val="center"/>
      </w:pPr>
      <w:r w:rsidRPr="000347D0">
        <w:t>Članak 99.</w:t>
      </w:r>
    </w:p>
    <w:p w14:paraId="55656DC6" w14:textId="77777777" w:rsidR="00F67C8D" w:rsidRPr="000347D0" w:rsidRDefault="00F67C8D" w:rsidP="00F67C8D">
      <w:pPr>
        <w:jc w:val="both"/>
      </w:pPr>
    </w:p>
    <w:p w14:paraId="2F311B2C" w14:textId="77777777" w:rsidR="00F67C8D" w:rsidRPr="000347D0" w:rsidRDefault="00F67C8D" w:rsidP="00F67C8D">
      <w:pPr>
        <w:jc w:val="both"/>
      </w:pPr>
      <w:r w:rsidRPr="000347D0">
        <w:tab/>
        <w:t>Za rješavanje kolektivnih radnih sporova između potpisnika ovoga Ugovora, koje nije bilo moguće riješiti međusobnim pregovaranjem, mora se provesti postupak mirenja.</w:t>
      </w:r>
    </w:p>
    <w:p w14:paraId="09EC4373" w14:textId="77777777" w:rsidR="00F67C8D" w:rsidRPr="000347D0" w:rsidRDefault="00F67C8D" w:rsidP="00F67C8D">
      <w:pPr>
        <w:jc w:val="both"/>
      </w:pPr>
    </w:p>
    <w:p w14:paraId="47E44BCC" w14:textId="77777777" w:rsidR="00F67C8D" w:rsidRPr="000347D0" w:rsidRDefault="00F67C8D" w:rsidP="00F67C8D">
      <w:pPr>
        <w:jc w:val="center"/>
      </w:pPr>
      <w:r w:rsidRPr="000347D0">
        <w:t>Članak 100.</w:t>
      </w:r>
    </w:p>
    <w:p w14:paraId="1C3CB3B8" w14:textId="77777777" w:rsidR="00F67C8D" w:rsidRPr="000347D0" w:rsidRDefault="00F67C8D" w:rsidP="00F67C8D">
      <w:pPr>
        <w:jc w:val="both"/>
      </w:pPr>
    </w:p>
    <w:p w14:paraId="5FC74ED1" w14:textId="77777777" w:rsidR="00F67C8D" w:rsidRPr="000347D0" w:rsidRDefault="00F67C8D" w:rsidP="00F67C8D">
      <w:pPr>
        <w:jc w:val="both"/>
      </w:pPr>
      <w:r w:rsidRPr="000347D0">
        <w:tab/>
        <w:t>Postupak mirenja provodi mirovno vijeće.</w:t>
      </w:r>
    </w:p>
    <w:p w14:paraId="7C2791DF" w14:textId="77777777" w:rsidR="00F67C8D" w:rsidRPr="000347D0" w:rsidRDefault="00F67C8D" w:rsidP="00F67C8D">
      <w:pPr>
        <w:jc w:val="both"/>
      </w:pPr>
      <w:r w:rsidRPr="000347D0">
        <w:tab/>
        <w:t>Mirovno vijeće ima tri člana.</w:t>
      </w:r>
    </w:p>
    <w:p w14:paraId="15141213" w14:textId="77777777" w:rsidR="00F67C8D" w:rsidRPr="000347D0" w:rsidRDefault="00F67C8D" w:rsidP="00F67C8D">
      <w:pPr>
        <w:jc w:val="both"/>
      </w:pPr>
      <w:r w:rsidRPr="000347D0">
        <w:tab/>
        <w:t>Svaka ugovorna strana imenuje po jednog člana.</w:t>
      </w:r>
    </w:p>
    <w:p w14:paraId="3E061255" w14:textId="77777777" w:rsidR="00F67C8D" w:rsidRPr="000347D0" w:rsidRDefault="00F67C8D" w:rsidP="00F67C8D">
      <w:pPr>
        <w:jc w:val="both"/>
      </w:pPr>
      <w:r w:rsidRPr="000347D0">
        <w:lastRenderedPageBreak/>
        <w:tab/>
        <w:t xml:space="preserve">Stranke su suglasne da će za trećeg člana mirovnog vijeća, kao predsjednika, ugovorne strane sporazumno imenovati osobu od zajedničkog povjerenja. </w:t>
      </w:r>
    </w:p>
    <w:p w14:paraId="09FA1FE6" w14:textId="77777777" w:rsidR="00F67C8D" w:rsidRPr="000347D0" w:rsidRDefault="00F67C8D" w:rsidP="00F67C8D">
      <w:pPr>
        <w:jc w:val="both"/>
      </w:pPr>
    </w:p>
    <w:p w14:paraId="5BA665F0" w14:textId="77777777" w:rsidR="00F67C8D" w:rsidRPr="000347D0" w:rsidRDefault="00F67C8D" w:rsidP="00F67C8D">
      <w:pPr>
        <w:jc w:val="center"/>
      </w:pPr>
      <w:r w:rsidRPr="000347D0">
        <w:t>Članak 101.</w:t>
      </w:r>
    </w:p>
    <w:p w14:paraId="19A1888C" w14:textId="77777777" w:rsidR="00F67C8D" w:rsidRPr="000347D0" w:rsidRDefault="00F67C8D" w:rsidP="00F67C8D">
      <w:pPr>
        <w:jc w:val="both"/>
      </w:pPr>
    </w:p>
    <w:p w14:paraId="65002CF6" w14:textId="77777777" w:rsidR="00F67C8D" w:rsidRPr="000347D0" w:rsidRDefault="00F67C8D" w:rsidP="00F67C8D">
      <w:pPr>
        <w:jc w:val="both"/>
      </w:pPr>
      <w:r w:rsidRPr="000347D0">
        <w:tab/>
        <w:t>Postupak mirenja pokreće se na pisani prijedlog jednog od potpisnika ovog Ugovora, a mora se dovršiti u roku od pet dana od dana dostave prijedloga za pokretanje postupka mirenja.</w:t>
      </w:r>
    </w:p>
    <w:p w14:paraId="52C9CBDB" w14:textId="77777777" w:rsidR="00F67C8D" w:rsidRPr="000347D0" w:rsidRDefault="00F67C8D" w:rsidP="00F67C8D">
      <w:pPr>
        <w:jc w:val="both"/>
      </w:pPr>
    </w:p>
    <w:p w14:paraId="229E7F61" w14:textId="77777777" w:rsidR="00F67C8D" w:rsidRPr="000347D0" w:rsidRDefault="00F67C8D" w:rsidP="00F67C8D">
      <w:pPr>
        <w:jc w:val="center"/>
      </w:pPr>
      <w:r w:rsidRPr="000347D0">
        <w:t>Članak 102.</w:t>
      </w:r>
    </w:p>
    <w:p w14:paraId="35897884" w14:textId="77777777" w:rsidR="00F67C8D" w:rsidRPr="000347D0" w:rsidRDefault="00F67C8D" w:rsidP="00F67C8D">
      <w:pPr>
        <w:jc w:val="both"/>
      </w:pPr>
    </w:p>
    <w:p w14:paraId="75E13658" w14:textId="77777777" w:rsidR="00F67C8D" w:rsidRPr="000347D0" w:rsidRDefault="00F67C8D" w:rsidP="00F67C8D">
      <w:pPr>
        <w:jc w:val="both"/>
      </w:pPr>
      <w:r w:rsidRPr="000347D0">
        <w:tab/>
        <w:t>U postupku mirenja ispitati će se navodi i prijedlozi ugovornih strana a prema potrebi, prikupit će se i potrebne obavijesti i saslušati stranke.</w:t>
      </w:r>
    </w:p>
    <w:p w14:paraId="5BEEB85E" w14:textId="77777777" w:rsidR="00F67C8D" w:rsidRPr="000347D0" w:rsidRDefault="00F67C8D" w:rsidP="00F67C8D">
      <w:pPr>
        <w:jc w:val="both"/>
      </w:pPr>
      <w:r w:rsidRPr="000347D0">
        <w:tab/>
        <w:t>Mirovno vijeće sastavit će pisani prijedlog nagodbe.</w:t>
      </w:r>
    </w:p>
    <w:p w14:paraId="7023C54A" w14:textId="77777777" w:rsidR="00F67C8D" w:rsidRPr="000347D0" w:rsidRDefault="00F67C8D" w:rsidP="00F67C8D">
      <w:pPr>
        <w:jc w:val="both"/>
      </w:pPr>
    </w:p>
    <w:p w14:paraId="27548B3D" w14:textId="77777777" w:rsidR="00F67C8D" w:rsidRPr="000347D0" w:rsidRDefault="00F67C8D" w:rsidP="00F67C8D">
      <w:pPr>
        <w:jc w:val="center"/>
      </w:pPr>
      <w:r w:rsidRPr="000347D0">
        <w:t>Članak 103.</w:t>
      </w:r>
    </w:p>
    <w:p w14:paraId="716E779A" w14:textId="77777777" w:rsidR="00F67C8D" w:rsidRPr="000347D0" w:rsidRDefault="00F67C8D" w:rsidP="00F67C8D">
      <w:pPr>
        <w:jc w:val="both"/>
      </w:pPr>
    </w:p>
    <w:p w14:paraId="35EF43FC" w14:textId="77777777" w:rsidR="00F67C8D" w:rsidRPr="000347D0" w:rsidRDefault="00F67C8D" w:rsidP="00F67C8D">
      <w:pPr>
        <w:jc w:val="both"/>
      </w:pPr>
      <w:r w:rsidRPr="000347D0">
        <w:tab/>
        <w:t>Mirenje je uspjelo ako obje ugovorne strane prihvate pisani prijedlog nagodbe.</w:t>
      </w:r>
    </w:p>
    <w:p w14:paraId="370FE9E6" w14:textId="77777777" w:rsidR="00F67C8D" w:rsidRPr="000347D0" w:rsidRDefault="00F67C8D" w:rsidP="00F67C8D">
      <w:pPr>
        <w:jc w:val="both"/>
      </w:pPr>
      <w:r w:rsidRPr="000347D0">
        <w:tab/>
        <w:t>Nagodba, u smislu odredbe stavka 1. ovoga članka, ima pravnu snagu i učinke Kolektivnog ugovora.</w:t>
      </w:r>
    </w:p>
    <w:p w14:paraId="788CDDBD" w14:textId="77777777" w:rsidR="00F67C8D" w:rsidRPr="000347D0" w:rsidRDefault="00F67C8D" w:rsidP="00F67C8D">
      <w:pPr>
        <w:jc w:val="both"/>
      </w:pPr>
    </w:p>
    <w:p w14:paraId="4F239CE9" w14:textId="77777777" w:rsidR="00F67C8D" w:rsidRPr="000347D0" w:rsidRDefault="00F67C8D" w:rsidP="00F67C8D">
      <w:pPr>
        <w:jc w:val="both"/>
        <w:rPr>
          <w:b/>
        </w:rPr>
      </w:pPr>
      <w:r w:rsidRPr="000347D0">
        <w:rPr>
          <w:b/>
        </w:rPr>
        <w:t>11. ŠTRAJK</w:t>
      </w:r>
    </w:p>
    <w:p w14:paraId="24477D39" w14:textId="77777777" w:rsidR="00F67C8D" w:rsidRPr="000347D0" w:rsidRDefault="00F67C8D" w:rsidP="00F67C8D">
      <w:pPr>
        <w:jc w:val="center"/>
      </w:pPr>
      <w:r w:rsidRPr="000347D0">
        <w:t>Članak 104.</w:t>
      </w:r>
    </w:p>
    <w:p w14:paraId="659BC0BB" w14:textId="77777777" w:rsidR="00F67C8D" w:rsidRPr="000347D0" w:rsidRDefault="00F67C8D" w:rsidP="00F67C8D">
      <w:pPr>
        <w:jc w:val="both"/>
      </w:pPr>
    </w:p>
    <w:p w14:paraId="233DBBA6" w14:textId="77777777" w:rsidR="00F67C8D" w:rsidRPr="000347D0" w:rsidRDefault="00F67C8D" w:rsidP="00F67C8D">
      <w:pPr>
        <w:jc w:val="both"/>
      </w:pPr>
      <w:r w:rsidRPr="000347D0">
        <w:tab/>
        <w:t>Ako postupak mirenja ne uspije, Sindikat ima pravo pozvati na štrajk i provesti ga da bi zaštitio i promicao ekonomske i socijalne interese svojih članova.</w:t>
      </w:r>
    </w:p>
    <w:p w14:paraId="1254907F" w14:textId="77777777" w:rsidR="00F67C8D" w:rsidRPr="000347D0" w:rsidRDefault="00F67C8D" w:rsidP="00F67C8D">
      <w:pPr>
        <w:jc w:val="both"/>
      </w:pPr>
      <w:r w:rsidRPr="000347D0">
        <w:tab/>
        <w:t>Za organizaciju i provedbu štrajka Sindikat koristi sindikalna pravila o štrajku, u skladu sa zakonom.</w:t>
      </w:r>
    </w:p>
    <w:p w14:paraId="51380CA9" w14:textId="77777777" w:rsidR="00F67C8D" w:rsidRPr="000347D0" w:rsidRDefault="00F67C8D" w:rsidP="00F67C8D">
      <w:pPr>
        <w:jc w:val="center"/>
      </w:pPr>
    </w:p>
    <w:p w14:paraId="6E4A95E5" w14:textId="77777777" w:rsidR="00F67C8D" w:rsidRPr="000347D0" w:rsidRDefault="00F67C8D" w:rsidP="00F67C8D">
      <w:pPr>
        <w:jc w:val="center"/>
      </w:pPr>
      <w:r w:rsidRPr="000347D0">
        <w:t>Članak 105.</w:t>
      </w:r>
    </w:p>
    <w:p w14:paraId="3E655E9D" w14:textId="77777777" w:rsidR="00F67C8D" w:rsidRPr="000347D0" w:rsidRDefault="00F67C8D" w:rsidP="00F67C8D">
      <w:pPr>
        <w:jc w:val="both"/>
      </w:pPr>
    </w:p>
    <w:p w14:paraId="51EB8094" w14:textId="77777777" w:rsidR="00F67C8D" w:rsidRPr="000347D0" w:rsidRDefault="00F67C8D" w:rsidP="00F67C8D">
      <w:pPr>
        <w:jc w:val="both"/>
      </w:pPr>
      <w:r w:rsidRPr="000347D0">
        <w:tab/>
        <w:t>Štrajk se drugoj Ugovornoj strani mora najaviti najkasnije pet dana prije početka štrajka.</w:t>
      </w:r>
    </w:p>
    <w:p w14:paraId="52B09BE9" w14:textId="77777777" w:rsidR="00F67C8D" w:rsidRPr="000347D0" w:rsidRDefault="00F67C8D" w:rsidP="00F67C8D">
      <w:pPr>
        <w:jc w:val="both"/>
      </w:pPr>
      <w:r w:rsidRPr="000347D0">
        <w:tab/>
        <w:t>U pismu u kojem se najavljuje štrajk moraju se naznačiti razlozi za štrajk, mjesto, dan i vrijeme početka štrajka.</w:t>
      </w:r>
    </w:p>
    <w:p w14:paraId="5C5A13EF" w14:textId="77777777" w:rsidR="00F67C8D" w:rsidRPr="000347D0" w:rsidRDefault="00F67C8D" w:rsidP="00F67C8D">
      <w:pPr>
        <w:jc w:val="center"/>
      </w:pPr>
      <w:r w:rsidRPr="000347D0">
        <w:t>Članak 106.</w:t>
      </w:r>
    </w:p>
    <w:p w14:paraId="06BB8CF2" w14:textId="77777777" w:rsidR="00F67C8D" w:rsidRPr="000347D0" w:rsidRDefault="00F67C8D" w:rsidP="00F67C8D">
      <w:pPr>
        <w:jc w:val="both"/>
      </w:pPr>
    </w:p>
    <w:p w14:paraId="641AE093" w14:textId="77777777" w:rsidR="00F67C8D" w:rsidRPr="000347D0" w:rsidRDefault="00F67C8D" w:rsidP="00F67C8D">
      <w:pPr>
        <w:jc w:val="both"/>
      </w:pPr>
      <w:r w:rsidRPr="000347D0">
        <w:tab/>
        <w:t>Prigodom organiziranja i poduzimanja štrajka, organizator i sudionici štrajka moraju voditi računa o ostvarivanju Ustavom zajamčenih prava i sloboda drugih, osobito o osiguranju života, zdravlja i sigurnosti ljudi i imovine.</w:t>
      </w:r>
    </w:p>
    <w:p w14:paraId="76265E3C" w14:textId="77777777" w:rsidR="00F67C8D" w:rsidRPr="000347D0" w:rsidRDefault="00F67C8D" w:rsidP="00F67C8D">
      <w:pPr>
        <w:jc w:val="both"/>
      </w:pPr>
    </w:p>
    <w:p w14:paraId="38FA2726" w14:textId="77777777" w:rsidR="00F67C8D" w:rsidRPr="000347D0" w:rsidRDefault="00F67C8D" w:rsidP="00F67C8D">
      <w:pPr>
        <w:jc w:val="center"/>
      </w:pPr>
      <w:r w:rsidRPr="000347D0">
        <w:t>Članak 107.</w:t>
      </w:r>
    </w:p>
    <w:p w14:paraId="6FBCA050" w14:textId="77777777" w:rsidR="00F67C8D" w:rsidRPr="000347D0" w:rsidRDefault="00F67C8D" w:rsidP="00F67C8D">
      <w:pPr>
        <w:jc w:val="both"/>
      </w:pPr>
    </w:p>
    <w:p w14:paraId="325F1027" w14:textId="77777777" w:rsidR="00F67C8D" w:rsidRPr="000347D0" w:rsidRDefault="00F67C8D" w:rsidP="00F67C8D">
      <w:pPr>
        <w:jc w:val="both"/>
      </w:pPr>
      <w:r w:rsidRPr="000347D0">
        <w:tab/>
        <w:t>Najkasnije na dan najave štrajka, Sindikat mora objaviti pravila o poslovima na kojima se za vrijeme trajanja štrajka rad ne smije prekidati.</w:t>
      </w:r>
    </w:p>
    <w:p w14:paraId="03FB8203" w14:textId="77777777" w:rsidR="00F67C8D" w:rsidRDefault="00F67C8D" w:rsidP="00F67C8D">
      <w:pPr>
        <w:jc w:val="both"/>
      </w:pPr>
    </w:p>
    <w:p w14:paraId="7C676322" w14:textId="77777777" w:rsidR="00B8242B" w:rsidRDefault="00B8242B" w:rsidP="00F67C8D">
      <w:pPr>
        <w:jc w:val="both"/>
      </w:pPr>
    </w:p>
    <w:p w14:paraId="009694BF" w14:textId="77777777" w:rsidR="00B8242B" w:rsidRDefault="00B8242B" w:rsidP="00F67C8D">
      <w:pPr>
        <w:jc w:val="both"/>
      </w:pPr>
    </w:p>
    <w:p w14:paraId="2717A244" w14:textId="77777777" w:rsidR="00B8242B" w:rsidRPr="000347D0" w:rsidRDefault="00B8242B" w:rsidP="00F67C8D">
      <w:pPr>
        <w:jc w:val="both"/>
      </w:pPr>
    </w:p>
    <w:p w14:paraId="62B75866" w14:textId="77777777" w:rsidR="00F67C8D" w:rsidRPr="000347D0" w:rsidRDefault="00F67C8D" w:rsidP="00F67C8D">
      <w:pPr>
        <w:jc w:val="center"/>
      </w:pPr>
      <w:r w:rsidRPr="000347D0">
        <w:lastRenderedPageBreak/>
        <w:t>Članak 108.</w:t>
      </w:r>
    </w:p>
    <w:p w14:paraId="2EC71A72" w14:textId="77777777" w:rsidR="00F67C8D" w:rsidRPr="000347D0" w:rsidRDefault="00F67C8D" w:rsidP="00F67C8D">
      <w:pPr>
        <w:jc w:val="both"/>
      </w:pPr>
    </w:p>
    <w:p w14:paraId="274E55A4" w14:textId="77777777" w:rsidR="00F67C8D" w:rsidRPr="000347D0" w:rsidRDefault="00F67C8D" w:rsidP="00F67C8D">
      <w:pPr>
        <w:jc w:val="both"/>
      </w:pPr>
      <w:r w:rsidRPr="000347D0">
        <w:tab/>
        <w:t>Na prijedlog poslodavca, Sindikat i poslodavac sporazumno izrađuju i donose pravila o poslovima koji se ne smiju prekidati za vrijeme štrajka.</w:t>
      </w:r>
    </w:p>
    <w:p w14:paraId="03384056" w14:textId="77777777" w:rsidR="00F67C8D" w:rsidRPr="000347D0" w:rsidRDefault="00F67C8D" w:rsidP="00F67C8D">
      <w:pPr>
        <w:jc w:val="both"/>
      </w:pPr>
      <w:r w:rsidRPr="000347D0">
        <w:tab/>
        <w:t>Pravila iz stavka 1. ovoga članka sadrže osobito odredbe o radnim mjestima i broju zaposlenika koji na njima moraju raditi za vrijeme štrajka, sa ciljem da se omogući nužni rad sa strankama i nužni inspekcijski poslovi zbog sprečavanja ugrožavanja života, osobne sigurnosti ili zdravlja pučanstva.</w:t>
      </w:r>
    </w:p>
    <w:p w14:paraId="2008C8DC" w14:textId="77777777" w:rsidR="00F67C8D" w:rsidRPr="000347D0" w:rsidRDefault="00F67C8D" w:rsidP="00F67C8D"/>
    <w:p w14:paraId="0C0E5A72" w14:textId="77777777" w:rsidR="00F67C8D" w:rsidRPr="000347D0" w:rsidRDefault="00F67C8D" w:rsidP="00F67C8D">
      <w:pPr>
        <w:jc w:val="center"/>
      </w:pPr>
      <w:r w:rsidRPr="000347D0">
        <w:t>Članak 109.</w:t>
      </w:r>
    </w:p>
    <w:p w14:paraId="1DB08C93" w14:textId="77777777" w:rsidR="00F67C8D" w:rsidRPr="000347D0" w:rsidRDefault="00F67C8D" w:rsidP="00F67C8D">
      <w:pPr>
        <w:jc w:val="both"/>
      </w:pPr>
    </w:p>
    <w:p w14:paraId="190DAFFB" w14:textId="77777777" w:rsidR="00F67C8D" w:rsidRPr="000347D0" w:rsidRDefault="00F67C8D" w:rsidP="00F67C8D">
      <w:pPr>
        <w:jc w:val="both"/>
      </w:pPr>
      <w:r w:rsidRPr="000347D0">
        <w:tab/>
        <w:t>Ako se o pravilima o poslovima koji se ne smiju prekidati za vrijeme štrajka ne postigne sporazum u roku od osam dana od dana dostave prijedloga poslodavca Sindikatu, pravila će utvrditi arbitraža sastav koje se utvrđuje odgovarajućom primjenom članka 100. ovoga Ugovora.</w:t>
      </w:r>
    </w:p>
    <w:p w14:paraId="3D24FC16" w14:textId="77777777" w:rsidR="00F67C8D" w:rsidRPr="000347D0" w:rsidRDefault="00F67C8D" w:rsidP="00F67C8D">
      <w:pPr>
        <w:jc w:val="both"/>
      </w:pPr>
      <w:r w:rsidRPr="000347D0">
        <w:tab/>
        <w:t>Pravila iz stavka 1. ovoga članka arbitraža je dužna donijeti u roku od osam dana od dana dostave prijedloga arbitraži.</w:t>
      </w:r>
    </w:p>
    <w:p w14:paraId="4EE7B1E8" w14:textId="77777777" w:rsidR="00F67C8D" w:rsidRPr="000347D0" w:rsidRDefault="00F67C8D" w:rsidP="00F67C8D">
      <w:pPr>
        <w:jc w:val="center"/>
      </w:pPr>
    </w:p>
    <w:p w14:paraId="29A0E9EC" w14:textId="77777777" w:rsidR="00F67C8D" w:rsidRPr="000347D0" w:rsidRDefault="00F67C8D" w:rsidP="00F67C8D">
      <w:pPr>
        <w:jc w:val="center"/>
      </w:pPr>
      <w:r w:rsidRPr="000347D0">
        <w:t>Članak 110.</w:t>
      </w:r>
    </w:p>
    <w:p w14:paraId="1D3AD801" w14:textId="77777777" w:rsidR="00F67C8D" w:rsidRPr="000347D0" w:rsidRDefault="00F67C8D" w:rsidP="00F67C8D">
      <w:pPr>
        <w:jc w:val="both"/>
      </w:pPr>
    </w:p>
    <w:p w14:paraId="757D6CF6" w14:textId="77777777" w:rsidR="00F67C8D" w:rsidRPr="000347D0" w:rsidRDefault="00F67C8D" w:rsidP="00F67C8D">
      <w:pPr>
        <w:jc w:val="both"/>
      </w:pPr>
      <w:r w:rsidRPr="000347D0">
        <w:tab/>
        <w:t>Ako poslodavac nije predložio utvrđivanje pravila iz članka 108. ovoga Ugovora do dana početka postupka mirenja, postupak utvrđivanja tih poslova ne može pokrenuti do dana okončanja štrajka.</w:t>
      </w:r>
    </w:p>
    <w:p w14:paraId="3BAE3634" w14:textId="77777777" w:rsidR="00F67C8D" w:rsidRDefault="00F67C8D" w:rsidP="00F67C8D">
      <w:pPr>
        <w:jc w:val="center"/>
      </w:pPr>
    </w:p>
    <w:p w14:paraId="25622BCE" w14:textId="77777777" w:rsidR="00F67C8D" w:rsidRPr="000347D0" w:rsidRDefault="00F67C8D" w:rsidP="00F67C8D">
      <w:pPr>
        <w:jc w:val="center"/>
      </w:pPr>
    </w:p>
    <w:p w14:paraId="4237392E" w14:textId="77777777" w:rsidR="00F67C8D" w:rsidRPr="000347D0" w:rsidRDefault="00F67C8D" w:rsidP="00F67C8D">
      <w:pPr>
        <w:jc w:val="center"/>
      </w:pPr>
      <w:r w:rsidRPr="000347D0">
        <w:t>Članak 111.</w:t>
      </w:r>
    </w:p>
    <w:p w14:paraId="5B996E27" w14:textId="77777777" w:rsidR="00F67C8D" w:rsidRPr="000347D0" w:rsidRDefault="00F67C8D" w:rsidP="00F67C8D">
      <w:pPr>
        <w:jc w:val="both"/>
      </w:pPr>
    </w:p>
    <w:p w14:paraId="2823C335" w14:textId="77777777" w:rsidR="00F67C8D" w:rsidRPr="000347D0" w:rsidRDefault="00F67C8D" w:rsidP="00F67C8D">
      <w:pPr>
        <w:jc w:val="both"/>
      </w:pPr>
      <w:r w:rsidRPr="000347D0">
        <w:tab/>
        <w:t>Štrajkom rukovodi štrajkaški odbor sastavljen od predstavnika organizatora štrajka koji je dužan, na pogodan način, očitovati se strani protiv koje je štrajk organiziran, kako bi se nastavili pregovori i spor riješio mirnim putem.</w:t>
      </w:r>
    </w:p>
    <w:p w14:paraId="7F049773" w14:textId="77777777" w:rsidR="00F67C8D" w:rsidRPr="000347D0" w:rsidRDefault="00F67C8D" w:rsidP="00F67C8D">
      <w:pPr>
        <w:jc w:val="both"/>
      </w:pPr>
      <w:r w:rsidRPr="000347D0">
        <w:tab/>
        <w:t>Članovi štrajkaškog odbora ne mogu biti raspoređeni na rad za vrijeme štrajka.</w:t>
      </w:r>
    </w:p>
    <w:p w14:paraId="6E3316C1" w14:textId="77777777" w:rsidR="00F67C8D" w:rsidRPr="000347D0" w:rsidRDefault="00F67C8D" w:rsidP="00F67C8D"/>
    <w:p w14:paraId="38FCCD3F" w14:textId="77777777" w:rsidR="00F67C8D" w:rsidRPr="000347D0" w:rsidRDefault="00F67C8D" w:rsidP="00F67C8D">
      <w:pPr>
        <w:jc w:val="center"/>
      </w:pPr>
      <w:r w:rsidRPr="000347D0">
        <w:t>Članak 112.</w:t>
      </w:r>
    </w:p>
    <w:p w14:paraId="555AA95A" w14:textId="77777777" w:rsidR="00F67C8D" w:rsidRPr="000347D0" w:rsidRDefault="00F67C8D" w:rsidP="00F67C8D">
      <w:pPr>
        <w:jc w:val="both"/>
      </w:pPr>
    </w:p>
    <w:p w14:paraId="121FB5C5" w14:textId="77777777" w:rsidR="00F67C8D" w:rsidRPr="000347D0" w:rsidRDefault="00F67C8D" w:rsidP="00F67C8D">
      <w:pPr>
        <w:jc w:val="both"/>
      </w:pPr>
      <w:r w:rsidRPr="000347D0">
        <w:tab/>
        <w:t>Sukladno odredbama zakona, odredbama ovoga Ugovora i pravilima Sindikata organiziranje štrajka ili sudjelovanje u štrajku ne predstavlja povredu službe.</w:t>
      </w:r>
    </w:p>
    <w:p w14:paraId="658CF266" w14:textId="77777777" w:rsidR="00F67C8D" w:rsidRPr="000347D0" w:rsidRDefault="00F67C8D" w:rsidP="00F67C8D">
      <w:pPr>
        <w:jc w:val="both"/>
      </w:pPr>
    </w:p>
    <w:p w14:paraId="6B3C16DB" w14:textId="77777777" w:rsidR="00F67C8D" w:rsidRPr="000347D0" w:rsidRDefault="00F67C8D" w:rsidP="00F67C8D">
      <w:pPr>
        <w:jc w:val="center"/>
      </w:pPr>
      <w:r w:rsidRPr="000347D0">
        <w:t>Članak 113.</w:t>
      </w:r>
    </w:p>
    <w:p w14:paraId="7B45CDA9" w14:textId="77777777" w:rsidR="00F67C8D" w:rsidRPr="000347D0" w:rsidRDefault="00F67C8D" w:rsidP="00F67C8D">
      <w:pPr>
        <w:jc w:val="both"/>
      </w:pPr>
    </w:p>
    <w:p w14:paraId="3FEFC135" w14:textId="77777777" w:rsidR="00F67C8D" w:rsidRPr="000347D0" w:rsidRDefault="00F67C8D" w:rsidP="00F67C8D">
      <w:pPr>
        <w:jc w:val="both"/>
      </w:pPr>
      <w:r w:rsidRPr="000347D0">
        <w:tab/>
        <w:t>Službenik i namještenik ne smije biti stavljen u nepovoljniji položaj u odnosu na druge službenike i namještenike zbog organiziranja ili sudjelovanja u štrajku organiziranom sukladno odredbama zakona, odredbama ovoga Ugovora i pravilima Sindikata, a niti smije biti na bilo koji način prisiljen sudjelovati u štrajku, ako to ne želi.</w:t>
      </w:r>
    </w:p>
    <w:p w14:paraId="6BD3EEFC" w14:textId="77777777" w:rsidR="00F67C8D" w:rsidRDefault="00F67C8D" w:rsidP="00F67C8D">
      <w:pPr>
        <w:jc w:val="center"/>
      </w:pPr>
    </w:p>
    <w:p w14:paraId="5B46623B" w14:textId="77777777" w:rsidR="00B8242B" w:rsidRDefault="00B8242B" w:rsidP="00F67C8D">
      <w:pPr>
        <w:jc w:val="center"/>
      </w:pPr>
    </w:p>
    <w:p w14:paraId="692EEA59" w14:textId="77777777" w:rsidR="00B8242B" w:rsidRDefault="00B8242B" w:rsidP="00F67C8D">
      <w:pPr>
        <w:jc w:val="center"/>
      </w:pPr>
    </w:p>
    <w:p w14:paraId="2A5379D9" w14:textId="77777777" w:rsidR="00B8242B" w:rsidRPr="000347D0" w:rsidRDefault="00B8242B" w:rsidP="00F67C8D">
      <w:pPr>
        <w:jc w:val="center"/>
      </w:pPr>
    </w:p>
    <w:p w14:paraId="3C84267E" w14:textId="77777777" w:rsidR="00F67C8D" w:rsidRPr="000347D0" w:rsidRDefault="00F67C8D" w:rsidP="00F67C8D">
      <w:pPr>
        <w:jc w:val="center"/>
      </w:pPr>
      <w:r w:rsidRPr="000347D0">
        <w:lastRenderedPageBreak/>
        <w:t>Članak 114.</w:t>
      </w:r>
    </w:p>
    <w:p w14:paraId="34C58DCF" w14:textId="77777777" w:rsidR="00F67C8D" w:rsidRPr="000347D0" w:rsidRDefault="00F67C8D" w:rsidP="00F67C8D">
      <w:pPr>
        <w:jc w:val="both"/>
      </w:pPr>
    </w:p>
    <w:p w14:paraId="19DE1678" w14:textId="77777777" w:rsidR="00F67C8D" w:rsidRPr="000347D0" w:rsidRDefault="00F67C8D" w:rsidP="00F67C8D">
      <w:pPr>
        <w:jc w:val="both"/>
      </w:pPr>
      <w:r w:rsidRPr="000347D0">
        <w:tab/>
        <w:t>Ugovorne su strane suglasne da poslodavac može od mjerodavnog suda zahtijevati zabranu štrajka koji je organiziran protivno odredbama zakona, odredbama ovoga Ugovora i pravilima Sindikata.</w:t>
      </w:r>
    </w:p>
    <w:p w14:paraId="7810AC04" w14:textId="77777777" w:rsidR="00F67C8D" w:rsidRPr="000347D0" w:rsidRDefault="00F67C8D" w:rsidP="00F67C8D">
      <w:pPr>
        <w:jc w:val="both"/>
      </w:pPr>
    </w:p>
    <w:p w14:paraId="32A41F06" w14:textId="77777777" w:rsidR="00F67C8D" w:rsidRPr="000347D0" w:rsidRDefault="00F67C8D" w:rsidP="00F67C8D">
      <w:pPr>
        <w:jc w:val="both"/>
        <w:rPr>
          <w:b/>
        </w:rPr>
      </w:pPr>
      <w:r w:rsidRPr="000347D0">
        <w:rPr>
          <w:b/>
        </w:rPr>
        <w:t>12. SOCIJALNI MIR</w:t>
      </w:r>
    </w:p>
    <w:p w14:paraId="5D46EF89" w14:textId="77777777" w:rsidR="00F67C8D" w:rsidRPr="000347D0" w:rsidRDefault="00F67C8D" w:rsidP="00F67C8D">
      <w:pPr>
        <w:jc w:val="center"/>
      </w:pPr>
      <w:r w:rsidRPr="000347D0">
        <w:t>Članak 115.</w:t>
      </w:r>
    </w:p>
    <w:p w14:paraId="05604A1E" w14:textId="77777777" w:rsidR="00F67C8D" w:rsidRPr="000347D0" w:rsidRDefault="00F67C8D" w:rsidP="00F67C8D">
      <w:pPr>
        <w:jc w:val="both"/>
      </w:pPr>
    </w:p>
    <w:p w14:paraId="5A08113A" w14:textId="77777777" w:rsidR="00F67C8D" w:rsidRPr="000347D0" w:rsidRDefault="00F67C8D" w:rsidP="00F67C8D">
      <w:pPr>
        <w:jc w:val="both"/>
      </w:pPr>
      <w:r w:rsidRPr="000347D0">
        <w:tab/>
        <w:t>Ugovorne se strane za vrijeme primjene ovog Ugovora obvezuju na socijalni mir.</w:t>
      </w:r>
    </w:p>
    <w:p w14:paraId="0289BDFC" w14:textId="77777777" w:rsidR="00F67C8D" w:rsidRPr="000347D0" w:rsidRDefault="00F67C8D" w:rsidP="00F67C8D">
      <w:pPr>
        <w:jc w:val="both"/>
      </w:pPr>
      <w:r w:rsidRPr="000347D0">
        <w:tab/>
        <w:t>Iznimno, dopušten je štrajk solidarnosti uz najavu, prema odredbama ovoga Ugovora, ili korištenje drugih metoda davanja sindikalne potpore zahtjevima zaposlenih u određenoj drugoj djelatnosti.</w:t>
      </w:r>
    </w:p>
    <w:p w14:paraId="794A0CD6" w14:textId="77777777" w:rsidR="00F67C8D" w:rsidRPr="000347D0" w:rsidRDefault="00F67C8D" w:rsidP="00F67C8D">
      <w:pPr>
        <w:jc w:val="both"/>
      </w:pPr>
    </w:p>
    <w:p w14:paraId="28DB78F7" w14:textId="77777777" w:rsidR="00F67C8D" w:rsidRPr="000347D0" w:rsidRDefault="00F67C8D" w:rsidP="00F67C8D">
      <w:pPr>
        <w:jc w:val="both"/>
        <w:rPr>
          <w:b/>
        </w:rPr>
      </w:pPr>
      <w:r w:rsidRPr="000347D0">
        <w:rPr>
          <w:b/>
        </w:rPr>
        <w:t>13. TUMAČENJE I PRAĆENJE PRIMJENE OVOGA UGOVORA</w:t>
      </w:r>
    </w:p>
    <w:p w14:paraId="06BC52A8" w14:textId="77777777" w:rsidR="00F67C8D" w:rsidRPr="000347D0" w:rsidRDefault="00F67C8D" w:rsidP="00F67C8D">
      <w:pPr>
        <w:jc w:val="both"/>
      </w:pPr>
    </w:p>
    <w:p w14:paraId="01BBAFFB" w14:textId="77777777" w:rsidR="00F67C8D" w:rsidRPr="000347D0" w:rsidRDefault="00F67C8D" w:rsidP="00F67C8D">
      <w:pPr>
        <w:jc w:val="center"/>
      </w:pPr>
      <w:r w:rsidRPr="000347D0">
        <w:t>Članak 116.</w:t>
      </w:r>
    </w:p>
    <w:p w14:paraId="185AE576" w14:textId="77777777" w:rsidR="00F67C8D" w:rsidRPr="000347D0" w:rsidRDefault="00F67C8D" w:rsidP="00F67C8D">
      <w:pPr>
        <w:jc w:val="both"/>
      </w:pPr>
    </w:p>
    <w:p w14:paraId="722198F6" w14:textId="77777777" w:rsidR="00F67C8D" w:rsidRPr="000347D0" w:rsidRDefault="00F67C8D" w:rsidP="00F67C8D">
      <w:pPr>
        <w:jc w:val="both"/>
      </w:pPr>
      <w:r w:rsidRPr="000347D0">
        <w:tab/>
        <w:t>Za tumačenje odredaba i praćenje primjene ovoga Ugovora, ugovorne strane imenuju Zajedničku komisiju u roku od 30</w:t>
      </w:r>
      <w:r w:rsidRPr="000347D0">
        <w:rPr>
          <w:color w:val="4BACC6"/>
        </w:rPr>
        <w:t xml:space="preserve"> </w:t>
      </w:r>
      <w:r w:rsidRPr="000347D0">
        <w:t>dana od stupanja na snagu ovoga Ugovora.</w:t>
      </w:r>
    </w:p>
    <w:p w14:paraId="0DF615F3" w14:textId="77777777" w:rsidR="00F67C8D" w:rsidRPr="000347D0" w:rsidRDefault="00F67C8D" w:rsidP="00F67C8D">
      <w:pPr>
        <w:jc w:val="both"/>
      </w:pPr>
      <w:r w:rsidRPr="000347D0">
        <w:tab/>
        <w:t>Komisija ima četiri člana, od kojih svaka ugovorna strana imenuje dva.</w:t>
      </w:r>
    </w:p>
    <w:p w14:paraId="34B4B311" w14:textId="77777777" w:rsidR="00F67C8D" w:rsidRPr="000347D0" w:rsidRDefault="00F67C8D" w:rsidP="00F67C8D">
      <w:pPr>
        <w:jc w:val="both"/>
      </w:pPr>
      <w:r w:rsidRPr="000347D0">
        <w:tab/>
        <w:t>Komisija donosi pravilnik o radu.</w:t>
      </w:r>
    </w:p>
    <w:p w14:paraId="134657F7" w14:textId="77777777" w:rsidR="00F67C8D" w:rsidRPr="000347D0" w:rsidRDefault="00F67C8D" w:rsidP="00F67C8D">
      <w:pPr>
        <w:jc w:val="both"/>
      </w:pPr>
      <w:r w:rsidRPr="000347D0">
        <w:tab/>
        <w:t>Komisija donosi sve odluke većinom glasova, a u slučaju podijeljenog broja glasova odlučuje glas predsjednika Komisije.</w:t>
      </w:r>
    </w:p>
    <w:p w14:paraId="0CA94878" w14:textId="77777777" w:rsidR="00F67C8D" w:rsidRPr="000347D0" w:rsidRDefault="00F67C8D" w:rsidP="00F67C8D">
      <w:pPr>
        <w:jc w:val="both"/>
      </w:pPr>
      <w:r w:rsidRPr="000347D0">
        <w:tab/>
        <w:t>Predsjednika Komisije biraju ugovorne strane naizmjenično svakih godinu dana.</w:t>
      </w:r>
    </w:p>
    <w:p w14:paraId="554DDDBD" w14:textId="77777777" w:rsidR="00F67C8D" w:rsidRPr="000347D0" w:rsidRDefault="00F67C8D" w:rsidP="00F67C8D">
      <w:pPr>
        <w:jc w:val="both"/>
      </w:pPr>
      <w:r w:rsidRPr="000347D0">
        <w:tab/>
        <w:t xml:space="preserve">Komisija je dužna odgovoriti na postavljeni upit u pravilu u roku od 60 dana od dana zaprimanja upita. </w:t>
      </w:r>
    </w:p>
    <w:p w14:paraId="274073B4" w14:textId="77777777" w:rsidR="00F67C8D" w:rsidRPr="000347D0" w:rsidRDefault="00F67C8D" w:rsidP="00F67C8D">
      <w:pPr>
        <w:jc w:val="both"/>
      </w:pPr>
      <w:r w:rsidRPr="000347D0">
        <w:tab/>
        <w:t>Ugovorne su se strane dužne pridržavati danog tumačenja.</w:t>
      </w:r>
    </w:p>
    <w:p w14:paraId="6EA38446" w14:textId="77777777" w:rsidR="00F67C8D" w:rsidRDefault="00F67C8D" w:rsidP="00F67C8D">
      <w:pPr>
        <w:jc w:val="both"/>
      </w:pPr>
      <w:r w:rsidRPr="000347D0">
        <w:tab/>
        <w:t>Sjedište Komisije je pri općinskoj upravi Općine Gračac.</w:t>
      </w:r>
    </w:p>
    <w:p w14:paraId="12166100" w14:textId="77777777" w:rsidR="00F67C8D" w:rsidRDefault="00F67C8D" w:rsidP="00F67C8D">
      <w:pPr>
        <w:jc w:val="both"/>
      </w:pPr>
    </w:p>
    <w:p w14:paraId="7F94024E" w14:textId="77777777" w:rsidR="00F67C8D" w:rsidRDefault="00F67C8D" w:rsidP="00F67C8D">
      <w:pPr>
        <w:jc w:val="both"/>
      </w:pPr>
    </w:p>
    <w:p w14:paraId="6C296B36" w14:textId="77777777" w:rsidR="00F67C8D" w:rsidRPr="000347D0" w:rsidRDefault="00F67C8D" w:rsidP="00F67C8D">
      <w:pPr>
        <w:jc w:val="both"/>
      </w:pPr>
    </w:p>
    <w:p w14:paraId="0C02E0A5" w14:textId="77777777" w:rsidR="00F67C8D" w:rsidRPr="000347D0" w:rsidRDefault="00F67C8D" w:rsidP="00F67C8D">
      <w:pPr>
        <w:jc w:val="both"/>
        <w:rPr>
          <w:color w:val="4BACC6"/>
        </w:rPr>
      </w:pPr>
    </w:p>
    <w:p w14:paraId="6570CE50" w14:textId="77777777" w:rsidR="00F67C8D" w:rsidRPr="000347D0" w:rsidRDefault="00F67C8D" w:rsidP="00F67C8D">
      <w:pPr>
        <w:jc w:val="both"/>
        <w:rPr>
          <w:b/>
        </w:rPr>
      </w:pPr>
      <w:r w:rsidRPr="000347D0">
        <w:rPr>
          <w:b/>
        </w:rPr>
        <w:t>14. PRIJELAZNE I ZAKLJUČNE ODREDBE</w:t>
      </w:r>
    </w:p>
    <w:p w14:paraId="33A7D1FE" w14:textId="77777777" w:rsidR="00F67C8D" w:rsidRPr="000347D0" w:rsidRDefault="00F67C8D" w:rsidP="00F67C8D">
      <w:pPr>
        <w:jc w:val="both"/>
        <w:rPr>
          <w:b/>
        </w:rPr>
      </w:pPr>
    </w:p>
    <w:p w14:paraId="482FCB93" w14:textId="77777777" w:rsidR="00F67C8D" w:rsidRPr="000347D0" w:rsidRDefault="00F67C8D" w:rsidP="00F67C8D">
      <w:pPr>
        <w:jc w:val="center"/>
      </w:pPr>
      <w:r w:rsidRPr="000347D0">
        <w:t>Članak 117.</w:t>
      </w:r>
    </w:p>
    <w:p w14:paraId="6CA1991F" w14:textId="77777777" w:rsidR="00F67C8D" w:rsidRPr="000347D0" w:rsidRDefault="00F67C8D" w:rsidP="00F67C8D">
      <w:pPr>
        <w:jc w:val="center"/>
      </w:pPr>
    </w:p>
    <w:p w14:paraId="0E7C287C" w14:textId="77777777" w:rsidR="00F67C8D" w:rsidRPr="000347D0" w:rsidRDefault="00F67C8D" w:rsidP="00F67C8D">
      <w:r w:rsidRPr="000347D0">
        <w:tab/>
        <w:t>Smatra se da je ovaj Ugovor zaključen kada ga potpišu ovlašteni predstavnici Ugovornih strana.</w:t>
      </w:r>
    </w:p>
    <w:p w14:paraId="4C29D804" w14:textId="77777777" w:rsidR="00F67C8D" w:rsidRPr="000347D0" w:rsidRDefault="00F67C8D" w:rsidP="00F67C8D">
      <w:pPr>
        <w:jc w:val="both"/>
      </w:pPr>
    </w:p>
    <w:p w14:paraId="7C50E96A" w14:textId="77777777" w:rsidR="00F67C8D" w:rsidRPr="000347D0" w:rsidRDefault="00F67C8D" w:rsidP="00F67C8D">
      <w:pPr>
        <w:jc w:val="center"/>
      </w:pPr>
      <w:r w:rsidRPr="000347D0">
        <w:t>Članak 118.</w:t>
      </w:r>
    </w:p>
    <w:p w14:paraId="47179127" w14:textId="77777777" w:rsidR="00F67C8D" w:rsidRPr="000347D0" w:rsidRDefault="00F67C8D" w:rsidP="00F67C8D">
      <w:pPr>
        <w:jc w:val="both"/>
      </w:pPr>
    </w:p>
    <w:p w14:paraId="6E285291" w14:textId="77777777" w:rsidR="00F67C8D" w:rsidRPr="000347D0" w:rsidRDefault="00F67C8D" w:rsidP="00F67C8D">
      <w:pPr>
        <w:jc w:val="both"/>
      </w:pPr>
      <w:r w:rsidRPr="000347D0">
        <w:tab/>
        <w:t>Ovaj se Ugovor sklapa na vrijeme od četiri godine.</w:t>
      </w:r>
    </w:p>
    <w:p w14:paraId="1BF476DE" w14:textId="77777777" w:rsidR="00F67C8D" w:rsidRPr="000347D0" w:rsidRDefault="00F67C8D" w:rsidP="00F67C8D">
      <w:pPr>
        <w:jc w:val="both"/>
      </w:pPr>
      <w:r w:rsidRPr="000347D0">
        <w:tab/>
      </w:r>
    </w:p>
    <w:p w14:paraId="0C80F599" w14:textId="77777777" w:rsidR="00F67C8D" w:rsidRPr="000347D0" w:rsidRDefault="00F67C8D" w:rsidP="00F67C8D">
      <w:pPr>
        <w:jc w:val="center"/>
      </w:pPr>
      <w:r w:rsidRPr="000347D0">
        <w:t>Članak 119.</w:t>
      </w:r>
    </w:p>
    <w:p w14:paraId="4A5AA4FB" w14:textId="77777777" w:rsidR="00F67C8D" w:rsidRPr="000347D0" w:rsidRDefault="00F67C8D" w:rsidP="00F67C8D">
      <w:pPr>
        <w:jc w:val="both"/>
      </w:pPr>
    </w:p>
    <w:p w14:paraId="12780615" w14:textId="77777777" w:rsidR="00F67C8D" w:rsidRPr="000347D0" w:rsidRDefault="00F67C8D" w:rsidP="00F67C8D">
      <w:pPr>
        <w:jc w:val="both"/>
      </w:pPr>
      <w:r w:rsidRPr="000347D0">
        <w:tab/>
        <w:t>Svaka Ugovorna strana može predložiti izmjene i dopune ovog Ugovora.</w:t>
      </w:r>
    </w:p>
    <w:p w14:paraId="218DFF64" w14:textId="77777777" w:rsidR="00F67C8D" w:rsidRPr="000347D0" w:rsidRDefault="00F67C8D" w:rsidP="00F67C8D">
      <w:pPr>
        <w:jc w:val="both"/>
      </w:pPr>
      <w:r w:rsidRPr="000347D0">
        <w:lastRenderedPageBreak/>
        <w:tab/>
        <w:t>Strana kojoj je podnesen prijedlog za izmjenu i dopunu ovoga Ugovora mora pristupiti pregovorima o predloženoj izmjeni ili dopuni u roku od 30 dana od dana primitka prijedloga. U protivnom, stekli su se uvjeti za primjenu odredaba ovoga Ugovora o postupku mirenja.</w:t>
      </w:r>
    </w:p>
    <w:p w14:paraId="5F8B55CD" w14:textId="77777777" w:rsidR="00F67C8D" w:rsidRPr="000347D0" w:rsidRDefault="00F67C8D" w:rsidP="00F67C8D">
      <w:pPr>
        <w:jc w:val="both"/>
      </w:pPr>
    </w:p>
    <w:p w14:paraId="7F677555" w14:textId="77777777" w:rsidR="00F67C8D" w:rsidRPr="000347D0" w:rsidRDefault="00F67C8D" w:rsidP="00F67C8D">
      <w:pPr>
        <w:jc w:val="center"/>
      </w:pPr>
      <w:r w:rsidRPr="000347D0">
        <w:t>Članak 120.</w:t>
      </w:r>
    </w:p>
    <w:p w14:paraId="3F0D323E" w14:textId="77777777" w:rsidR="00F67C8D" w:rsidRPr="000347D0" w:rsidRDefault="00F67C8D" w:rsidP="00F67C8D">
      <w:pPr>
        <w:jc w:val="right"/>
      </w:pPr>
    </w:p>
    <w:p w14:paraId="784D51CE" w14:textId="77777777" w:rsidR="00F67C8D" w:rsidRPr="000347D0" w:rsidRDefault="00F67C8D" w:rsidP="00F67C8D">
      <w:pPr>
        <w:jc w:val="both"/>
      </w:pPr>
      <w:r w:rsidRPr="000347D0">
        <w:tab/>
        <w:t>Svaka strana može otkazati ovaj Ugovor.</w:t>
      </w:r>
    </w:p>
    <w:p w14:paraId="49485182" w14:textId="77777777" w:rsidR="00F67C8D" w:rsidRPr="000347D0" w:rsidRDefault="00F67C8D" w:rsidP="00F67C8D">
      <w:pPr>
        <w:jc w:val="both"/>
      </w:pPr>
      <w:r w:rsidRPr="000347D0">
        <w:tab/>
        <w:t>Otkazni rok je šest mjeseci od dana dostave otkaza drugoj strani.</w:t>
      </w:r>
    </w:p>
    <w:p w14:paraId="766BC3DC" w14:textId="77777777" w:rsidR="00F67C8D" w:rsidRPr="000347D0" w:rsidRDefault="00F67C8D" w:rsidP="00F67C8D">
      <w:pPr>
        <w:jc w:val="both"/>
      </w:pPr>
    </w:p>
    <w:p w14:paraId="1F45D4BF" w14:textId="77777777" w:rsidR="00F67C8D" w:rsidRPr="000347D0" w:rsidRDefault="00F67C8D" w:rsidP="00F67C8D">
      <w:pPr>
        <w:jc w:val="center"/>
      </w:pPr>
      <w:r w:rsidRPr="000347D0">
        <w:t>Članak 121.</w:t>
      </w:r>
    </w:p>
    <w:p w14:paraId="54FF66BF" w14:textId="77777777" w:rsidR="00F67C8D" w:rsidRPr="000347D0" w:rsidRDefault="00F67C8D" w:rsidP="00F67C8D">
      <w:pPr>
        <w:jc w:val="both"/>
      </w:pPr>
    </w:p>
    <w:p w14:paraId="6515928A" w14:textId="77777777" w:rsidR="00F67C8D" w:rsidRPr="000347D0" w:rsidRDefault="00F67C8D" w:rsidP="00F67C8D">
      <w:pPr>
        <w:jc w:val="both"/>
      </w:pPr>
      <w:r w:rsidRPr="000347D0">
        <w:tab/>
        <w:t>Pregovore o obnovi ovog Ugovora strane će započeti najmanje 30 dana prije isteka roka na koji je sklopljen.</w:t>
      </w:r>
      <w:r w:rsidRPr="000347D0">
        <w:tab/>
      </w:r>
    </w:p>
    <w:p w14:paraId="07A39A38" w14:textId="77777777" w:rsidR="00F67C8D" w:rsidRPr="000347D0" w:rsidRDefault="00F67C8D" w:rsidP="00F67C8D">
      <w:pPr>
        <w:jc w:val="both"/>
      </w:pPr>
      <w:r w:rsidRPr="000347D0">
        <w:tab/>
        <w:t>U vremenu dok se ne potpiše novi Ugovor ostaju na snazi odredbe ovoga Ugovora, a najduže 3 mjeseca nakon isteka roka na koji je sklopljen.</w:t>
      </w:r>
    </w:p>
    <w:p w14:paraId="2A6000E8" w14:textId="77777777" w:rsidR="00F67C8D" w:rsidRPr="000347D0" w:rsidRDefault="00F67C8D" w:rsidP="00F67C8D">
      <w:pPr>
        <w:jc w:val="both"/>
      </w:pPr>
    </w:p>
    <w:p w14:paraId="400F7E5A" w14:textId="77777777" w:rsidR="00F67C8D" w:rsidRPr="000347D0" w:rsidRDefault="00F67C8D" w:rsidP="00F67C8D">
      <w:pPr>
        <w:jc w:val="center"/>
      </w:pPr>
      <w:r w:rsidRPr="000347D0">
        <w:t>Članak 122.</w:t>
      </w:r>
    </w:p>
    <w:p w14:paraId="2D6F13C5" w14:textId="77777777" w:rsidR="00F67C8D" w:rsidRPr="000347D0" w:rsidRDefault="00F67C8D" w:rsidP="00F67C8D">
      <w:pPr>
        <w:jc w:val="both"/>
      </w:pPr>
    </w:p>
    <w:p w14:paraId="19563493" w14:textId="77777777" w:rsidR="00F67C8D" w:rsidRPr="000347D0" w:rsidRDefault="00F67C8D" w:rsidP="00F67C8D">
      <w:pPr>
        <w:jc w:val="both"/>
      </w:pPr>
      <w:r w:rsidRPr="000347D0">
        <w:tab/>
        <w:t>Troškove u svezi s izradom ovog Ugovora strane podmiruju solidarno.</w:t>
      </w:r>
    </w:p>
    <w:p w14:paraId="1B2BB43C" w14:textId="77777777" w:rsidR="00F67C8D" w:rsidRPr="000347D0" w:rsidRDefault="00F67C8D" w:rsidP="00F67C8D"/>
    <w:p w14:paraId="76AE2A8D" w14:textId="77777777" w:rsidR="00F67C8D" w:rsidRPr="000347D0" w:rsidRDefault="00F67C8D" w:rsidP="00F67C8D">
      <w:pPr>
        <w:jc w:val="center"/>
      </w:pPr>
      <w:r w:rsidRPr="000347D0">
        <w:t xml:space="preserve">  Članak 123.</w:t>
      </w:r>
      <w:r w:rsidRPr="000347D0">
        <w:tab/>
      </w:r>
    </w:p>
    <w:p w14:paraId="12A34B60" w14:textId="77777777" w:rsidR="00F67C8D" w:rsidRPr="000347D0" w:rsidRDefault="00F67C8D" w:rsidP="00F67C8D">
      <w:pPr>
        <w:jc w:val="center"/>
      </w:pPr>
    </w:p>
    <w:p w14:paraId="1D8F67EF" w14:textId="77777777" w:rsidR="00F67C8D" w:rsidRPr="000347D0" w:rsidRDefault="00F67C8D" w:rsidP="00F67C8D">
      <w:pPr>
        <w:jc w:val="both"/>
      </w:pPr>
      <w:r w:rsidRPr="000347D0">
        <w:tab/>
        <w:t>Ovaj Ugovor primjenjuje se od 1. siječnja 2025. godine.</w:t>
      </w:r>
    </w:p>
    <w:p w14:paraId="21930F4C" w14:textId="77777777" w:rsidR="00F67C8D" w:rsidRPr="000347D0" w:rsidRDefault="00F67C8D" w:rsidP="00F67C8D">
      <w:pPr>
        <w:jc w:val="both"/>
      </w:pPr>
    </w:p>
    <w:p w14:paraId="21BE976D" w14:textId="77777777" w:rsidR="00F67C8D" w:rsidRPr="000347D0" w:rsidRDefault="00F67C8D" w:rsidP="00F67C8D">
      <w:pPr>
        <w:jc w:val="both"/>
      </w:pPr>
      <w:r w:rsidRPr="000347D0">
        <w:t>KLASA: 152-01/24-01/1</w:t>
      </w:r>
    </w:p>
    <w:p w14:paraId="27C3E8A5" w14:textId="77777777" w:rsidR="00F67C8D" w:rsidRPr="000347D0" w:rsidRDefault="00F67C8D" w:rsidP="00F67C8D">
      <w:pPr>
        <w:jc w:val="both"/>
      </w:pPr>
      <w:r w:rsidRPr="000347D0">
        <w:t>URBROJ: 2198-31-01-24-1</w:t>
      </w:r>
    </w:p>
    <w:p w14:paraId="21C0D6B0" w14:textId="77777777" w:rsidR="00F67C8D" w:rsidRPr="000347D0" w:rsidRDefault="00F67C8D" w:rsidP="00F67C8D">
      <w:pPr>
        <w:jc w:val="both"/>
      </w:pPr>
      <w:r w:rsidRPr="000347D0">
        <w:t>GRAČAC,</w:t>
      </w:r>
      <w:r>
        <w:t xml:space="preserve"> 19. </w:t>
      </w:r>
      <w:r w:rsidRPr="000347D0">
        <w:t xml:space="preserve"> prosinca 2024. </w:t>
      </w:r>
    </w:p>
    <w:p w14:paraId="7DF8E21E" w14:textId="77777777" w:rsidR="00F67C8D" w:rsidRPr="000347D0" w:rsidRDefault="00F67C8D" w:rsidP="00F67C8D">
      <w:pPr>
        <w:jc w:val="both"/>
      </w:pPr>
    </w:p>
    <w:p w14:paraId="5007A457" w14:textId="77777777" w:rsidR="00F67C8D" w:rsidRPr="000347D0" w:rsidRDefault="00F67C8D" w:rsidP="00F67C8D">
      <w:pPr>
        <w:jc w:val="both"/>
      </w:pPr>
      <w:r w:rsidRPr="000347D0">
        <w:t>ZA OPĆINU GRAČAC</w:t>
      </w:r>
      <w:r w:rsidRPr="000347D0">
        <w:tab/>
      </w:r>
      <w:r w:rsidRPr="000347D0">
        <w:tab/>
      </w:r>
      <w:r w:rsidRPr="000347D0">
        <w:tab/>
        <w:t>ZA SINDIKAT DRŽAVNIH I LOKALNIH</w:t>
      </w:r>
    </w:p>
    <w:p w14:paraId="503878CB" w14:textId="77777777" w:rsidR="00F67C8D" w:rsidRPr="000347D0" w:rsidRDefault="00F67C8D" w:rsidP="00F67C8D">
      <w:pPr>
        <w:jc w:val="both"/>
      </w:pPr>
      <w:r w:rsidRPr="000347D0">
        <w:t xml:space="preserve">        </w:t>
      </w:r>
      <w:r w:rsidRPr="000347D0">
        <w:tab/>
      </w:r>
      <w:r w:rsidRPr="000347D0">
        <w:tab/>
        <w:t xml:space="preserve">                                               SLUŽBENIKA I NAMJEŠTENIKA</w:t>
      </w:r>
    </w:p>
    <w:p w14:paraId="217EDFC3" w14:textId="77777777" w:rsidR="00F67C8D" w:rsidRPr="000347D0" w:rsidRDefault="00F67C8D" w:rsidP="00F67C8D">
      <w:pPr>
        <w:jc w:val="both"/>
      </w:pPr>
      <w:r w:rsidRPr="000347D0">
        <w:rPr>
          <w:i/>
        </w:rPr>
        <w:tab/>
      </w:r>
      <w:r w:rsidRPr="000347D0">
        <w:rPr>
          <w:i/>
        </w:rPr>
        <w:tab/>
      </w:r>
      <w:r w:rsidRPr="000347D0">
        <w:tab/>
      </w:r>
      <w:r w:rsidRPr="000347D0">
        <w:tab/>
      </w:r>
      <w:r w:rsidRPr="000347D0">
        <w:tab/>
      </w:r>
      <w:r w:rsidRPr="000347D0">
        <w:tab/>
        <w:t xml:space="preserve">REPUBLIKE HRVATSKE      </w:t>
      </w:r>
      <w:r w:rsidRPr="000347D0">
        <w:tab/>
      </w:r>
      <w:r w:rsidRPr="000347D0">
        <w:tab/>
      </w:r>
      <w:r w:rsidRPr="000347D0">
        <w:tab/>
      </w:r>
      <w:r w:rsidRPr="000347D0">
        <w:tab/>
      </w:r>
      <w:r w:rsidRPr="000347D0">
        <w:tab/>
      </w:r>
      <w:r w:rsidRPr="000347D0">
        <w:tab/>
      </w:r>
      <w:r w:rsidRPr="000347D0">
        <w:tab/>
      </w:r>
      <w:r w:rsidRPr="000347D0">
        <w:tab/>
      </w:r>
      <w:r w:rsidRPr="000347D0">
        <w:tab/>
      </w:r>
      <w:r w:rsidRPr="000347D0">
        <w:tab/>
      </w:r>
      <w:r w:rsidRPr="000347D0">
        <w:tab/>
        <w:t xml:space="preserve">    </w:t>
      </w:r>
    </w:p>
    <w:p w14:paraId="1B5AF16B" w14:textId="77777777" w:rsidR="00F67C8D" w:rsidRPr="000347D0" w:rsidRDefault="00F67C8D" w:rsidP="00F67C8D">
      <w:pPr>
        <w:jc w:val="both"/>
      </w:pPr>
      <w:r w:rsidRPr="000347D0">
        <w:t xml:space="preserve">Općinski načelnik:                                         Predsjednica:    </w:t>
      </w:r>
    </w:p>
    <w:p w14:paraId="0AEC447B" w14:textId="77777777" w:rsidR="00F67C8D" w:rsidRPr="000347D0" w:rsidRDefault="00F67C8D" w:rsidP="00F67C8D">
      <w:pPr>
        <w:jc w:val="both"/>
      </w:pPr>
      <w:r w:rsidRPr="000347D0">
        <w:t>Robert Juko                                                    Iva Šušković</w:t>
      </w:r>
    </w:p>
    <w:p w14:paraId="250BD569" w14:textId="77777777" w:rsidR="00F67C8D" w:rsidRPr="000347D0" w:rsidRDefault="00F67C8D" w:rsidP="00F67C8D">
      <w:pPr>
        <w:jc w:val="both"/>
      </w:pPr>
    </w:p>
    <w:p w14:paraId="5206F5DC" w14:textId="77777777" w:rsidR="00F67C8D" w:rsidRPr="000347D0" w:rsidRDefault="00F67C8D" w:rsidP="00F67C8D">
      <w:pPr>
        <w:jc w:val="both"/>
      </w:pPr>
    </w:p>
    <w:p w14:paraId="7012D528" w14:textId="77777777" w:rsidR="00F67C8D" w:rsidRDefault="00F67C8D" w:rsidP="00F67C8D">
      <w:pPr>
        <w:jc w:val="both"/>
      </w:pPr>
      <w:r>
        <w:tab/>
      </w:r>
    </w:p>
    <w:p w14:paraId="78443F90" w14:textId="7F16F32E" w:rsidR="00F67C8D" w:rsidRPr="00F67C8D" w:rsidRDefault="00F67C8D" w:rsidP="00F67C8D">
      <w:pPr>
        <w:spacing w:line="276" w:lineRule="auto"/>
        <w:jc w:val="both"/>
        <w:rPr>
          <w:rFonts w:ascii="Arial" w:eastAsia="Calibri" w:hAnsi="Arial" w:cs="Arial"/>
          <w:b/>
          <w:lang w:eastAsia="en-US"/>
        </w:rPr>
        <w:sectPr w:rsidR="00F67C8D" w:rsidRPr="00F67C8D"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r w:rsidRPr="00D872C2">
        <w:rPr>
          <w:rFonts w:ascii="Arial" w:eastAsia="Calibri" w:hAnsi="Arial" w:cs="Arial"/>
          <w:b/>
          <w:lang w:eastAsia="en-US"/>
        </w:rPr>
        <w:t xml:space="preserve">                                                                                     </w:t>
      </w:r>
    </w:p>
    <w:p w14:paraId="6F30AC5A" w14:textId="77777777" w:rsidR="00FC5D84" w:rsidRDefault="00FC5D84" w:rsidP="00C31869"/>
    <w:p w14:paraId="6D8F992B" w14:textId="77777777" w:rsidR="00B8242B" w:rsidRDefault="00B8242B" w:rsidP="00B8242B"/>
    <w:p w14:paraId="0246DA8B" w14:textId="77777777" w:rsidR="00B8242B" w:rsidRDefault="00B8242B" w:rsidP="00B8242B"/>
    <w:p w14:paraId="2D0C0D82" w14:textId="34B8AAAF" w:rsidR="00B8242B" w:rsidRDefault="00B8242B" w:rsidP="00B8242B">
      <w:pPr>
        <w:tabs>
          <w:tab w:val="left" w:pos="1859"/>
        </w:tabs>
      </w:pPr>
      <w:r>
        <w:tab/>
      </w:r>
    </w:p>
    <w:p w14:paraId="628F5E3A" w14:textId="77777777" w:rsidR="00B8242B" w:rsidRDefault="00B8242B" w:rsidP="00B8242B">
      <w:pPr>
        <w:tabs>
          <w:tab w:val="left" w:pos="1859"/>
        </w:tabs>
      </w:pPr>
    </w:p>
    <w:p w14:paraId="0618D6E9" w14:textId="77777777" w:rsidR="00B8242B" w:rsidRDefault="00B8242B" w:rsidP="00B8242B">
      <w:pPr>
        <w:tabs>
          <w:tab w:val="left" w:pos="1859"/>
        </w:tabs>
      </w:pPr>
    </w:p>
    <w:p w14:paraId="54251BE4" w14:textId="77777777" w:rsidR="00B8242B" w:rsidRDefault="00B8242B" w:rsidP="00B8242B">
      <w:pPr>
        <w:tabs>
          <w:tab w:val="left" w:pos="1859"/>
        </w:tabs>
      </w:pPr>
    </w:p>
    <w:p w14:paraId="1508E014" w14:textId="77777777" w:rsidR="00B8242B" w:rsidRDefault="00B8242B" w:rsidP="00B8242B">
      <w:pPr>
        <w:tabs>
          <w:tab w:val="left" w:pos="1859"/>
        </w:tabs>
      </w:pPr>
    </w:p>
    <w:p w14:paraId="3904B37E" w14:textId="77777777" w:rsidR="00B8242B" w:rsidRDefault="00B8242B" w:rsidP="00B8242B">
      <w:pPr>
        <w:tabs>
          <w:tab w:val="left" w:pos="1859"/>
        </w:tabs>
      </w:pPr>
    </w:p>
    <w:p w14:paraId="766445C5" w14:textId="77777777" w:rsidR="00B8242B" w:rsidRDefault="00B8242B" w:rsidP="00B8242B">
      <w:pPr>
        <w:tabs>
          <w:tab w:val="left" w:pos="1859"/>
        </w:tabs>
      </w:pPr>
    </w:p>
    <w:p w14:paraId="41700505" w14:textId="77777777" w:rsidR="00B8242B" w:rsidRDefault="00B8242B" w:rsidP="00B8242B">
      <w:pPr>
        <w:tabs>
          <w:tab w:val="left" w:pos="1859"/>
        </w:tabs>
      </w:pPr>
    </w:p>
    <w:p w14:paraId="415AD8C2" w14:textId="77777777" w:rsidR="00B8242B" w:rsidRDefault="00B8242B" w:rsidP="00B8242B">
      <w:pPr>
        <w:tabs>
          <w:tab w:val="left" w:pos="1859"/>
        </w:tabs>
      </w:pPr>
    </w:p>
    <w:p w14:paraId="3BF956A2" w14:textId="77777777" w:rsidR="00B8242B" w:rsidRDefault="00B8242B" w:rsidP="00B8242B">
      <w:pPr>
        <w:tabs>
          <w:tab w:val="left" w:pos="1859"/>
        </w:tabs>
      </w:pPr>
    </w:p>
    <w:p w14:paraId="4CC3BF35" w14:textId="77777777" w:rsidR="00B8242B" w:rsidRDefault="00B8242B" w:rsidP="00B8242B">
      <w:pPr>
        <w:tabs>
          <w:tab w:val="left" w:pos="1859"/>
        </w:tabs>
      </w:pPr>
    </w:p>
    <w:p w14:paraId="76478D31" w14:textId="77777777" w:rsidR="00B8242B" w:rsidRDefault="00B8242B" w:rsidP="00B8242B">
      <w:pPr>
        <w:tabs>
          <w:tab w:val="left" w:pos="1859"/>
        </w:tabs>
      </w:pPr>
    </w:p>
    <w:p w14:paraId="59633525" w14:textId="77777777" w:rsidR="00B8242B" w:rsidRDefault="00B8242B" w:rsidP="00B8242B">
      <w:pPr>
        <w:tabs>
          <w:tab w:val="left" w:pos="1859"/>
        </w:tabs>
      </w:pPr>
    </w:p>
    <w:p w14:paraId="269B695F" w14:textId="77777777" w:rsidR="00B8242B" w:rsidRDefault="00B8242B" w:rsidP="00B8242B">
      <w:pPr>
        <w:tabs>
          <w:tab w:val="left" w:pos="1859"/>
        </w:tabs>
      </w:pPr>
    </w:p>
    <w:tbl>
      <w:tblPr>
        <w:tblStyle w:val="Reetkatablice"/>
        <w:tblW w:w="0" w:type="auto"/>
        <w:jc w:val="center"/>
        <w:tblLook w:val="04A0" w:firstRow="1" w:lastRow="0" w:firstColumn="1" w:lastColumn="0" w:noHBand="0" w:noVBand="1"/>
      </w:tblPr>
      <w:tblGrid>
        <w:gridCol w:w="9060"/>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D872C2">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365E" w14:textId="77777777" w:rsidR="00500890" w:rsidRDefault="00500890" w:rsidP="00C31869">
      <w:r>
        <w:separator/>
      </w:r>
    </w:p>
  </w:endnote>
  <w:endnote w:type="continuationSeparator" w:id="0">
    <w:p w14:paraId="2081CC1F" w14:textId="77777777" w:rsidR="00500890" w:rsidRDefault="00500890"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EDE88t00">
    <w:altName w:val="MS Gothic"/>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DCC9" w14:textId="77777777" w:rsidR="00500890" w:rsidRDefault="00500890" w:rsidP="00C31869">
      <w:r>
        <w:separator/>
      </w:r>
    </w:p>
  </w:footnote>
  <w:footnote w:type="continuationSeparator" w:id="0">
    <w:p w14:paraId="340E5916" w14:textId="77777777" w:rsidR="00500890" w:rsidRDefault="00500890"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2EB4BFFD"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D872C2">
          <w:rPr>
            <w:rFonts w:ascii="Book Antiqua" w:eastAsiaTheme="majorEastAsia" w:hAnsi="Book Antiqua" w:cs="Courier New"/>
            <w:b/>
            <w:sz w:val="32"/>
            <w:szCs w:val="32"/>
          </w:rPr>
          <w:t>1</w:t>
        </w:r>
        <w:r w:rsidRPr="00F85D5B">
          <w:rPr>
            <w:rFonts w:ascii="Book Antiqua" w:eastAsiaTheme="majorEastAsia" w:hAnsi="Book Antiqua" w:cs="Courier New"/>
            <w:b/>
            <w:sz w:val="32"/>
            <w:szCs w:val="32"/>
          </w:rPr>
          <w:t xml:space="preserve">        </w:t>
        </w:r>
        <w:r w:rsidR="00F85D5B" w:rsidRPr="00F85D5B">
          <w:rPr>
            <w:rFonts w:ascii="Book Antiqua" w:eastAsiaTheme="majorEastAsia" w:hAnsi="Book Antiqua" w:cs="Courier New"/>
            <w:b/>
            <w:sz w:val="32"/>
            <w:szCs w:val="32"/>
          </w:rPr>
          <w:t>27</w:t>
        </w:r>
        <w:r w:rsidRPr="00F85D5B">
          <w:rPr>
            <w:rFonts w:ascii="Book Antiqua" w:eastAsiaTheme="majorEastAsia" w:hAnsi="Book Antiqua" w:cs="Courier New"/>
            <w:b/>
            <w:sz w:val="32"/>
            <w:szCs w:val="32"/>
          </w:rPr>
          <w:t xml:space="preserve">. </w:t>
        </w:r>
        <w:r w:rsidR="00D872C2">
          <w:rPr>
            <w:rFonts w:ascii="Book Antiqua" w:eastAsiaTheme="majorEastAsia" w:hAnsi="Book Antiqua" w:cs="Courier New"/>
            <w:b/>
            <w:sz w:val="32"/>
            <w:szCs w:val="32"/>
          </w:rPr>
          <w:t>siječnja</w:t>
        </w:r>
        <w:r w:rsidRPr="00F85D5B">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sidRPr="00F85D5B">
          <w:rPr>
            <w:rFonts w:ascii="Book Antiqua" w:eastAsiaTheme="majorEastAsia" w:hAnsi="Book Antiqua" w:cs="Courier New"/>
            <w:b/>
            <w:sz w:val="32"/>
            <w:szCs w:val="32"/>
          </w:rPr>
          <w:t>. godine        Godina: XI</w:t>
        </w:r>
        <w:r w:rsidR="00D872C2">
          <w:rPr>
            <w:rFonts w:ascii="Book Antiqua" w:eastAsiaTheme="majorEastAsia" w:hAnsi="Book Antiqua" w:cs="Courier New"/>
            <w:b/>
            <w:sz w:val="32"/>
            <w:szCs w:val="32"/>
          </w:rPr>
          <w:t>I</w:t>
        </w:r>
        <w:r w:rsidRPr="00F85D5B">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498497488"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41EA2B14"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D872C2">
      <w:rPr>
        <w:rFonts w:ascii="Book Antiqua" w:eastAsiaTheme="majorEastAsia" w:hAnsi="Book Antiqua" w:cs="Courier New"/>
        <w:b/>
        <w:sz w:val="32"/>
        <w:szCs w:val="32"/>
      </w:rPr>
      <w:t>1</w:t>
    </w:r>
    <w:r>
      <w:rPr>
        <w:rFonts w:ascii="Book Antiqua" w:eastAsiaTheme="majorEastAsia" w:hAnsi="Book Antiqua" w:cs="Courier New"/>
        <w:b/>
        <w:sz w:val="32"/>
        <w:szCs w:val="32"/>
      </w:rPr>
      <w:t xml:space="preserve">       GRAČAC, </w:t>
    </w:r>
    <w:r w:rsidR="00F85D5B">
      <w:rPr>
        <w:rFonts w:ascii="Book Antiqua" w:eastAsiaTheme="majorEastAsia" w:hAnsi="Book Antiqua" w:cs="Courier New"/>
        <w:b/>
        <w:sz w:val="32"/>
        <w:szCs w:val="32"/>
      </w:rPr>
      <w:t xml:space="preserve">27. </w:t>
    </w:r>
    <w:r w:rsidR="00D872C2">
      <w:rPr>
        <w:rFonts w:ascii="Book Antiqua" w:eastAsiaTheme="majorEastAsia" w:hAnsi="Book Antiqua" w:cs="Courier New"/>
        <w:b/>
        <w:sz w:val="32"/>
        <w:szCs w:val="32"/>
      </w:rPr>
      <w:t>siječnja</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4"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21"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9"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2"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7"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9"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63"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2"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5"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3"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84"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90252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24"/>
  </w:num>
  <w:num w:numId="3" w16cid:durableId="807936743">
    <w:abstractNumId w:val="71"/>
  </w:num>
  <w:num w:numId="4" w16cid:durableId="1967853863">
    <w:abstractNumId w:val="54"/>
  </w:num>
  <w:num w:numId="5" w16cid:durableId="213472215">
    <w:abstractNumId w:val="60"/>
  </w:num>
  <w:num w:numId="6" w16cid:durableId="628819791">
    <w:abstractNumId w:val="77"/>
  </w:num>
  <w:num w:numId="7" w16cid:durableId="349644571">
    <w:abstractNumId w:val="83"/>
  </w:num>
  <w:num w:numId="8" w16cid:durableId="61371361">
    <w:abstractNumId w:val="22"/>
  </w:num>
  <w:num w:numId="9" w16cid:durableId="655494697">
    <w:abstractNumId w:val="20"/>
  </w:num>
  <w:num w:numId="10" w16cid:durableId="325476159">
    <w:abstractNumId w:val="69"/>
  </w:num>
  <w:num w:numId="11" w16cid:durableId="1390037919">
    <w:abstractNumId w:val="49"/>
  </w:num>
  <w:num w:numId="12" w16cid:durableId="317881548">
    <w:abstractNumId w:val="6"/>
  </w:num>
  <w:num w:numId="13" w16cid:durableId="1639144029">
    <w:abstractNumId w:val="58"/>
  </w:num>
  <w:num w:numId="14" w16cid:durableId="440414807">
    <w:abstractNumId w:val="36"/>
  </w:num>
  <w:num w:numId="15" w16cid:durableId="1720713585">
    <w:abstractNumId w:val="12"/>
  </w:num>
  <w:num w:numId="16" w16cid:durableId="670841254">
    <w:abstractNumId w:val="75"/>
  </w:num>
  <w:num w:numId="17" w16cid:durableId="954097892">
    <w:abstractNumId w:val="29"/>
  </w:num>
  <w:num w:numId="18" w16cid:durableId="640503161">
    <w:abstractNumId w:val="56"/>
  </w:num>
  <w:num w:numId="19" w16cid:durableId="1454011572">
    <w:abstractNumId w:val="76"/>
  </w:num>
  <w:num w:numId="20" w16cid:durableId="930502701">
    <w:abstractNumId w:val="7"/>
  </w:num>
  <w:num w:numId="21" w16cid:durableId="166556360">
    <w:abstractNumId w:val="67"/>
  </w:num>
  <w:num w:numId="22" w16cid:durableId="1359157391">
    <w:abstractNumId w:val="34"/>
  </w:num>
  <w:num w:numId="23" w16cid:durableId="638876528">
    <w:abstractNumId w:val="23"/>
  </w:num>
  <w:num w:numId="24" w16cid:durableId="1594164946">
    <w:abstractNumId w:val="61"/>
  </w:num>
  <w:num w:numId="25" w16cid:durableId="1806771130">
    <w:abstractNumId w:val="27"/>
  </w:num>
  <w:num w:numId="26" w16cid:durableId="1785416294">
    <w:abstractNumId w:val="62"/>
  </w:num>
  <w:num w:numId="27" w16cid:durableId="423309762">
    <w:abstractNumId w:val="45"/>
  </w:num>
  <w:num w:numId="28" w16cid:durableId="1750493538">
    <w:abstractNumId w:val="50"/>
  </w:num>
  <w:num w:numId="29" w16cid:durableId="725766431">
    <w:abstractNumId w:val="21"/>
  </w:num>
  <w:num w:numId="30" w16cid:durableId="478158947">
    <w:abstractNumId w:val="47"/>
  </w:num>
  <w:num w:numId="31" w16cid:durableId="2017267460">
    <w:abstractNumId w:val="25"/>
  </w:num>
  <w:num w:numId="32" w16cid:durableId="2015108883">
    <w:abstractNumId w:val="53"/>
  </w:num>
  <w:num w:numId="33" w16cid:durableId="180555289">
    <w:abstractNumId w:val="65"/>
  </w:num>
  <w:num w:numId="34" w16cid:durableId="445467988">
    <w:abstractNumId w:val="68"/>
  </w:num>
  <w:num w:numId="35" w16cid:durableId="953246094">
    <w:abstractNumId w:val="35"/>
  </w:num>
  <w:num w:numId="36" w16cid:durableId="940143537">
    <w:abstractNumId w:val="72"/>
  </w:num>
  <w:num w:numId="37" w16cid:durableId="1752963319">
    <w:abstractNumId w:val="9"/>
  </w:num>
  <w:num w:numId="38" w16cid:durableId="1178883253">
    <w:abstractNumId w:val="17"/>
  </w:num>
  <w:num w:numId="39" w16cid:durableId="129441140">
    <w:abstractNumId w:val="82"/>
  </w:num>
  <w:num w:numId="40" w16cid:durableId="809860787">
    <w:abstractNumId w:val="51"/>
  </w:num>
  <w:num w:numId="41" w16cid:durableId="32703471">
    <w:abstractNumId w:val="13"/>
  </w:num>
  <w:num w:numId="42" w16cid:durableId="1123499512">
    <w:abstractNumId w:val="18"/>
  </w:num>
  <w:num w:numId="43" w16cid:durableId="95909982">
    <w:abstractNumId w:val="10"/>
  </w:num>
  <w:num w:numId="44" w16cid:durableId="2072382175">
    <w:abstractNumId w:val="41"/>
  </w:num>
  <w:num w:numId="45" w16cid:durableId="990064906">
    <w:abstractNumId w:val="63"/>
  </w:num>
  <w:num w:numId="46" w16cid:durableId="1584945678">
    <w:abstractNumId w:val="59"/>
  </w:num>
  <w:num w:numId="47" w16cid:durableId="1546018955">
    <w:abstractNumId w:val="16"/>
  </w:num>
  <w:num w:numId="48" w16cid:durableId="787967692">
    <w:abstractNumId w:val="32"/>
  </w:num>
  <w:num w:numId="49" w16cid:durableId="1182932534">
    <w:abstractNumId w:val="8"/>
  </w:num>
  <w:num w:numId="50" w16cid:durableId="433289476">
    <w:abstractNumId w:val="26"/>
  </w:num>
  <w:num w:numId="51" w16cid:durableId="680859364">
    <w:abstractNumId w:val="42"/>
  </w:num>
  <w:num w:numId="52" w16cid:durableId="1989818045">
    <w:abstractNumId w:val="55"/>
  </w:num>
  <w:num w:numId="53" w16cid:durableId="1476069587">
    <w:abstractNumId w:val="46"/>
  </w:num>
  <w:num w:numId="54" w16cid:durableId="1437208876">
    <w:abstractNumId w:val="81"/>
  </w:num>
  <w:num w:numId="55" w16cid:durableId="1821534426">
    <w:abstractNumId w:val="43"/>
  </w:num>
  <w:num w:numId="56" w16cid:durableId="1160776197">
    <w:abstractNumId w:val="66"/>
  </w:num>
  <w:num w:numId="57" w16cid:durableId="1599093973">
    <w:abstractNumId w:val="73"/>
  </w:num>
  <w:num w:numId="58" w16cid:durableId="1151408377">
    <w:abstractNumId w:val="38"/>
  </w:num>
  <w:num w:numId="59" w16cid:durableId="1371880830">
    <w:abstractNumId w:val="37"/>
  </w:num>
  <w:num w:numId="60" w16cid:durableId="17853970">
    <w:abstractNumId w:val="39"/>
  </w:num>
  <w:num w:numId="61" w16cid:durableId="1660037724">
    <w:abstractNumId w:val="57"/>
  </w:num>
  <w:num w:numId="62" w16cid:durableId="1651058288">
    <w:abstractNumId w:val="11"/>
  </w:num>
  <w:num w:numId="63" w16cid:durableId="545800265">
    <w:abstractNumId w:val="78"/>
  </w:num>
  <w:num w:numId="64" w16cid:durableId="2000957791">
    <w:abstractNumId w:val="52"/>
  </w:num>
  <w:num w:numId="65" w16cid:durableId="1547178893">
    <w:abstractNumId w:val="33"/>
  </w:num>
  <w:num w:numId="66" w16cid:durableId="688684099">
    <w:abstractNumId w:val="64"/>
  </w:num>
  <w:num w:numId="67" w16cid:durableId="839976202">
    <w:abstractNumId w:val="19"/>
  </w:num>
  <w:num w:numId="68" w16cid:durableId="292492487">
    <w:abstractNumId w:val="80"/>
  </w:num>
  <w:num w:numId="69" w16cid:durableId="289437084">
    <w:abstractNumId w:val="28"/>
  </w:num>
  <w:num w:numId="70" w16cid:durableId="3754168">
    <w:abstractNumId w:val="14"/>
  </w:num>
  <w:num w:numId="71" w16cid:durableId="1320042193">
    <w:abstractNumId w:val="79"/>
  </w:num>
  <w:num w:numId="72" w16cid:durableId="196041611">
    <w:abstractNumId w:val="30"/>
  </w:num>
  <w:num w:numId="73" w16cid:durableId="513765311">
    <w:abstractNumId w:val="44"/>
  </w:num>
  <w:num w:numId="74" w16cid:durableId="1192959535">
    <w:abstractNumId w:val="84"/>
  </w:num>
  <w:num w:numId="75" w16cid:durableId="686102698">
    <w:abstractNumId w:val="70"/>
  </w:num>
  <w:num w:numId="76" w16cid:durableId="2024553238">
    <w:abstractNumId w:val="40"/>
  </w:num>
  <w:num w:numId="77" w16cid:durableId="470483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48"/>
  </w:num>
  <w:num w:numId="79" w16cid:durableId="1011510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B5FFF"/>
    <w:rsid w:val="000F58F0"/>
    <w:rsid w:val="00110041"/>
    <w:rsid w:val="00114508"/>
    <w:rsid w:val="00160461"/>
    <w:rsid w:val="001E0F13"/>
    <w:rsid w:val="001E5251"/>
    <w:rsid w:val="001F46BF"/>
    <w:rsid w:val="002001E6"/>
    <w:rsid w:val="002C3C2A"/>
    <w:rsid w:val="002E6834"/>
    <w:rsid w:val="00382262"/>
    <w:rsid w:val="0041342A"/>
    <w:rsid w:val="004670FE"/>
    <w:rsid w:val="00493591"/>
    <w:rsid w:val="00494DF4"/>
    <w:rsid w:val="00500890"/>
    <w:rsid w:val="00503F64"/>
    <w:rsid w:val="0050774F"/>
    <w:rsid w:val="00526CF0"/>
    <w:rsid w:val="00551B78"/>
    <w:rsid w:val="00560263"/>
    <w:rsid w:val="00594AF7"/>
    <w:rsid w:val="005E190D"/>
    <w:rsid w:val="00601680"/>
    <w:rsid w:val="0066473C"/>
    <w:rsid w:val="006D262E"/>
    <w:rsid w:val="006E66BD"/>
    <w:rsid w:val="0072473A"/>
    <w:rsid w:val="0077264F"/>
    <w:rsid w:val="007F4BD7"/>
    <w:rsid w:val="00812C65"/>
    <w:rsid w:val="00853F6A"/>
    <w:rsid w:val="008B6676"/>
    <w:rsid w:val="008F4C1D"/>
    <w:rsid w:val="009C1467"/>
    <w:rsid w:val="00A13D47"/>
    <w:rsid w:val="00B733C5"/>
    <w:rsid w:val="00B8242B"/>
    <w:rsid w:val="00C14108"/>
    <w:rsid w:val="00C31869"/>
    <w:rsid w:val="00C3451A"/>
    <w:rsid w:val="00CB79AD"/>
    <w:rsid w:val="00CC7BC2"/>
    <w:rsid w:val="00CE261F"/>
    <w:rsid w:val="00D51CE1"/>
    <w:rsid w:val="00D553E5"/>
    <w:rsid w:val="00D569CE"/>
    <w:rsid w:val="00D872C2"/>
    <w:rsid w:val="00E113C1"/>
    <w:rsid w:val="00E27BE5"/>
    <w:rsid w:val="00E62A2D"/>
    <w:rsid w:val="00E82DDD"/>
    <w:rsid w:val="00EA1B8B"/>
    <w:rsid w:val="00F45810"/>
    <w:rsid w:val="00F60F05"/>
    <w:rsid w:val="00F67C8D"/>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69"/>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nhideWhenUsed/>
    <w:rsid w:val="00C31869"/>
    <w:rPr>
      <w:rFonts w:ascii="Tahoma" w:hAnsi="Tahoma" w:cs="Tahoma"/>
      <w:sz w:val="16"/>
      <w:szCs w:val="16"/>
    </w:rPr>
  </w:style>
  <w:style w:type="character" w:customStyle="1" w:styleId="TekstbaloniaChar">
    <w:name w:val="Tekst balončića Char"/>
    <w:basedOn w:val="Zadanifontodlomka"/>
    <w:link w:val="Tekstbalonia"/>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nhideWhenUsed/>
    <w:rsid w:val="00C31869"/>
    <w:pPr>
      <w:spacing w:after="120"/>
    </w:pPr>
  </w:style>
  <w:style w:type="character" w:customStyle="1" w:styleId="TijelotekstaChar">
    <w:name w:val="Tijelo teksta Char"/>
    <w:basedOn w:val="Zadanifontodlomka"/>
    <w:link w:val="Tijeloteksta"/>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11415</Words>
  <Characters>65067</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„Službeni glasnik Općine Gračac“                                                      broj 1        27. siječnja 2025. godine        Godina: XIII</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1        27. siječnja 2025. godine        Godina: XIII</dc:title>
  <dc:subject/>
  <dc:creator>Opcina Gracac</dc:creator>
  <cp:keywords/>
  <dc:description/>
  <cp:lastModifiedBy>Opcina Gracac</cp:lastModifiedBy>
  <cp:revision>6</cp:revision>
  <cp:lastPrinted>2024-11-27T11:37:00Z</cp:lastPrinted>
  <dcterms:created xsi:type="dcterms:W3CDTF">2025-01-24T07:59:00Z</dcterms:created>
  <dcterms:modified xsi:type="dcterms:W3CDTF">2025-01-27T10:49:00Z</dcterms:modified>
</cp:coreProperties>
</file>