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3406"/>
        <w:gridCol w:w="5651"/>
      </w:tblGrid>
      <w:tr w:rsidR="00EC39DF" w14:paraId="21691216" w14:textId="77777777" w:rsidTr="00EC39DF">
        <w:trPr>
          <w:trHeight w:val="1287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0B359385" w14:textId="77777777" w:rsidR="00EC39DF" w:rsidRDefault="00EC39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OPĆINA GRAČAC</w:t>
            </w:r>
          </w:p>
        </w:tc>
      </w:tr>
      <w:tr w:rsidR="00EC39DF" w14:paraId="04909557" w14:textId="77777777" w:rsidTr="00EC39DF">
        <w:trPr>
          <w:trHeight w:val="1287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56E79561" w14:textId="77777777" w:rsidR="00826149" w:rsidRPr="00A57675" w:rsidRDefault="00826149" w:rsidP="008261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OLE_LINK2"/>
            <w:bookmarkStart w:id="1" w:name="OLE_LINK1"/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IZVJEŠĆE </w:t>
            </w:r>
          </w:p>
          <w:p w14:paraId="0D5A9DB5" w14:textId="2F605AA9" w:rsidR="00C4123F" w:rsidRDefault="00826149" w:rsidP="00C4123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o provedenom savjetovanju sa zainteresiranom javnošću</w:t>
            </w:r>
            <w:r w:rsidR="00EF22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212001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2D3DE734" w14:textId="107C6CD8" w:rsidR="00D9760C" w:rsidRPr="00D9760C" w:rsidRDefault="00D9760C" w:rsidP="00D9760C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9760C">
              <w:rPr>
                <w:rFonts w:ascii="Arial Black" w:hAnsi="Arial Black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acrtu </w:t>
            </w:r>
            <w:r w:rsidRPr="00D9760C">
              <w:rPr>
                <w:rFonts w:ascii="Arial Black" w:hAnsi="Arial Black" w:cs="Arial"/>
                <w:b/>
                <w:bCs/>
                <w:sz w:val="18"/>
                <w:szCs w:val="18"/>
              </w:rPr>
              <w:t>Odluk</w:t>
            </w:r>
            <w:r>
              <w:rPr>
                <w:rFonts w:ascii="Arial Black" w:hAnsi="Arial Black" w:cs="Arial"/>
                <w:b/>
                <w:bCs/>
                <w:sz w:val="18"/>
                <w:szCs w:val="18"/>
              </w:rPr>
              <w:t>e</w:t>
            </w:r>
            <w:r w:rsidRPr="00D9760C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 o dopuni</w:t>
            </w:r>
          </w:p>
          <w:p w14:paraId="66667B2F" w14:textId="10685D9C" w:rsidR="00EC39DF" w:rsidRPr="00D9760C" w:rsidRDefault="00D9760C" w:rsidP="00D9760C">
            <w:pPr>
              <w:spacing w:after="0" w:line="240" w:lineRule="auto"/>
              <w:jc w:val="center"/>
              <w:rPr>
                <w:rFonts w:ascii="Arial Black" w:hAnsi="Arial Black" w:cs="Arial"/>
                <w:b/>
                <w:bCs/>
                <w:sz w:val="18"/>
                <w:szCs w:val="18"/>
              </w:rPr>
            </w:pPr>
            <w:r w:rsidRPr="00D9760C">
              <w:rPr>
                <w:rFonts w:ascii="Arial Black" w:hAnsi="Arial Black" w:cs="Arial"/>
                <w:b/>
                <w:bCs/>
                <w:sz w:val="18"/>
                <w:szCs w:val="18"/>
              </w:rPr>
              <w:t>Odluke o osnivanju Dječjeg vrtića Baltazar</w:t>
            </w:r>
          </w:p>
        </w:tc>
      </w:tr>
      <w:tr w:rsidR="00EC39DF" w14:paraId="1677B3DD" w14:textId="77777777" w:rsidTr="00EC39DF">
        <w:trPr>
          <w:trHeight w:hRule="exact" w:val="766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39BDE739" w14:textId="77777777" w:rsidR="00EC39DF" w:rsidRDefault="008261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7675">
              <w:rPr>
                <w:rFonts w:ascii="Arial" w:hAnsi="Arial" w:cs="Arial"/>
                <w:b/>
                <w:bCs/>
                <w:sz w:val="18"/>
                <w:szCs w:val="18"/>
              </w:rPr>
              <w:t>Naziv dokumenta</w:t>
            </w:r>
          </w:p>
          <w:p w14:paraId="455C4D86" w14:textId="77777777" w:rsidR="00C4123F" w:rsidRDefault="00C4123F" w:rsidP="00C4123F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  <w:hideMark/>
          </w:tcPr>
          <w:p w14:paraId="661032BF" w14:textId="659F8F53" w:rsidR="00EC39DF" w:rsidRPr="00D9760C" w:rsidRDefault="004D31F1" w:rsidP="00D9760C">
            <w:pPr>
              <w:spacing w:after="0" w:line="240" w:lineRule="auto"/>
              <w:rPr>
                <w:rFonts w:ascii="Arial Black" w:hAnsi="Arial Black" w:cs="Arial"/>
                <w:b/>
                <w:sz w:val="18"/>
                <w:szCs w:val="18"/>
              </w:rPr>
            </w:pPr>
            <w:r w:rsidRPr="007837A0">
              <w:rPr>
                <w:rFonts w:ascii="Arial Black" w:hAnsi="Arial Black" w:cs="Arial"/>
                <w:b/>
                <w:bCs/>
                <w:sz w:val="18"/>
                <w:szCs w:val="18"/>
              </w:rPr>
              <w:t xml:space="preserve">Nacrt prijedloga </w:t>
            </w:r>
            <w:r w:rsidR="00D9760C" w:rsidRPr="00D9760C">
              <w:rPr>
                <w:rFonts w:ascii="Arial Black" w:hAnsi="Arial Black" w:cs="Arial"/>
                <w:b/>
                <w:sz w:val="18"/>
                <w:szCs w:val="18"/>
              </w:rPr>
              <w:t>Odluk</w:t>
            </w:r>
            <w:r w:rsidR="00D9760C">
              <w:rPr>
                <w:rFonts w:ascii="Arial Black" w:hAnsi="Arial Black" w:cs="Arial"/>
                <w:b/>
                <w:sz w:val="18"/>
                <w:szCs w:val="18"/>
              </w:rPr>
              <w:t>e</w:t>
            </w:r>
            <w:r w:rsidR="00D9760C" w:rsidRPr="00D9760C">
              <w:rPr>
                <w:rFonts w:ascii="Arial Black" w:hAnsi="Arial Black" w:cs="Arial"/>
                <w:b/>
                <w:sz w:val="18"/>
                <w:szCs w:val="18"/>
              </w:rPr>
              <w:t xml:space="preserve"> o dopuni</w:t>
            </w:r>
            <w:r w:rsidR="00D9760C">
              <w:rPr>
                <w:rFonts w:ascii="Arial Black" w:hAnsi="Arial Black" w:cs="Arial"/>
                <w:b/>
                <w:sz w:val="18"/>
                <w:szCs w:val="18"/>
              </w:rPr>
              <w:t xml:space="preserve"> </w:t>
            </w:r>
            <w:r w:rsidR="00D9760C" w:rsidRPr="00D9760C">
              <w:rPr>
                <w:rFonts w:ascii="Arial Black" w:hAnsi="Arial Black" w:cs="Arial"/>
                <w:b/>
                <w:sz w:val="18"/>
                <w:szCs w:val="18"/>
              </w:rPr>
              <w:t>Odluke o osnivanju Dječjeg vrtića Baltazar</w:t>
            </w:r>
          </w:p>
        </w:tc>
      </w:tr>
      <w:tr w:rsidR="00EC39DF" w14:paraId="5A53275A" w14:textId="77777777" w:rsidTr="00EC39DF">
        <w:trPr>
          <w:trHeight w:val="20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093BE880" w14:textId="77777777" w:rsidR="00EC39DF" w:rsidRDefault="00EC39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C39DF" w14:paraId="70376662" w14:textId="77777777" w:rsidTr="00826149">
        <w:trPr>
          <w:trHeight w:val="783"/>
        </w:trPr>
        <w:tc>
          <w:tcPr>
            <w:tcW w:w="4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99205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Razdoblje  savjetovanja (početak i završetak)</w:t>
            </w:r>
          </w:p>
        </w:tc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399FD" w14:textId="654FE6C4" w:rsidR="00EC39DF" w:rsidRPr="00434BB0" w:rsidRDefault="0047261B" w:rsidP="00D969A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7261B">
              <w:rPr>
                <w:rFonts w:ascii="Arial" w:hAnsi="Arial" w:cs="Arial"/>
                <w:sz w:val="18"/>
                <w:szCs w:val="18"/>
                <w:lang w:val="pl-PL"/>
              </w:rPr>
              <w:t xml:space="preserve">Od </w:t>
            </w:r>
            <w:r w:rsidR="00D9760C">
              <w:rPr>
                <w:rFonts w:ascii="Arial" w:hAnsi="Arial" w:cs="Arial"/>
                <w:sz w:val="18"/>
                <w:szCs w:val="18"/>
                <w:lang w:val="pl-PL"/>
              </w:rPr>
              <w:t>04</w:t>
            </w:r>
            <w:r w:rsidRPr="0047261B">
              <w:rPr>
                <w:rFonts w:ascii="Arial" w:hAnsi="Arial" w:cs="Arial"/>
                <w:sz w:val="18"/>
                <w:szCs w:val="18"/>
                <w:lang w:val="pl-PL"/>
              </w:rPr>
              <w:t>. 0</w:t>
            </w:r>
            <w:r w:rsidR="00D9760C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  <w:r w:rsidRPr="0047261B">
              <w:rPr>
                <w:rFonts w:ascii="Arial" w:hAnsi="Arial" w:cs="Arial"/>
                <w:sz w:val="18"/>
                <w:szCs w:val="18"/>
                <w:lang w:val="pl-PL"/>
              </w:rPr>
              <w:t xml:space="preserve">. do </w:t>
            </w:r>
            <w:r w:rsidR="00D9760C">
              <w:rPr>
                <w:rFonts w:ascii="Arial" w:hAnsi="Arial" w:cs="Arial"/>
                <w:sz w:val="18"/>
                <w:szCs w:val="18"/>
                <w:lang w:val="pl-PL"/>
              </w:rPr>
              <w:t>05</w:t>
            </w:r>
            <w:r w:rsidRPr="0047261B">
              <w:rPr>
                <w:rFonts w:ascii="Arial" w:hAnsi="Arial" w:cs="Arial"/>
                <w:sz w:val="18"/>
                <w:szCs w:val="18"/>
                <w:lang w:val="pl-PL"/>
              </w:rPr>
              <w:t xml:space="preserve">. </w:t>
            </w:r>
            <w:r w:rsidR="00D9760C">
              <w:rPr>
                <w:rFonts w:ascii="Arial" w:hAnsi="Arial" w:cs="Arial"/>
                <w:sz w:val="18"/>
                <w:szCs w:val="18"/>
                <w:lang w:val="pl-PL"/>
              </w:rPr>
              <w:t>03</w:t>
            </w:r>
            <w:r w:rsidRPr="0047261B">
              <w:rPr>
                <w:rFonts w:ascii="Arial" w:hAnsi="Arial" w:cs="Arial"/>
                <w:sz w:val="18"/>
                <w:szCs w:val="18"/>
                <w:lang w:val="pl-PL"/>
              </w:rPr>
              <w:t>. 202</w:t>
            </w:r>
            <w:r w:rsidR="00D9760C">
              <w:rPr>
                <w:rFonts w:ascii="Arial" w:hAnsi="Arial" w:cs="Arial"/>
                <w:sz w:val="18"/>
                <w:szCs w:val="18"/>
                <w:lang w:val="pl-PL"/>
              </w:rPr>
              <w:t>6</w:t>
            </w:r>
            <w:r w:rsidRPr="0047261B">
              <w:rPr>
                <w:rFonts w:ascii="Arial" w:hAnsi="Arial" w:cs="Arial"/>
                <w:sz w:val="18"/>
                <w:szCs w:val="18"/>
                <w:lang w:val="pl-PL"/>
              </w:rPr>
              <w:t>.</w:t>
            </w:r>
            <w:r w:rsidR="00191C00">
              <w:rPr>
                <w:rFonts w:ascii="Arial" w:hAnsi="Arial" w:cs="Arial"/>
                <w:sz w:val="18"/>
                <w:szCs w:val="18"/>
                <w:lang w:val="pl-PL"/>
              </w:rPr>
              <w:t xml:space="preserve"> g</w:t>
            </w:r>
            <w:r w:rsidR="006C2666">
              <w:rPr>
                <w:rFonts w:ascii="Arial" w:hAnsi="Arial" w:cs="Arial"/>
                <w:sz w:val="18"/>
                <w:szCs w:val="18"/>
                <w:lang w:val="pl-PL"/>
              </w:rPr>
              <w:t>odine</w:t>
            </w:r>
          </w:p>
        </w:tc>
      </w:tr>
      <w:tr w:rsidR="00EC39DF" w14:paraId="3092209B" w14:textId="77777777" w:rsidTr="00826149">
        <w:trPr>
          <w:trHeight w:val="690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5FB7E3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Način objave savjetovanja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2B59CC" w14:textId="77777777" w:rsidR="008527D1" w:rsidRDefault="00826149" w:rsidP="008527D1">
            <w:pPr>
              <w:spacing w:after="0" w:line="24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F41F23">
              <w:rPr>
                <w:rFonts w:asciiTheme="minorBidi" w:hAnsiTheme="minorBidi" w:cstheme="minorBidi"/>
                <w:sz w:val="18"/>
                <w:szCs w:val="18"/>
              </w:rPr>
              <w:t>Objava na internetskoj stranici Općine Gračac</w:t>
            </w:r>
          </w:p>
          <w:p w14:paraId="4318FC41" w14:textId="309856AE" w:rsidR="00EF22AF" w:rsidRPr="008527D1" w:rsidRDefault="00D9760C" w:rsidP="008527D1">
            <w:pPr>
              <w:spacing w:after="0" w:line="240" w:lineRule="auto"/>
              <w:rPr>
                <w:rFonts w:asciiTheme="minorBidi" w:hAnsiTheme="minorBidi" w:cstheme="minorBidi"/>
                <w:color w:val="0000FF" w:themeColor="hyperlink"/>
                <w:sz w:val="18"/>
                <w:szCs w:val="18"/>
                <w:u w:val="single"/>
              </w:rPr>
            </w:pPr>
            <w:r w:rsidRPr="00D9760C">
              <w:rPr>
                <w:rFonts w:asciiTheme="minorBidi" w:hAnsiTheme="minorBidi" w:cstheme="minorBidi"/>
                <w:color w:val="0000FF" w:themeColor="hyperlink"/>
                <w:sz w:val="18"/>
                <w:szCs w:val="18"/>
                <w:u w:val="single"/>
              </w:rPr>
              <w:t>https://gracac.hr/Dokumenti/Savjetovanje_s-_Odluka_o_dopuni_Odluke_o_osnivanju_DV_Baltazar_4.2.2026.zip</w:t>
            </w:r>
          </w:p>
        </w:tc>
      </w:tr>
      <w:tr w:rsidR="00EC39DF" w14:paraId="6925A2DB" w14:textId="77777777" w:rsidTr="00EC39DF">
        <w:trPr>
          <w:trHeight w:val="981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9AFB9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>Predstavnici  zainteresirane javnosti koji su dostavili svoja očitovanja</w:t>
            </w:r>
          </w:p>
          <w:p w14:paraId="35D74F1C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02A53D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089D441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A072D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6288E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2B0E3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1CD16F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3F6EA6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8B681A" w14:textId="426B3F67" w:rsidR="00EC39DF" w:rsidRPr="0078338B" w:rsidRDefault="007833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dostavljeno n</w:t>
            </w:r>
            <w:r w:rsidR="00C4123F" w:rsidRPr="0078338B">
              <w:rPr>
                <w:rFonts w:ascii="Arial" w:hAnsi="Arial" w:cs="Arial"/>
                <w:sz w:val="18"/>
                <w:szCs w:val="18"/>
              </w:rPr>
              <w:t>iti jedno očitovanje</w:t>
            </w:r>
            <w:r w:rsidRPr="0078338B">
              <w:rPr>
                <w:rFonts w:ascii="Arial" w:hAnsi="Arial" w:cs="Arial"/>
                <w:sz w:val="18"/>
                <w:szCs w:val="18"/>
              </w:rPr>
              <w:t>,</w:t>
            </w:r>
            <w:r w:rsidRPr="007833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 mišl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jenje, primjedba </w:t>
            </w:r>
            <w:r w:rsidR="00F41F23">
              <w:rPr>
                <w:rFonts w:ascii="Arial" w:hAnsi="Arial" w:cs="Arial"/>
                <w:sz w:val="18"/>
                <w:szCs w:val="18"/>
                <w:lang w:eastAsia="hr-HR"/>
              </w:rPr>
              <w:t xml:space="preserve">niti 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>prijedlog</w:t>
            </w:r>
            <w:r w:rsidR="00DB6A71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tr w:rsidR="00EC39DF" w14:paraId="601C1F06" w14:textId="77777777" w:rsidTr="00EC39DF">
        <w:trPr>
          <w:trHeight w:val="340"/>
        </w:trPr>
        <w:tc>
          <w:tcPr>
            <w:tcW w:w="46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E59DAC" w14:textId="77777777" w:rsidR="00EC39DF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614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Analiza dostavljenih mišljenja, primjedbi i prijedloga </w:t>
            </w:r>
          </w:p>
          <w:p w14:paraId="7ADEC1D2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EBE9C89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88085E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B5B46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7D67404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92D7CEB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11E177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761C4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2680C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026BDEA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508443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EED86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F0CDFE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21B7CAA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38A6092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EA7A092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FC7F194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8BB46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E939938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F69EB16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D6C7AA5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5A9C2A4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C9CD7FC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16A030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0C0969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D1CEEB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2FBFC0B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800F057" w14:textId="77777777" w:rsidR="00826149" w:rsidRPr="00826149" w:rsidRDefault="00826149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10F1E0" w14:textId="664A1F5A" w:rsidR="00EC39DF" w:rsidRPr="00826149" w:rsidRDefault="0078338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Nije dostavljeno n</w:t>
            </w:r>
            <w:r w:rsidRPr="0078338B">
              <w:rPr>
                <w:rFonts w:ascii="Arial" w:hAnsi="Arial" w:cs="Arial"/>
                <w:sz w:val="18"/>
                <w:szCs w:val="18"/>
              </w:rPr>
              <w:t>iti jedno očitovanje,</w:t>
            </w:r>
            <w:r w:rsidRPr="0078338B">
              <w:rPr>
                <w:rFonts w:ascii="Arial" w:hAnsi="Arial" w:cs="Arial"/>
                <w:sz w:val="18"/>
                <w:szCs w:val="18"/>
                <w:lang w:eastAsia="hr-HR"/>
              </w:rPr>
              <w:t xml:space="preserve"> mišl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jenje, primjedba </w:t>
            </w:r>
            <w:r w:rsidR="00F41F23">
              <w:rPr>
                <w:rFonts w:ascii="Arial" w:hAnsi="Arial" w:cs="Arial"/>
                <w:sz w:val="18"/>
                <w:szCs w:val="18"/>
                <w:lang w:eastAsia="hr-HR"/>
              </w:rPr>
              <w:t>niti</w:t>
            </w:r>
            <w:r>
              <w:rPr>
                <w:rFonts w:ascii="Arial" w:hAnsi="Arial" w:cs="Arial"/>
                <w:sz w:val="18"/>
                <w:szCs w:val="18"/>
                <w:lang w:eastAsia="hr-HR"/>
              </w:rPr>
              <w:t xml:space="preserve"> prijedlog</w:t>
            </w:r>
            <w:r w:rsidR="00DB6A71">
              <w:rPr>
                <w:rFonts w:ascii="Arial" w:hAnsi="Arial" w:cs="Arial"/>
                <w:sz w:val="18"/>
                <w:szCs w:val="18"/>
                <w:lang w:eastAsia="hr-HR"/>
              </w:rPr>
              <w:t>.</w:t>
            </w:r>
          </w:p>
        </w:tc>
      </w:tr>
      <w:bookmarkEnd w:id="0"/>
      <w:bookmarkEnd w:id="1"/>
    </w:tbl>
    <w:p w14:paraId="31DF24BD" w14:textId="77777777" w:rsidR="00EC39DF" w:rsidRDefault="00EC39DF" w:rsidP="00826149">
      <w:pPr>
        <w:jc w:val="both"/>
        <w:rPr>
          <w:rFonts w:ascii="Arial" w:hAnsi="Arial" w:cs="Arial"/>
          <w:sz w:val="18"/>
          <w:szCs w:val="18"/>
        </w:rPr>
      </w:pPr>
    </w:p>
    <w:sectPr w:rsidR="00EC39DF" w:rsidSect="006E6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DF"/>
    <w:rsid w:val="0004624D"/>
    <w:rsid w:val="000B4516"/>
    <w:rsid w:val="00161AA0"/>
    <w:rsid w:val="00191C00"/>
    <w:rsid w:val="001F7A6C"/>
    <w:rsid w:val="00212001"/>
    <w:rsid w:val="00212348"/>
    <w:rsid w:val="002D4A14"/>
    <w:rsid w:val="00434BB0"/>
    <w:rsid w:val="0047261B"/>
    <w:rsid w:val="004D1EC9"/>
    <w:rsid w:val="004D31F1"/>
    <w:rsid w:val="00617057"/>
    <w:rsid w:val="006359A3"/>
    <w:rsid w:val="006915AB"/>
    <w:rsid w:val="006C2666"/>
    <w:rsid w:val="006E6179"/>
    <w:rsid w:val="00761614"/>
    <w:rsid w:val="0078338B"/>
    <w:rsid w:val="007A2EDA"/>
    <w:rsid w:val="007B38CE"/>
    <w:rsid w:val="00826149"/>
    <w:rsid w:val="008527D1"/>
    <w:rsid w:val="00871E6F"/>
    <w:rsid w:val="00892E68"/>
    <w:rsid w:val="00B571A5"/>
    <w:rsid w:val="00C27F73"/>
    <w:rsid w:val="00C4123F"/>
    <w:rsid w:val="00C63F02"/>
    <w:rsid w:val="00CB2165"/>
    <w:rsid w:val="00CE04D4"/>
    <w:rsid w:val="00D27E28"/>
    <w:rsid w:val="00D83229"/>
    <w:rsid w:val="00D969AE"/>
    <w:rsid w:val="00D9760C"/>
    <w:rsid w:val="00DB6A71"/>
    <w:rsid w:val="00EC39DF"/>
    <w:rsid w:val="00EF22AF"/>
    <w:rsid w:val="00F4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2DF2"/>
  <w15:docId w15:val="{F0B4DF93-5181-40DF-9073-94BA7808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9DF"/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26149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1F23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8527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9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Opcina Gracac</cp:lastModifiedBy>
  <cp:revision>2</cp:revision>
  <dcterms:created xsi:type="dcterms:W3CDTF">2026-03-06T07:38:00Z</dcterms:created>
  <dcterms:modified xsi:type="dcterms:W3CDTF">2026-03-06T07:38:00Z</dcterms:modified>
</cp:coreProperties>
</file>