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F4" w:rsidRPr="00D6732B" w:rsidRDefault="00D6732B" w:rsidP="00D70DF4">
      <w:r>
        <w:rPr>
          <w:noProof/>
        </w:rPr>
        <w:drawing>
          <wp:anchor distT="0" distB="0" distL="114300" distR="114300" simplePos="0" relativeHeight="251658240" behindDoc="0" locked="0" layoutInCell="1" allowOverlap="1" wp14:anchorId="15162E79" wp14:editId="0F0197A6">
            <wp:simplePos x="0" y="0"/>
            <wp:positionH relativeFrom="column">
              <wp:posOffset>300355</wp:posOffset>
            </wp:positionH>
            <wp:positionV relativeFrom="paragraph">
              <wp:posOffset>-419735</wp:posOffset>
            </wp:positionV>
            <wp:extent cx="643255" cy="819150"/>
            <wp:effectExtent l="0" t="0" r="4445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DF4" w:rsidRDefault="00D70DF4" w:rsidP="00D70DF4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D70DF4" w:rsidRDefault="00D70DF4" w:rsidP="00D70DF4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D70DF4" w:rsidRDefault="00D70DF4" w:rsidP="00D70DF4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D70DF4" w:rsidRDefault="00D70DF4" w:rsidP="00D70D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OPĆINSKI NAČELNIK</w:t>
      </w:r>
    </w:p>
    <w:p w:rsidR="00D70DF4" w:rsidRPr="00D6732B" w:rsidRDefault="00D6732B" w:rsidP="00D70DF4">
      <w:pPr>
        <w:jc w:val="both"/>
        <w:rPr>
          <w:rFonts w:ascii="Arial" w:hAnsi="Arial" w:cs="Arial"/>
          <w:b/>
          <w:lang w:val="hr-HR"/>
        </w:rPr>
      </w:pPr>
      <w:r w:rsidRPr="00D6732B">
        <w:rPr>
          <w:rFonts w:ascii="Arial" w:hAnsi="Arial" w:cs="Arial"/>
          <w:b/>
          <w:lang w:val="hr-HR"/>
        </w:rPr>
        <w:t>KLASA: 340-05/21-01/3</w:t>
      </w:r>
    </w:p>
    <w:p w:rsidR="00D70DF4" w:rsidRPr="00D6732B" w:rsidRDefault="00D6732B" w:rsidP="00D70DF4">
      <w:pPr>
        <w:jc w:val="both"/>
        <w:rPr>
          <w:rFonts w:ascii="Arial" w:hAnsi="Arial" w:cs="Arial"/>
          <w:b/>
          <w:lang w:val="hr-HR"/>
        </w:rPr>
      </w:pPr>
      <w:r w:rsidRPr="00D6732B">
        <w:rPr>
          <w:rFonts w:ascii="Arial" w:hAnsi="Arial" w:cs="Arial"/>
          <w:b/>
          <w:lang w:val="hr-HR"/>
        </w:rPr>
        <w:t>URBROJ: 2198/31-01-21-2</w:t>
      </w:r>
    </w:p>
    <w:p w:rsidR="00D70DF4" w:rsidRDefault="00D6732B" w:rsidP="00D70DF4">
      <w:pPr>
        <w:jc w:val="both"/>
        <w:rPr>
          <w:rFonts w:ascii="Arial" w:hAnsi="Arial" w:cs="Arial"/>
          <w:b/>
          <w:lang w:val="hr-HR"/>
        </w:rPr>
      </w:pPr>
      <w:r w:rsidRPr="00D6732B">
        <w:rPr>
          <w:rFonts w:ascii="Arial" w:hAnsi="Arial" w:cs="Arial"/>
          <w:b/>
          <w:lang w:val="hr-HR"/>
        </w:rPr>
        <w:t>Gračac, 8</w:t>
      </w:r>
      <w:r w:rsidR="00D70DF4" w:rsidRPr="00D6732B">
        <w:rPr>
          <w:rFonts w:ascii="Arial" w:hAnsi="Arial" w:cs="Arial"/>
          <w:b/>
          <w:lang w:val="hr-HR"/>
        </w:rPr>
        <w:t>. rujna 2021. godine</w:t>
      </w:r>
    </w:p>
    <w:p w:rsidR="00D70DF4" w:rsidRDefault="00D70DF4" w:rsidP="00D70DF4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</w:t>
      </w:r>
    </w:p>
    <w:p w:rsidR="00D70DF4" w:rsidRDefault="00D70DF4" w:rsidP="00D70DF4">
      <w:pPr>
        <w:jc w:val="both"/>
        <w:rPr>
          <w:rFonts w:ascii="Arial" w:hAnsi="Arial" w:cs="Arial"/>
          <w:b/>
          <w:lang w:val="hr-HR"/>
        </w:rPr>
      </w:pPr>
    </w:p>
    <w:p w:rsidR="00D70DF4" w:rsidRPr="00D70DF4" w:rsidRDefault="00D70DF4" w:rsidP="00D70DF4">
      <w:pPr>
        <w:jc w:val="both"/>
        <w:rPr>
          <w:rFonts w:ascii="Arial" w:hAnsi="Arial" w:cs="Arial"/>
          <w:lang w:val="hr-HR"/>
        </w:rPr>
      </w:pPr>
      <w:r w:rsidRPr="00D70DF4">
        <w:rPr>
          <w:rFonts w:ascii="Arial" w:hAnsi="Arial" w:cs="Arial"/>
          <w:b/>
          <w:lang w:val="hr-HR"/>
        </w:rPr>
        <w:tab/>
      </w:r>
      <w:r w:rsidRPr="00D70DF4">
        <w:rPr>
          <w:rFonts w:ascii="Arial" w:hAnsi="Arial" w:cs="Arial"/>
          <w:lang w:val="hr-HR"/>
        </w:rPr>
        <w:t xml:space="preserve">Temeljem čl. 47. Statuta Općine Gračac («Službeni glasnik Zadarske županije» 11/13, „Službeni glasnik Općine Gračac“ 1/18, 1/20, 4/21) i </w:t>
      </w:r>
      <w:proofErr w:type="spellStart"/>
      <w:r w:rsidRPr="00D70DF4">
        <w:rPr>
          <w:rFonts w:ascii="Arial" w:hAnsi="Arial" w:cs="Arial"/>
        </w:rPr>
        <w:t>članka</w:t>
      </w:r>
      <w:proofErr w:type="spellEnd"/>
      <w:r w:rsidRPr="00D70DF4">
        <w:rPr>
          <w:rFonts w:ascii="Arial" w:hAnsi="Arial" w:cs="Arial"/>
        </w:rPr>
        <w:t xml:space="preserve"> 47. </w:t>
      </w:r>
      <w:proofErr w:type="spellStart"/>
      <w:r w:rsidRPr="00D70DF4">
        <w:rPr>
          <w:rFonts w:ascii="Arial" w:hAnsi="Arial" w:cs="Arial"/>
        </w:rPr>
        <w:t>Zakona</w:t>
      </w:r>
      <w:proofErr w:type="spellEnd"/>
      <w:r w:rsidRPr="00D70DF4">
        <w:rPr>
          <w:rFonts w:ascii="Arial" w:hAnsi="Arial" w:cs="Arial"/>
        </w:rPr>
        <w:t xml:space="preserve"> o </w:t>
      </w:r>
      <w:proofErr w:type="spellStart"/>
      <w:r w:rsidRPr="00D70DF4">
        <w:rPr>
          <w:rFonts w:ascii="Arial" w:hAnsi="Arial" w:cs="Arial"/>
        </w:rPr>
        <w:t>prijevozu</w:t>
      </w:r>
      <w:proofErr w:type="spellEnd"/>
      <w:r w:rsidRPr="00D70DF4">
        <w:rPr>
          <w:rFonts w:ascii="Arial" w:hAnsi="Arial" w:cs="Arial"/>
        </w:rPr>
        <w:t xml:space="preserve"> u </w:t>
      </w:r>
      <w:proofErr w:type="spellStart"/>
      <w:r w:rsidRPr="00D70DF4">
        <w:rPr>
          <w:rFonts w:ascii="Arial" w:hAnsi="Arial" w:cs="Arial"/>
        </w:rPr>
        <w:t>cestovnom</w:t>
      </w:r>
      <w:proofErr w:type="spellEnd"/>
      <w:r w:rsidRPr="00D70DF4">
        <w:rPr>
          <w:rFonts w:ascii="Arial" w:hAnsi="Arial" w:cs="Arial"/>
        </w:rPr>
        <w:t xml:space="preserve"> </w:t>
      </w:r>
      <w:proofErr w:type="spellStart"/>
      <w:r w:rsidRPr="00D70DF4">
        <w:rPr>
          <w:rFonts w:ascii="Arial" w:hAnsi="Arial" w:cs="Arial"/>
        </w:rPr>
        <w:t>prometu</w:t>
      </w:r>
      <w:proofErr w:type="spellEnd"/>
      <w:r w:rsidRPr="00D70DF4">
        <w:rPr>
          <w:rFonts w:ascii="Arial" w:hAnsi="Arial" w:cs="Arial"/>
        </w:rPr>
        <w:t xml:space="preserve"> („</w:t>
      </w:r>
      <w:proofErr w:type="spellStart"/>
      <w:r w:rsidRPr="00D70DF4">
        <w:rPr>
          <w:rFonts w:ascii="Arial" w:hAnsi="Arial" w:cs="Arial"/>
        </w:rPr>
        <w:t>Narodne</w:t>
      </w:r>
      <w:proofErr w:type="spellEnd"/>
      <w:r w:rsidRPr="00D70DF4">
        <w:rPr>
          <w:rFonts w:ascii="Arial" w:hAnsi="Arial" w:cs="Arial"/>
        </w:rPr>
        <w:t xml:space="preserve"> </w:t>
      </w:r>
      <w:proofErr w:type="spellStart"/>
      <w:r w:rsidRPr="00D70DF4">
        <w:rPr>
          <w:rFonts w:ascii="Arial" w:hAnsi="Arial" w:cs="Arial"/>
        </w:rPr>
        <w:t>novine</w:t>
      </w:r>
      <w:proofErr w:type="spellEnd"/>
      <w:proofErr w:type="gramStart"/>
      <w:r w:rsidRPr="00D70DF4">
        <w:rPr>
          <w:rFonts w:ascii="Arial" w:hAnsi="Arial" w:cs="Arial"/>
        </w:rPr>
        <w:t>“ br</w:t>
      </w:r>
      <w:proofErr w:type="gramEnd"/>
      <w:r w:rsidRPr="00D70DF4">
        <w:rPr>
          <w:rFonts w:ascii="Arial" w:hAnsi="Arial" w:cs="Arial"/>
        </w:rPr>
        <w:t>. 41/18, 98/19, 30/21, 89/21)</w:t>
      </w:r>
      <w:r w:rsidRPr="00D70DF4">
        <w:rPr>
          <w:rFonts w:ascii="Arial" w:hAnsi="Arial" w:cs="Arial"/>
          <w:lang w:val="hr-HR"/>
        </w:rPr>
        <w:t>, donosim</w:t>
      </w:r>
    </w:p>
    <w:p w:rsidR="00D70DF4" w:rsidRDefault="00D70DF4" w:rsidP="00D70DF4">
      <w:pPr>
        <w:jc w:val="both"/>
        <w:rPr>
          <w:rFonts w:ascii="Arial" w:hAnsi="Arial" w:cs="Arial"/>
          <w:lang w:val="hr-HR"/>
        </w:rPr>
      </w:pPr>
    </w:p>
    <w:p w:rsidR="00D70DF4" w:rsidRDefault="00D70DF4" w:rsidP="00D70DF4">
      <w:pPr>
        <w:pStyle w:val="NoSpacing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Odluku o visini naknade</w:t>
      </w:r>
    </w:p>
    <w:p w:rsidR="00D70DF4" w:rsidRDefault="00D70DF4" w:rsidP="00D70DF4">
      <w:pPr>
        <w:pStyle w:val="NoSpacing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za izdavanje dozvole za obavljanje autotaksi prijevoza putnika</w:t>
      </w:r>
    </w:p>
    <w:p w:rsidR="00D70DF4" w:rsidRDefault="00D70DF4" w:rsidP="00D6732B">
      <w:pPr>
        <w:rPr>
          <w:rFonts w:ascii="Arial" w:hAnsi="Arial" w:cs="Arial"/>
          <w:b/>
          <w:lang w:val="hr-HR"/>
        </w:rPr>
      </w:pPr>
    </w:p>
    <w:p w:rsidR="00D70DF4" w:rsidRDefault="00D70DF4" w:rsidP="00D6732B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Članak 1.</w:t>
      </w:r>
    </w:p>
    <w:p w:rsidR="00D70DF4" w:rsidRDefault="00D70DF4" w:rsidP="00D70D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>Naknada za izdavanje dozvole za obavljanje autotaksi prijevoza putnika u unutarnjem cestovnom prometu za područje Općine Gra</w:t>
      </w:r>
      <w:r w:rsidR="00D6732B">
        <w:rPr>
          <w:rFonts w:ascii="Arial" w:hAnsi="Arial" w:cs="Arial"/>
          <w:lang w:val="hr-HR"/>
        </w:rPr>
        <w:t>čac određuje se u iznosu od 350,00</w:t>
      </w:r>
      <w:r>
        <w:rPr>
          <w:rFonts w:ascii="Arial" w:hAnsi="Arial" w:cs="Arial"/>
          <w:lang w:val="hr-HR"/>
        </w:rPr>
        <w:t xml:space="preserve"> kuna za jednu dozvolu.</w:t>
      </w:r>
    </w:p>
    <w:p w:rsidR="00C02848" w:rsidRDefault="00C02848" w:rsidP="00D70DF4">
      <w:pPr>
        <w:jc w:val="both"/>
      </w:pPr>
    </w:p>
    <w:p w:rsidR="00C02848" w:rsidRPr="00D6732B" w:rsidRDefault="00C02848" w:rsidP="00D6732B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Članak 2.</w:t>
      </w:r>
    </w:p>
    <w:p w:rsidR="00D70DF4" w:rsidRPr="00C02848" w:rsidRDefault="00C02848" w:rsidP="00C02848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07023C">
        <w:rPr>
          <w:rFonts w:ascii="Arial" w:hAnsi="Arial" w:cs="Arial"/>
        </w:rPr>
        <w:t>Naknada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izdavanje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dozvole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iz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članka</w:t>
      </w:r>
      <w:proofErr w:type="spellEnd"/>
      <w:r w:rsidRPr="00C02848">
        <w:rPr>
          <w:rFonts w:ascii="Arial" w:hAnsi="Arial" w:cs="Arial"/>
        </w:rPr>
        <w:t xml:space="preserve"> 1.</w:t>
      </w:r>
      <w:proofErr w:type="gramEnd"/>
      <w:r w:rsidRPr="00C02848">
        <w:rPr>
          <w:rFonts w:ascii="Arial" w:hAnsi="Arial" w:cs="Arial"/>
        </w:rPr>
        <w:t xml:space="preserve"> </w:t>
      </w:r>
      <w:proofErr w:type="spellStart"/>
      <w:r w:rsidRPr="00C02848">
        <w:rPr>
          <w:rFonts w:ascii="Arial" w:hAnsi="Arial" w:cs="Arial"/>
        </w:rPr>
        <w:t>ove</w:t>
      </w:r>
      <w:proofErr w:type="spellEnd"/>
      <w:r w:rsidRPr="00C02848">
        <w:rPr>
          <w:rFonts w:ascii="Arial" w:hAnsi="Arial" w:cs="Arial"/>
        </w:rPr>
        <w:t xml:space="preserve"> </w:t>
      </w:r>
      <w:proofErr w:type="spellStart"/>
      <w:r w:rsidRPr="00C02848">
        <w:rPr>
          <w:rFonts w:ascii="Arial" w:hAnsi="Arial" w:cs="Arial"/>
        </w:rPr>
        <w:t>Odluke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naplaćuje</w:t>
      </w:r>
      <w:proofErr w:type="spellEnd"/>
      <w:r w:rsidRPr="0007023C">
        <w:rPr>
          <w:rFonts w:ascii="Arial" w:hAnsi="Arial" w:cs="Arial"/>
        </w:rPr>
        <w:t xml:space="preserve"> se </w:t>
      </w:r>
      <w:proofErr w:type="spellStart"/>
      <w:r w:rsidRPr="0007023C">
        <w:rPr>
          <w:rFonts w:ascii="Arial" w:hAnsi="Arial" w:cs="Arial"/>
        </w:rPr>
        <w:t>ovisno</w:t>
      </w:r>
      <w:proofErr w:type="spellEnd"/>
      <w:r w:rsidRPr="0007023C">
        <w:rPr>
          <w:rFonts w:ascii="Arial" w:hAnsi="Arial" w:cs="Arial"/>
        </w:rPr>
        <w:t xml:space="preserve"> o </w:t>
      </w:r>
      <w:proofErr w:type="spellStart"/>
      <w:r w:rsidRPr="0007023C">
        <w:rPr>
          <w:rFonts w:ascii="Arial" w:hAnsi="Arial" w:cs="Arial"/>
        </w:rPr>
        <w:t>najvećem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broju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vozila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kojima</w:t>
      </w:r>
      <w:proofErr w:type="spellEnd"/>
      <w:r w:rsidRPr="0007023C">
        <w:rPr>
          <w:rFonts w:ascii="Arial" w:hAnsi="Arial" w:cs="Arial"/>
        </w:rPr>
        <w:t xml:space="preserve"> se </w:t>
      </w:r>
      <w:proofErr w:type="spellStart"/>
      <w:r w:rsidRPr="0007023C">
        <w:rPr>
          <w:rFonts w:ascii="Arial" w:hAnsi="Arial" w:cs="Arial"/>
        </w:rPr>
        <w:t>planira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obavljati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autotaksi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prijev</w:t>
      </w:r>
      <w:r w:rsidRPr="00C02848">
        <w:rPr>
          <w:rFonts w:ascii="Arial" w:hAnsi="Arial" w:cs="Arial"/>
        </w:rPr>
        <w:t>oz</w:t>
      </w:r>
      <w:proofErr w:type="spellEnd"/>
      <w:r w:rsidRPr="00C02848">
        <w:rPr>
          <w:rFonts w:ascii="Arial" w:hAnsi="Arial" w:cs="Arial"/>
        </w:rPr>
        <w:t xml:space="preserve"> </w:t>
      </w:r>
      <w:proofErr w:type="spellStart"/>
      <w:r w:rsidRPr="00C02848">
        <w:rPr>
          <w:rFonts w:ascii="Arial" w:hAnsi="Arial" w:cs="Arial"/>
        </w:rPr>
        <w:t>putnika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i</w:t>
      </w:r>
      <w:proofErr w:type="spellEnd"/>
      <w:r w:rsidRPr="0007023C">
        <w:rPr>
          <w:rFonts w:ascii="Arial" w:hAnsi="Arial" w:cs="Arial"/>
        </w:rPr>
        <w:t xml:space="preserve"> to </w:t>
      </w:r>
      <w:proofErr w:type="spellStart"/>
      <w:r w:rsidRPr="0007023C">
        <w:rPr>
          <w:rFonts w:ascii="Arial" w:hAnsi="Arial" w:cs="Arial"/>
        </w:rPr>
        <w:t>tako</w:t>
      </w:r>
      <w:proofErr w:type="spellEnd"/>
      <w:r w:rsidRPr="0007023C">
        <w:rPr>
          <w:rFonts w:ascii="Arial" w:hAnsi="Arial" w:cs="Arial"/>
        </w:rPr>
        <w:t xml:space="preserve"> da se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jedno</w:t>
      </w:r>
      <w:proofErr w:type="spellEnd"/>
      <w:r w:rsidRPr="0007023C">
        <w:rPr>
          <w:rFonts w:ascii="Arial" w:hAnsi="Arial" w:cs="Arial"/>
        </w:rPr>
        <w:t xml:space="preserve"> do </w:t>
      </w:r>
      <w:proofErr w:type="spellStart"/>
      <w:r w:rsidRPr="0007023C">
        <w:rPr>
          <w:rFonts w:ascii="Arial" w:hAnsi="Arial" w:cs="Arial"/>
        </w:rPr>
        <w:t>dva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vozila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naplaćuje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iznos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kao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jednu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dozvolu</w:t>
      </w:r>
      <w:proofErr w:type="spellEnd"/>
      <w:r w:rsidRPr="0007023C">
        <w:rPr>
          <w:rFonts w:ascii="Arial" w:hAnsi="Arial" w:cs="Arial"/>
        </w:rPr>
        <w:t xml:space="preserve">,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tri do </w:t>
      </w:r>
      <w:proofErr w:type="spellStart"/>
      <w:r w:rsidRPr="0007023C">
        <w:rPr>
          <w:rFonts w:ascii="Arial" w:hAnsi="Arial" w:cs="Arial"/>
        </w:rPr>
        <w:t>deset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vozila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naplaćuje</w:t>
      </w:r>
      <w:proofErr w:type="spellEnd"/>
      <w:r w:rsidRPr="0007023C">
        <w:rPr>
          <w:rFonts w:ascii="Arial" w:hAnsi="Arial" w:cs="Arial"/>
        </w:rPr>
        <w:t xml:space="preserve"> se </w:t>
      </w:r>
      <w:proofErr w:type="spellStart"/>
      <w:r w:rsidRPr="0007023C">
        <w:rPr>
          <w:rFonts w:ascii="Arial" w:hAnsi="Arial" w:cs="Arial"/>
        </w:rPr>
        <w:t>iznos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kao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šest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dozvola</w:t>
      </w:r>
      <w:proofErr w:type="spellEnd"/>
      <w:r w:rsidRPr="0007023C">
        <w:rPr>
          <w:rFonts w:ascii="Arial" w:hAnsi="Arial" w:cs="Arial"/>
        </w:rPr>
        <w:t xml:space="preserve">,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11 </w:t>
      </w:r>
      <w:proofErr w:type="spellStart"/>
      <w:r w:rsidRPr="0007023C">
        <w:rPr>
          <w:rFonts w:ascii="Arial" w:hAnsi="Arial" w:cs="Arial"/>
        </w:rPr>
        <w:t>do</w:t>
      </w:r>
      <w:proofErr w:type="spellEnd"/>
      <w:r w:rsidRPr="0007023C">
        <w:rPr>
          <w:rFonts w:ascii="Arial" w:hAnsi="Arial" w:cs="Arial"/>
        </w:rPr>
        <w:t xml:space="preserve"> 50 </w:t>
      </w:r>
      <w:proofErr w:type="spellStart"/>
      <w:r w:rsidRPr="0007023C">
        <w:rPr>
          <w:rFonts w:ascii="Arial" w:hAnsi="Arial" w:cs="Arial"/>
        </w:rPr>
        <w:t>vozila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naplaćuje</w:t>
      </w:r>
      <w:proofErr w:type="spellEnd"/>
      <w:r w:rsidRPr="0007023C">
        <w:rPr>
          <w:rFonts w:ascii="Arial" w:hAnsi="Arial" w:cs="Arial"/>
        </w:rPr>
        <w:t xml:space="preserve"> se </w:t>
      </w:r>
      <w:proofErr w:type="spellStart"/>
      <w:r w:rsidRPr="0007023C">
        <w:rPr>
          <w:rFonts w:ascii="Arial" w:hAnsi="Arial" w:cs="Arial"/>
        </w:rPr>
        <w:t>iznos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kao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30 </w:t>
      </w:r>
      <w:proofErr w:type="spellStart"/>
      <w:r w:rsidRPr="0007023C">
        <w:rPr>
          <w:rFonts w:ascii="Arial" w:hAnsi="Arial" w:cs="Arial"/>
        </w:rPr>
        <w:t>dozvola</w:t>
      </w:r>
      <w:proofErr w:type="spellEnd"/>
      <w:r w:rsidRPr="0007023C">
        <w:rPr>
          <w:rFonts w:ascii="Arial" w:hAnsi="Arial" w:cs="Arial"/>
        </w:rPr>
        <w:t xml:space="preserve">,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51 </w:t>
      </w:r>
      <w:proofErr w:type="spellStart"/>
      <w:r w:rsidRPr="0007023C">
        <w:rPr>
          <w:rFonts w:ascii="Arial" w:hAnsi="Arial" w:cs="Arial"/>
        </w:rPr>
        <w:t>do</w:t>
      </w:r>
      <w:proofErr w:type="spellEnd"/>
      <w:r w:rsidRPr="0007023C">
        <w:rPr>
          <w:rFonts w:ascii="Arial" w:hAnsi="Arial" w:cs="Arial"/>
        </w:rPr>
        <w:t xml:space="preserve"> 100 </w:t>
      </w:r>
      <w:proofErr w:type="spellStart"/>
      <w:r w:rsidRPr="0007023C">
        <w:rPr>
          <w:rFonts w:ascii="Arial" w:hAnsi="Arial" w:cs="Arial"/>
        </w:rPr>
        <w:t>vozila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naplaćuje</w:t>
      </w:r>
      <w:proofErr w:type="spellEnd"/>
      <w:r w:rsidRPr="0007023C">
        <w:rPr>
          <w:rFonts w:ascii="Arial" w:hAnsi="Arial" w:cs="Arial"/>
        </w:rPr>
        <w:t xml:space="preserve"> se </w:t>
      </w:r>
      <w:proofErr w:type="spellStart"/>
      <w:r w:rsidRPr="0007023C">
        <w:rPr>
          <w:rFonts w:ascii="Arial" w:hAnsi="Arial" w:cs="Arial"/>
        </w:rPr>
        <w:t>iznos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kao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70 </w:t>
      </w:r>
      <w:proofErr w:type="spellStart"/>
      <w:r w:rsidRPr="0007023C">
        <w:rPr>
          <w:rFonts w:ascii="Arial" w:hAnsi="Arial" w:cs="Arial"/>
        </w:rPr>
        <w:t>dozvola</w:t>
      </w:r>
      <w:proofErr w:type="spellEnd"/>
      <w:r w:rsidRPr="0007023C">
        <w:rPr>
          <w:rFonts w:ascii="Arial" w:hAnsi="Arial" w:cs="Arial"/>
        </w:rPr>
        <w:t xml:space="preserve">, a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više</w:t>
      </w:r>
      <w:proofErr w:type="spellEnd"/>
      <w:r w:rsidRPr="0007023C">
        <w:rPr>
          <w:rFonts w:ascii="Arial" w:hAnsi="Arial" w:cs="Arial"/>
        </w:rPr>
        <w:t xml:space="preserve"> od 100 </w:t>
      </w:r>
      <w:proofErr w:type="spellStart"/>
      <w:r w:rsidRPr="0007023C">
        <w:rPr>
          <w:rFonts w:ascii="Arial" w:hAnsi="Arial" w:cs="Arial"/>
        </w:rPr>
        <w:t>vozila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naplaćuje</w:t>
      </w:r>
      <w:proofErr w:type="spellEnd"/>
      <w:r w:rsidRPr="0007023C">
        <w:rPr>
          <w:rFonts w:ascii="Arial" w:hAnsi="Arial" w:cs="Arial"/>
        </w:rPr>
        <w:t xml:space="preserve"> se </w:t>
      </w:r>
      <w:proofErr w:type="spellStart"/>
      <w:r w:rsidRPr="0007023C">
        <w:rPr>
          <w:rFonts w:ascii="Arial" w:hAnsi="Arial" w:cs="Arial"/>
        </w:rPr>
        <w:t>iznos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kao</w:t>
      </w:r>
      <w:proofErr w:type="spellEnd"/>
      <w:r w:rsidRPr="0007023C">
        <w:rPr>
          <w:rFonts w:ascii="Arial" w:hAnsi="Arial" w:cs="Arial"/>
        </w:rPr>
        <w:t xml:space="preserve"> </w:t>
      </w:r>
      <w:proofErr w:type="spellStart"/>
      <w:r w:rsidRPr="0007023C">
        <w:rPr>
          <w:rFonts w:ascii="Arial" w:hAnsi="Arial" w:cs="Arial"/>
        </w:rPr>
        <w:t>za</w:t>
      </w:r>
      <w:proofErr w:type="spellEnd"/>
      <w:r w:rsidRPr="0007023C">
        <w:rPr>
          <w:rFonts w:ascii="Arial" w:hAnsi="Arial" w:cs="Arial"/>
        </w:rPr>
        <w:t xml:space="preserve"> 100 </w:t>
      </w:r>
      <w:proofErr w:type="spellStart"/>
      <w:r w:rsidRPr="0007023C">
        <w:rPr>
          <w:rFonts w:ascii="Arial" w:hAnsi="Arial" w:cs="Arial"/>
        </w:rPr>
        <w:t>dozvola</w:t>
      </w:r>
      <w:proofErr w:type="spellEnd"/>
      <w:r w:rsidRPr="00C02848">
        <w:rPr>
          <w:rFonts w:ascii="Arial" w:hAnsi="Arial" w:cs="Arial"/>
        </w:rPr>
        <w:t>.</w:t>
      </w:r>
    </w:p>
    <w:p w:rsidR="00D70DF4" w:rsidRDefault="00D70DF4" w:rsidP="00D70D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:rsidR="00C02848" w:rsidRPr="00D6732B" w:rsidRDefault="00C02848" w:rsidP="00D6732B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Članak 3</w:t>
      </w:r>
      <w:r w:rsidR="00D70DF4">
        <w:rPr>
          <w:rFonts w:ascii="Arial" w:hAnsi="Arial" w:cs="Arial"/>
          <w:b/>
          <w:lang w:val="hr-HR"/>
        </w:rPr>
        <w:t>.</w:t>
      </w:r>
    </w:p>
    <w:p w:rsidR="00C02848" w:rsidRDefault="00C02848" w:rsidP="00C02848">
      <w:pPr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Naknada iz čl. 1. i 2. ove Odluke prihod je Proračuna Općine Gračac, a naplaćuje se jednokratno u postupku izdavanja dozvole za obavljanje autotaksi prijevoza putnika i preduvjet je za izdavanje dozvole.</w:t>
      </w:r>
    </w:p>
    <w:p w:rsidR="00C02848" w:rsidRDefault="00C02848" w:rsidP="00C02848">
      <w:pPr>
        <w:jc w:val="both"/>
        <w:rPr>
          <w:rFonts w:ascii="Arial" w:hAnsi="Arial" w:cs="Arial"/>
          <w:lang w:val="hr-HR"/>
        </w:rPr>
      </w:pPr>
    </w:p>
    <w:p w:rsidR="00C02848" w:rsidRPr="00D6732B" w:rsidRDefault="00C02848" w:rsidP="00D6732B">
      <w:pPr>
        <w:jc w:val="center"/>
        <w:rPr>
          <w:rFonts w:ascii="Arial" w:hAnsi="Arial" w:cs="Arial"/>
          <w:b/>
          <w:lang w:val="hr-HR"/>
        </w:rPr>
      </w:pPr>
      <w:r w:rsidRPr="00C02848">
        <w:rPr>
          <w:rFonts w:ascii="Arial" w:hAnsi="Arial" w:cs="Arial"/>
          <w:b/>
          <w:lang w:val="hr-HR"/>
        </w:rPr>
        <w:t>Članak 4.</w:t>
      </w:r>
    </w:p>
    <w:p w:rsidR="00D70DF4" w:rsidRDefault="00C02848" w:rsidP="00C02848">
      <w:pPr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D70DF4">
        <w:rPr>
          <w:rFonts w:ascii="Arial" w:hAnsi="Arial" w:cs="Arial"/>
          <w:lang w:val="hr-HR"/>
        </w:rPr>
        <w:t>Ova Odluka stupa na snagu danom donošenja.</w:t>
      </w:r>
    </w:p>
    <w:p w:rsidR="00D70DF4" w:rsidRDefault="00D70DF4" w:rsidP="00D70DF4">
      <w:pPr>
        <w:jc w:val="both"/>
        <w:rPr>
          <w:rFonts w:ascii="Arial" w:hAnsi="Arial" w:cs="Arial"/>
          <w:lang w:val="hr-HR"/>
        </w:rPr>
      </w:pPr>
    </w:p>
    <w:p w:rsidR="00D70DF4" w:rsidRDefault="00D70DF4" w:rsidP="00D70DF4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 </w:t>
      </w:r>
    </w:p>
    <w:p w:rsidR="00D70DF4" w:rsidRDefault="00D70DF4" w:rsidP="00D70DF4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val="hr-HR"/>
        </w:rPr>
        <w:t xml:space="preserve">                                   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    </w:t>
      </w:r>
      <w:r>
        <w:rPr>
          <w:rFonts w:ascii="Arial" w:hAnsi="Arial" w:cs="Arial"/>
          <w:b/>
        </w:rPr>
        <w:tab/>
        <w:t>OPĆINSKI NAČELNIK:</w:t>
      </w:r>
    </w:p>
    <w:p w:rsidR="00D70DF4" w:rsidRDefault="00D70DF4" w:rsidP="00D70DF4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</w:t>
      </w:r>
      <w:proofErr w:type="spellStart"/>
      <w:r>
        <w:rPr>
          <w:rFonts w:ascii="Arial" w:hAnsi="Arial" w:cs="Arial"/>
          <w:b/>
        </w:rPr>
        <w:t>ing</w:t>
      </w:r>
      <w:proofErr w:type="spellEnd"/>
      <w:r>
        <w:rPr>
          <w:rFonts w:ascii="Arial" w:hAnsi="Arial" w:cs="Arial"/>
          <w:b/>
        </w:rPr>
        <w:t>.</w:t>
      </w:r>
    </w:p>
    <w:p w:rsidR="00D70DF4" w:rsidRDefault="00D70DF4" w:rsidP="00D70DF4">
      <w:pPr>
        <w:jc w:val="both"/>
        <w:rPr>
          <w:rFonts w:ascii="Arial" w:hAnsi="Arial" w:cs="Arial"/>
        </w:rPr>
      </w:pPr>
    </w:p>
    <w:p w:rsidR="00D70DF4" w:rsidRDefault="00D70DF4" w:rsidP="00D70DF4">
      <w:bookmarkStart w:id="0" w:name="_GoBack"/>
      <w:bookmarkEnd w:id="0"/>
    </w:p>
    <w:sectPr w:rsidR="00D70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D"/>
    <w:rsid w:val="0033468E"/>
    <w:rsid w:val="006850BD"/>
    <w:rsid w:val="00717848"/>
    <w:rsid w:val="00C02848"/>
    <w:rsid w:val="00D6732B"/>
    <w:rsid w:val="00D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2021-09-08T05:21:00Z</cp:lastPrinted>
  <dcterms:created xsi:type="dcterms:W3CDTF">2021-09-07T07:37:00Z</dcterms:created>
  <dcterms:modified xsi:type="dcterms:W3CDTF">2021-09-08T05:21:00Z</dcterms:modified>
</cp:coreProperties>
</file>