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9DD1" w14:textId="77777777" w:rsidR="00AD66FF" w:rsidRPr="00AD66FF" w:rsidRDefault="00AD66FF" w:rsidP="00AD66FF">
      <w:pPr>
        <w:spacing w:after="0" w:line="240" w:lineRule="auto"/>
        <w:jc w:val="both"/>
        <w:rPr>
          <w:rFonts w:eastAsia="Times New Roman"/>
          <w:lang w:val="de-DE" w:eastAsia="en-GB"/>
        </w:rPr>
      </w:pPr>
      <w:bookmarkStart w:id="0" w:name="_Hlk181950871"/>
      <w:bookmarkStart w:id="1" w:name="_Hlk149033019"/>
      <w:r w:rsidRPr="00AD66FF">
        <w:rPr>
          <w:rFonts w:eastAsia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0337A02" wp14:editId="21DC483D">
            <wp:simplePos x="0" y="0"/>
            <wp:positionH relativeFrom="column">
              <wp:posOffset>381635</wp:posOffset>
            </wp:positionH>
            <wp:positionV relativeFrom="paragraph">
              <wp:posOffset>-408940</wp:posOffset>
            </wp:positionV>
            <wp:extent cx="643255" cy="822960"/>
            <wp:effectExtent l="0" t="0" r="4445" b="0"/>
            <wp:wrapTopAndBottom/>
            <wp:docPr id="2" name="Picture 148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Grb R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5444F4" w14:textId="77777777" w:rsidR="00AD66FF" w:rsidRPr="00AD66FF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lang w:val="de-DE" w:eastAsia="en-GB"/>
        </w:rPr>
      </w:pPr>
      <w:r w:rsidRPr="00AD66FF">
        <w:rPr>
          <w:rFonts w:ascii="Arial" w:eastAsia="Times New Roman" w:hAnsi="Arial" w:cs="Arial"/>
          <w:b/>
          <w:lang w:val="de-DE" w:eastAsia="en-GB"/>
        </w:rPr>
        <w:t>REPUBLIKA HRVATSKA</w:t>
      </w:r>
    </w:p>
    <w:p w14:paraId="3BE5F8F1" w14:textId="77777777" w:rsidR="00AD66FF" w:rsidRPr="00AD66FF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lang w:val="de-DE" w:eastAsia="en-GB"/>
        </w:rPr>
      </w:pPr>
      <w:r w:rsidRPr="00AD66FF">
        <w:rPr>
          <w:rFonts w:ascii="Arial" w:eastAsia="Times New Roman" w:hAnsi="Arial" w:cs="Arial"/>
          <w:b/>
          <w:lang w:val="de-DE" w:eastAsia="en-GB"/>
        </w:rPr>
        <w:t>ZADARSKA ŽUPANIJA</w:t>
      </w:r>
    </w:p>
    <w:p w14:paraId="008C0727" w14:textId="77777777" w:rsidR="00AD66FF" w:rsidRPr="00AD66FF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lang w:val="de-DE" w:eastAsia="en-GB"/>
        </w:rPr>
      </w:pPr>
      <w:r w:rsidRPr="00AD66FF">
        <w:rPr>
          <w:rFonts w:ascii="Arial" w:eastAsia="Times New Roman" w:hAnsi="Arial" w:cs="Arial"/>
          <w:b/>
          <w:lang w:val="de-DE" w:eastAsia="en-GB"/>
        </w:rPr>
        <w:t>OPĆINA GRAČAC</w:t>
      </w:r>
    </w:p>
    <w:p w14:paraId="16FB1D9D" w14:textId="77777777" w:rsidR="00AD66FF" w:rsidRPr="00AD66FF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n-GB"/>
        </w:rPr>
      </w:pPr>
      <w:r w:rsidRPr="00AD66FF">
        <w:rPr>
          <w:rFonts w:ascii="Arial" w:eastAsia="Times New Roman" w:hAnsi="Arial" w:cs="Arial"/>
          <w:b/>
          <w:color w:val="000000"/>
          <w:lang w:eastAsia="en-GB"/>
        </w:rPr>
        <w:t>OPĆINSKI NAČELNIK</w:t>
      </w:r>
    </w:p>
    <w:p w14:paraId="3AABDD96" w14:textId="652CB91C" w:rsidR="00AD66FF" w:rsidRPr="00077B98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n-GB"/>
        </w:rPr>
      </w:pPr>
      <w:bookmarkStart w:id="2" w:name="_Hlk181951011"/>
      <w:r w:rsidRPr="00077B98">
        <w:rPr>
          <w:rFonts w:ascii="Arial" w:eastAsia="Times New Roman" w:hAnsi="Arial" w:cs="Arial"/>
          <w:b/>
          <w:color w:val="000000"/>
          <w:lang w:eastAsia="en-GB"/>
        </w:rPr>
        <w:t>KLASA: 611-02/2</w:t>
      </w:r>
      <w:r w:rsidR="00BC6C24" w:rsidRPr="00077B98">
        <w:rPr>
          <w:rFonts w:ascii="Arial" w:eastAsia="Times New Roman" w:hAnsi="Arial" w:cs="Arial"/>
          <w:b/>
          <w:color w:val="000000"/>
          <w:lang w:eastAsia="en-GB"/>
        </w:rPr>
        <w:t>6</w:t>
      </w:r>
      <w:r w:rsidRPr="00077B98">
        <w:rPr>
          <w:rFonts w:ascii="Arial" w:eastAsia="Times New Roman" w:hAnsi="Arial" w:cs="Arial"/>
          <w:b/>
          <w:color w:val="000000"/>
          <w:lang w:eastAsia="en-GB"/>
        </w:rPr>
        <w:t>-01/</w:t>
      </w:r>
      <w:r w:rsidR="00590C42" w:rsidRPr="00077B98">
        <w:rPr>
          <w:rFonts w:ascii="Arial" w:eastAsia="Times New Roman" w:hAnsi="Arial" w:cs="Arial"/>
          <w:b/>
          <w:color w:val="000000"/>
          <w:lang w:eastAsia="en-GB"/>
        </w:rPr>
        <w:t>1</w:t>
      </w:r>
    </w:p>
    <w:p w14:paraId="6E60A8C1" w14:textId="34FD4DC3" w:rsidR="00AD66FF" w:rsidRPr="00077B98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n-GB"/>
        </w:rPr>
      </w:pPr>
      <w:r w:rsidRPr="00077B98">
        <w:rPr>
          <w:rFonts w:ascii="Arial" w:eastAsia="Times New Roman" w:hAnsi="Arial" w:cs="Arial"/>
          <w:b/>
          <w:color w:val="000000"/>
          <w:lang w:eastAsia="en-GB"/>
        </w:rPr>
        <w:t>URBROJ: 2198-31-01-2</w:t>
      </w:r>
      <w:r w:rsidR="00BC6C24" w:rsidRPr="00077B98">
        <w:rPr>
          <w:rFonts w:ascii="Arial" w:eastAsia="Times New Roman" w:hAnsi="Arial" w:cs="Arial"/>
          <w:b/>
          <w:color w:val="000000"/>
          <w:lang w:eastAsia="en-GB"/>
        </w:rPr>
        <w:t>6</w:t>
      </w:r>
      <w:r w:rsidRPr="00077B98">
        <w:rPr>
          <w:rFonts w:ascii="Arial" w:eastAsia="Times New Roman" w:hAnsi="Arial" w:cs="Arial"/>
          <w:b/>
          <w:color w:val="000000"/>
          <w:lang w:eastAsia="en-GB"/>
        </w:rPr>
        <w:t>-2</w:t>
      </w:r>
    </w:p>
    <w:p w14:paraId="0D36F3CB" w14:textId="4BA1E6E4" w:rsidR="00AD66FF" w:rsidRPr="00077B98" w:rsidRDefault="00AD66FF" w:rsidP="00AD66F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n-GB"/>
        </w:rPr>
      </w:pPr>
      <w:r w:rsidRPr="00077B98">
        <w:rPr>
          <w:rFonts w:ascii="Arial" w:eastAsia="Times New Roman" w:hAnsi="Arial" w:cs="Arial"/>
          <w:b/>
          <w:color w:val="000000"/>
          <w:lang w:eastAsia="en-GB"/>
        </w:rPr>
        <w:t xml:space="preserve">Gračac, </w:t>
      </w:r>
      <w:r w:rsidR="00077B98" w:rsidRPr="00077B98">
        <w:rPr>
          <w:rFonts w:ascii="Arial" w:eastAsia="Times New Roman" w:hAnsi="Arial" w:cs="Arial"/>
          <w:b/>
          <w:color w:val="000000"/>
          <w:lang w:eastAsia="en-GB"/>
        </w:rPr>
        <w:t>14.</w:t>
      </w:r>
      <w:r w:rsidRPr="00077B98">
        <w:rPr>
          <w:rFonts w:ascii="Arial" w:eastAsia="Times New Roman" w:hAnsi="Arial" w:cs="Arial"/>
          <w:b/>
          <w:color w:val="000000"/>
          <w:lang w:eastAsia="en-GB"/>
        </w:rPr>
        <w:t xml:space="preserve"> </w:t>
      </w:r>
      <w:r w:rsidR="00BC6C24" w:rsidRPr="00077B98">
        <w:rPr>
          <w:rFonts w:ascii="Arial" w:eastAsia="Times New Roman" w:hAnsi="Arial" w:cs="Arial"/>
          <w:b/>
          <w:color w:val="000000"/>
          <w:lang w:eastAsia="en-GB"/>
        </w:rPr>
        <w:t>listopada</w:t>
      </w:r>
      <w:r w:rsidRPr="00077B98">
        <w:rPr>
          <w:rFonts w:ascii="Arial" w:eastAsia="Times New Roman" w:hAnsi="Arial" w:cs="Arial"/>
          <w:b/>
          <w:color w:val="000000"/>
          <w:lang w:eastAsia="en-GB"/>
        </w:rPr>
        <w:t xml:space="preserve"> 202</w:t>
      </w:r>
      <w:r w:rsidR="00BC6C24" w:rsidRPr="00077B98">
        <w:rPr>
          <w:rFonts w:ascii="Arial" w:eastAsia="Times New Roman" w:hAnsi="Arial" w:cs="Arial"/>
          <w:b/>
          <w:color w:val="000000"/>
          <w:lang w:eastAsia="en-GB"/>
        </w:rPr>
        <w:t>6</w:t>
      </w:r>
      <w:r w:rsidRPr="00077B98">
        <w:rPr>
          <w:rFonts w:ascii="Arial" w:eastAsia="Times New Roman" w:hAnsi="Arial" w:cs="Arial"/>
          <w:b/>
          <w:color w:val="000000"/>
          <w:lang w:eastAsia="en-GB"/>
        </w:rPr>
        <w:t>. g.</w:t>
      </w:r>
    </w:p>
    <w:bookmarkEnd w:id="0"/>
    <w:bookmarkEnd w:id="2"/>
    <w:p w14:paraId="081F5EAD" w14:textId="77777777" w:rsidR="00576EB6" w:rsidRPr="00077B98" w:rsidRDefault="00576EB6" w:rsidP="00576EB6">
      <w:pPr>
        <w:spacing w:after="0"/>
        <w:jc w:val="both"/>
        <w:rPr>
          <w:rFonts w:asciiTheme="majorHAnsi" w:hAnsiTheme="majorHAnsi"/>
          <w:bCs/>
          <w:sz w:val="22"/>
          <w:szCs w:val="22"/>
        </w:rPr>
      </w:pPr>
    </w:p>
    <w:p w14:paraId="1B09F05A" w14:textId="58F4ACD6" w:rsidR="003B0A44" w:rsidRPr="00CE24B5" w:rsidRDefault="00B967A5" w:rsidP="00B967A5">
      <w:pPr>
        <w:spacing w:after="0"/>
        <w:jc w:val="both"/>
        <w:rPr>
          <w:rFonts w:ascii="Arial" w:hAnsi="Arial" w:cs="Arial"/>
          <w:bCs/>
        </w:rPr>
      </w:pPr>
      <w:r w:rsidRPr="00077B98">
        <w:rPr>
          <w:rFonts w:ascii="Arial" w:hAnsi="Arial" w:cs="Arial"/>
        </w:rPr>
        <w:t>Temeljem članka 20. Zakona o knjižnicama i knjižničnoj djelatnosti („Narodne novine“ 17/19, 98/19, 114/22, 36/24),</w:t>
      </w:r>
      <w:r w:rsidR="003C7CFE" w:rsidRPr="00077B98">
        <w:rPr>
          <w:rFonts w:ascii="Arial" w:hAnsi="Arial" w:cs="Arial"/>
        </w:rPr>
        <w:t xml:space="preserve"> članka </w:t>
      </w:r>
      <w:r w:rsidR="00E3188C" w:rsidRPr="00077B98">
        <w:rPr>
          <w:rFonts w:ascii="Arial" w:hAnsi="Arial" w:cs="Arial"/>
        </w:rPr>
        <w:t>4</w:t>
      </w:r>
      <w:r w:rsidR="003C7CFE" w:rsidRPr="00077B98">
        <w:rPr>
          <w:rFonts w:ascii="Arial" w:hAnsi="Arial" w:cs="Arial"/>
        </w:rPr>
        <w:t>1.</w:t>
      </w:r>
      <w:r w:rsidR="00E3188C" w:rsidRPr="00077B98">
        <w:rPr>
          <w:rFonts w:ascii="Arial" w:hAnsi="Arial" w:cs="Arial"/>
        </w:rPr>
        <w:t xml:space="preserve"> i 43.</w:t>
      </w:r>
      <w:r w:rsidR="003C7CFE" w:rsidRPr="00077B98">
        <w:rPr>
          <w:rFonts w:ascii="Arial" w:hAnsi="Arial" w:cs="Arial"/>
        </w:rPr>
        <w:t xml:space="preserve"> Zakona o ustanovama („Narodne novine“ broj: 76/93, 29/97, 47/99, 35/08, 127/19, 151/22)</w:t>
      </w:r>
      <w:r w:rsidR="00E3188C" w:rsidRPr="00077B98">
        <w:rPr>
          <w:rFonts w:ascii="Arial" w:hAnsi="Arial" w:cs="Arial"/>
        </w:rPr>
        <w:t xml:space="preserve"> </w:t>
      </w:r>
      <w:r w:rsidR="00387AE8" w:rsidRPr="00077B98">
        <w:rPr>
          <w:rFonts w:ascii="Arial" w:hAnsi="Arial" w:cs="Arial"/>
          <w:bCs/>
        </w:rPr>
        <w:t xml:space="preserve">te Odluke </w:t>
      </w:r>
      <w:r w:rsidR="00171EEF" w:rsidRPr="00077B98">
        <w:rPr>
          <w:rFonts w:ascii="Arial" w:hAnsi="Arial" w:cs="Arial"/>
          <w:bCs/>
        </w:rPr>
        <w:t xml:space="preserve">o raspisivanju </w:t>
      </w:r>
      <w:r w:rsidR="00E3188C" w:rsidRPr="00077B98">
        <w:rPr>
          <w:rFonts w:ascii="Arial" w:hAnsi="Arial" w:cs="Arial"/>
          <w:bCs/>
        </w:rPr>
        <w:t xml:space="preserve">Ponovljenog javnog </w:t>
      </w:r>
      <w:r w:rsidR="00171EEF" w:rsidRPr="00077B98">
        <w:rPr>
          <w:rFonts w:ascii="Arial" w:hAnsi="Arial" w:cs="Arial"/>
          <w:bCs/>
        </w:rPr>
        <w:t>natječaja</w:t>
      </w:r>
      <w:r w:rsidR="00E97729" w:rsidRPr="00077B98">
        <w:rPr>
          <w:rFonts w:ascii="Arial" w:hAnsi="Arial" w:cs="Arial"/>
        </w:rPr>
        <w:t xml:space="preserve"> </w:t>
      </w:r>
      <w:r w:rsidR="00E97729" w:rsidRPr="00077B98">
        <w:rPr>
          <w:rFonts w:ascii="Arial" w:hAnsi="Arial" w:cs="Arial"/>
          <w:bCs/>
        </w:rPr>
        <w:t>za imenovanje ravnatelja Knjižnice i čitaonice Gračac</w:t>
      </w:r>
      <w:r w:rsidR="00171EEF" w:rsidRPr="00077B98">
        <w:rPr>
          <w:rFonts w:ascii="Arial" w:hAnsi="Arial" w:cs="Arial"/>
          <w:bCs/>
        </w:rPr>
        <w:t xml:space="preserve"> </w:t>
      </w:r>
      <w:r w:rsidRPr="00077B98">
        <w:rPr>
          <w:rFonts w:ascii="Arial" w:hAnsi="Arial" w:cs="Arial"/>
          <w:bCs/>
        </w:rPr>
        <w:t>KLASA: 611-02/2</w:t>
      </w:r>
      <w:r w:rsidR="00BC6C24" w:rsidRPr="00077B98">
        <w:rPr>
          <w:rFonts w:ascii="Arial" w:hAnsi="Arial" w:cs="Arial"/>
          <w:bCs/>
        </w:rPr>
        <w:t>6</w:t>
      </w:r>
      <w:r w:rsidRPr="00077B98">
        <w:rPr>
          <w:rFonts w:ascii="Arial" w:hAnsi="Arial" w:cs="Arial"/>
          <w:bCs/>
        </w:rPr>
        <w:t>-01/</w:t>
      </w:r>
      <w:r w:rsidR="00590C42" w:rsidRPr="00077B98">
        <w:rPr>
          <w:rFonts w:ascii="Arial" w:hAnsi="Arial" w:cs="Arial"/>
          <w:bCs/>
        </w:rPr>
        <w:t>1</w:t>
      </w:r>
      <w:r w:rsidRPr="00077B98">
        <w:rPr>
          <w:rFonts w:ascii="Arial" w:hAnsi="Arial" w:cs="Arial"/>
          <w:bCs/>
        </w:rPr>
        <w:t>, URBROJ:</w:t>
      </w:r>
      <w:r w:rsidR="00077B98" w:rsidRPr="00077B98">
        <w:rPr>
          <w:rFonts w:ascii="Arial" w:hAnsi="Arial" w:cs="Arial"/>
          <w:bCs/>
        </w:rPr>
        <w:t xml:space="preserve"> </w:t>
      </w:r>
      <w:r w:rsidRPr="00077B98">
        <w:rPr>
          <w:rFonts w:ascii="Arial" w:hAnsi="Arial" w:cs="Arial"/>
          <w:bCs/>
        </w:rPr>
        <w:t>2198-31-01-</w:t>
      </w:r>
      <w:r w:rsidR="00BC6C24" w:rsidRPr="00077B98">
        <w:rPr>
          <w:rFonts w:ascii="Arial" w:hAnsi="Arial" w:cs="Arial"/>
          <w:bCs/>
        </w:rPr>
        <w:t>26</w:t>
      </w:r>
      <w:r w:rsidRPr="00077B98">
        <w:rPr>
          <w:rFonts w:ascii="Arial" w:hAnsi="Arial" w:cs="Arial"/>
          <w:bCs/>
        </w:rPr>
        <w:t>-1 od</w:t>
      </w:r>
      <w:r w:rsidR="00077B98" w:rsidRPr="00077B98">
        <w:rPr>
          <w:rFonts w:ascii="Arial" w:hAnsi="Arial" w:cs="Arial"/>
          <w:bCs/>
        </w:rPr>
        <w:t xml:space="preserve"> 14. listopada</w:t>
      </w:r>
      <w:r w:rsidRPr="00077B98">
        <w:rPr>
          <w:rFonts w:ascii="Arial" w:hAnsi="Arial" w:cs="Arial"/>
          <w:bCs/>
        </w:rPr>
        <w:t xml:space="preserve"> 202</w:t>
      </w:r>
      <w:r w:rsidR="00BC6C24" w:rsidRPr="00077B98">
        <w:rPr>
          <w:rFonts w:ascii="Arial" w:hAnsi="Arial" w:cs="Arial"/>
          <w:bCs/>
        </w:rPr>
        <w:t>6</w:t>
      </w:r>
      <w:r w:rsidRPr="00077B98">
        <w:rPr>
          <w:rFonts w:ascii="Arial" w:hAnsi="Arial" w:cs="Arial"/>
          <w:bCs/>
        </w:rPr>
        <w:t>. godine, općinski načelnik</w:t>
      </w:r>
      <w:r w:rsidR="00C35D05" w:rsidRPr="00077B98">
        <w:rPr>
          <w:rFonts w:ascii="Arial" w:hAnsi="Arial" w:cs="Arial"/>
          <w:bCs/>
        </w:rPr>
        <w:t xml:space="preserve"> </w:t>
      </w:r>
      <w:r w:rsidR="00171EEF" w:rsidRPr="00077B98">
        <w:rPr>
          <w:rFonts w:ascii="Arial" w:hAnsi="Arial" w:cs="Arial"/>
          <w:bCs/>
        </w:rPr>
        <w:t>raspisuje</w:t>
      </w:r>
    </w:p>
    <w:p w14:paraId="67567C1E" w14:textId="77777777" w:rsidR="00405C71" w:rsidRPr="00CE24B5" w:rsidRDefault="00405C71" w:rsidP="00171EEF">
      <w:pPr>
        <w:spacing w:after="0"/>
        <w:jc w:val="both"/>
        <w:rPr>
          <w:rFonts w:ascii="Arial" w:hAnsi="Arial" w:cs="Arial"/>
          <w:b/>
          <w:bCs/>
          <w:highlight w:val="yellow"/>
        </w:rPr>
      </w:pPr>
    </w:p>
    <w:p w14:paraId="7BE4796A" w14:textId="59F64213" w:rsidR="00674BAA" w:rsidRPr="00CE24B5" w:rsidRDefault="00E3188C" w:rsidP="001843C9">
      <w:pPr>
        <w:spacing w:after="0"/>
        <w:jc w:val="center"/>
        <w:rPr>
          <w:rFonts w:ascii="Arial" w:hAnsi="Arial" w:cs="Arial"/>
          <w:b/>
          <w:bCs/>
        </w:rPr>
      </w:pPr>
      <w:r w:rsidRPr="00CE24B5">
        <w:rPr>
          <w:rFonts w:ascii="Arial" w:hAnsi="Arial" w:cs="Arial"/>
          <w:b/>
          <w:bCs/>
        </w:rPr>
        <w:t xml:space="preserve">PONOVLJENI </w:t>
      </w:r>
      <w:r w:rsidR="002D45BF" w:rsidRPr="00CE24B5">
        <w:rPr>
          <w:rFonts w:ascii="Arial" w:hAnsi="Arial" w:cs="Arial"/>
          <w:b/>
          <w:bCs/>
        </w:rPr>
        <w:t xml:space="preserve">JAVNI </w:t>
      </w:r>
      <w:r w:rsidR="00674BAA" w:rsidRPr="00CE24B5">
        <w:rPr>
          <w:rFonts w:ascii="Arial" w:hAnsi="Arial" w:cs="Arial"/>
          <w:b/>
          <w:bCs/>
        </w:rPr>
        <w:t>NATJEČAJ</w:t>
      </w:r>
    </w:p>
    <w:p w14:paraId="0712D4A4" w14:textId="77777777" w:rsidR="00674BAA" w:rsidRPr="00CE24B5" w:rsidRDefault="00F41476" w:rsidP="003700D1">
      <w:pPr>
        <w:spacing w:after="0"/>
        <w:jc w:val="center"/>
        <w:rPr>
          <w:rFonts w:ascii="Arial" w:hAnsi="Arial" w:cs="Arial"/>
          <w:bCs/>
        </w:rPr>
      </w:pPr>
      <w:r w:rsidRPr="00CE24B5">
        <w:rPr>
          <w:rFonts w:ascii="Arial" w:hAnsi="Arial" w:cs="Arial"/>
          <w:bCs/>
        </w:rPr>
        <w:t>za imenovanje</w:t>
      </w:r>
      <w:r w:rsidR="0027366C" w:rsidRPr="00CE24B5">
        <w:rPr>
          <w:rFonts w:ascii="Arial" w:hAnsi="Arial" w:cs="Arial"/>
          <w:bCs/>
        </w:rPr>
        <w:t xml:space="preserve"> </w:t>
      </w:r>
      <w:r w:rsidR="00387AE8" w:rsidRPr="00CE24B5">
        <w:rPr>
          <w:rFonts w:ascii="Arial" w:hAnsi="Arial" w:cs="Arial"/>
          <w:bCs/>
        </w:rPr>
        <w:t>ravnatelja Knjižnice i čitaonice Gračac</w:t>
      </w:r>
    </w:p>
    <w:p w14:paraId="7874583D" w14:textId="77777777" w:rsidR="00405C71" w:rsidRPr="00CE24B5" w:rsidRDefault="00405C71" w:rsidP="002808F9">
      <w:pPr>
        <w:spacing w:after="0"/>
        <w:rPr>
          <w:rFonts w:ascii="Arial" w:hAnsi="Arial" w:cs="Arial"/>
          <w:bCs/>
        </w:rPr>
      </w:pPr>
    </w:p>
    <w:p w14:paraId="226A1300" w14:textId="77777777" w:rsidR="002808F9" w:rsidRPr="00CE24B5" w:rsidRDefault="009B7CBE" w:rsidP="002808F9">
      <w:pPr>
        <w:spacing w:after="0"/>
        <w:rPr>
          <w:rFonts w:ascii="Arial" w:hAnsi="Arial" w:cs="Arial"/>
          <w:bCs/>
        </w:rPr>
      </w:pPr>
      <w:r w:rsidRPr="00CE24B5">
        <w:rPr>
          <w:rFonts w:ascii="Arial" w:hAnsi="Arial" w:cs="Arial"/>
          <w:bCs/>
        </w:rPr>
        <w:t>- 1 izvršitelj na puno radno vrijeme</w:t>
      </w:r>
    </w:p>
    <w:p w14:paraId="5A679DC5" w14:textId="77777777" w:rsidR="009B7CBE" w:rsidRPr="00CE24B5" w:rsidRDefault="009B7CBE" w:rsidP="002808F9">
      <w:pPr>
        <w:spacing w:after="0"/>
        <w:rPr>
          <w:rFonts w:ascii="Arial" w:hAnsi="Arial" w:cs="Arial"/>
          <w:bCs/>
        </w:rPr>
      </w:pPr>
    </w:p>
    <w:p w14:paraId="541C864D" w14:textId="77777777" w:rsidR="00133446" w:rsidRPr="00CE24B5" w:rsidRDefault="00B664D7" w:rsidP="00350F5D">
      <w:pPr>
        <w:spacing w:after="0"/>
        <w:jc w:val="both"/>
        <w:rPr>
          <w:rFonts w:ascii="Arial" w:hAnsi="Arial" w:cs="Arial"/>
          <w:bCs/>
        </w:rPr>
      </w:pPr>
      <w:r w:rsidRPr="00CE24B5">
        <w:rPr>
          <w:rFonts w:ascii="Arial" w:hAnsi="Arial" w:cs="Arial"/>
          <w:bCs/>
        </w:rPr>
        <w:t>Z</w:t>
      </w:r>
      <w:r w:rsidR="00133446" w:rsidRPr="00CE24B5">
        <w:rPr>
          <w:rFonts w:ascii="Arial" w:hAnsi="Arial" w:cs="Arial"/>
          <w:bCs/>
        </w:rPr>
        <w:t xml:space="preserve">a ravnatelja </w:t>
      </w:r>
      <w:r w:rsidR="00DA22F0" w:rsidRPr="00CE24B5">
        <w:rPr>
          <w:rFonts w:ascii="Arial" w:hAnsi="Arial" w:cs="Arial"/>
          <w:b/>
          <w:bCs/>
          <w:iCs/>
        </w:rPr>
        <w:t>Knjižnice i čitaonice Gračac</w:t>
      </w:r>
      <w:r w:rsidR="00DA22F0" w:rsidRPr="00CE24B5">
        <w:rPr>
          <w:rFonts w:ascii="Arial" w:hAnsi="Arial" w:cs="Arial"/>
          <w:bCs/>
        </w:rPr>
        <w:t xml:space="preserve"> </w:t>
      </w:r>
      <w:r w:rsidR="00133446" w:rsidRPr="00CE24B5">
        <w:rPr>
          <w:rFonts w:ascii="Arial" w:hAnsi="Arial" w:cs="Arial"/>
          <w:bCs/>
        </w:rPr>
        <w:t>može</w:t>
      </w:r>
      <w:r w:rsidR="002119EB" w:rsidRPr="00CE24B5">
        <w:rPr>
          <w:rFonts w:ascii="Arial" w:hAnsi="Arial" w:cs="Arial"/>
          <w:bCs/>
        </w:rPr>
        <w:t>, na temelju četverogodišnjeg plana rada,</w:t>
      </w:r>
      <w:r w:rsidR="00133446" w:rsidRPr="00CE24B5">
        <w:rPr>
          <w:rFonts w:ascii="Arial" w:hAnsi="Arial" w:cs="Arial"/>
          <w:bCs/>
        </w:rPr>
        <w:t xml:space="preserve"> biti imenovana o</w:t>
      </w:r>
      <w:r w:rsidR="00A10FA1" w:rsidRPr="00CE24B5">
        <w:rPr>
          <w:rFonts w:ascii="Arial" w:hAnsi="Arial" w:cs="Arial"/>
          <w:bCs/>
        </w:rPr>
        <w:t>s</w:t>
      </w:r>
      <w:r w:rsidR="00133446" w:rsidRPr="00CE24B5">
        <w:rPr>
          <w:rFonts w:ascii="Arial" w:hAnsi="Arial" w:cs="Arial"/>
          <w:bCs/>
        </w:rPr>
        <w:t>oba koja ispunjava sljedeće uvjete:</w:t>
      </w:r>
    </w:p>
    <w:p w14:paraId="34A242DF" w14:textId="77777777" w:rsidR="00B967A5" w:rsidRDefault="00B967A5" w:rsidP="00B967A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B967A5">
        <w:rPr>
          <w:rFonts w:ascii="Arial" w:hAnsi="Arial" w:cs="Arial"/>
          <w:bCs/>
        </w:rPr>
        <w:t xml:space="preserve">završen sveučilišni diplomski studij ili sveučilišni integrirani prijediplomski i diplomski studij ili stručni diplomski studij ili s njim izjednačen studij, </w:t>
      </w:r>
    </w:p>
    <w:p w14:paraId="627E80C5" w14:textId="77777777" w:rsidR="00B967A5" w:rsidRDefault="00B967A5" w:rsidP="00B967A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B967A5">
        <w:rPr>
          <w:rFonts w:ascii="Arial" w:hAnsi="Arial" w:cs="Arial"/>
          <w:bCs/>
        </w:rPr>
        <w:t>položen stručni ispit za zvanje knjižničara,</w:t>
      </w:r>
    </w:p>
    <w:p w14:paraId="473187AD" w14:textId="77777777" w:rsidR="00B967A5" w:rsidRDefault="00B967A5" w:rsidP="00B967A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B967A5">
        <w:rPr>
          <w:rFonts w:ascii="Arial" w:hAnsi="Arial" w:cs="Arial"/>
          <w:bCs/>
        </w:rPr>
        <w:t xml:space="preserve">najmanje pet godina rada u knjižnici, </w:t>
      </w:r>
    </w:p>
    <w:p w14:paraId="4DBE8782" w14:textId="77777777" w:rsidR="00B967A5" w:rsidRDefault="00B967A5" w:rsidP="00B967A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</w:t>
      </w:r>
      <w:r w:rsidRPr="00B967A5">
        <w:rPr>
          <w:rFonts w:ascii="Arial" w:hAnsi="Arial" w:cs="Arial"/>
          <w:bCs/>
        </w:rPr>
        <w:t>odlikuje se stručnim, radnim i organizacijskim sposobnostima</w:t>
      </w:r>
      <w:r>
        <w:rPr>
          <w:rFonts w:ascii="Arial" w:hAnsi="Arial" w:cs="Arial"/>
          <w:bCs/>
        </w:rPr>
        <w:t>,</w:t>
      </w:r>
    </w:p>
    <w:p w14:paraId="4E6744F5" w14:textId="21616DDB" w:rsidR="00EF11AB" w:rsidRPr="00CE24B5" w:rsidRDefault="00B967A5" w:rsidP="00B967A5">
      <w:pPr>
        <w:spacing w:after="0"/>
        <w:jc w:val="both"/>
        <w:rPr>
          <w:rFonts w:ascii="Arial" w:hAnsi="Arial" w:cs="Arial"/>
          <w:color w:val="000000"/>
        </w:rPr>
      </w:pPr>
      <w:r w:rsidRPr="00B967A5">
        <w:rPr>
          <w:rFonts w:ascii="Arial" w:hAnsi="Arial" w:cs="Arial"/>
          <w:bCs/>
        </w:rPr>
        <w:t>te ispunjava druge uvjete utvrđene statutom.</w:t>
      </w:r>
    </w:p>
    <w:p w14:paraId="2B2F130E" w14:textId="77777777" w:rsidR="00B967A5" w:rsidRDefault="00F06C5B" w:rsidP="00B967A5">
      <w:p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t xml:space="preserve">Iznimno, ako se na </w:t>
      </w:r>
      <w:r w:rsidR="00266E71" w:rsidRPr="00CE24B5">
        <w:rPr>
          <w:rFonts w:ascii="Arial" w:hAnsi="Arial" w:cs="Arial"/>
        </w:rPr>
        <w:t xml:space="preserve">ovaj </w:t>
      </w:r>
      <w:r w:rsidRPr="00CE24B5">
        <w:rPr>
          <w:rFonts w:ascii="Arial" w:hAnsi="Arial" w:cs="Arial"/>
        </w:rPr>
        <w:t xml:space="preserve">ponovljeni natječaj ne javi osoba koja ima propisane uvjete za ravnatelja javne knjižnice, može se </w:t>
      </w:r>
      <w:r w:rsidR="00B967A5" w:rsidRPr="00B967A5">
        <w:rPr>
          <w:rFonts w:ascii="Arial" w:hAnsi="Arial" w:cs="Arial"/>
        </w:rPr>
        <w:t>na temelju predloženog četverogodišnjeg plana rada, imenovati osoba koja ima završen sveučilišni diplomski studij ili sveučilišni integrirani prijediplomski i diplomski studij ili stručni diplomski studij ili s njim izjednačen studij, uz uvjet polaganja stručnog ispita za zvanje knjižničara u roku od tri godine od dana imenovanja, te ispunjava druge uvjete utvrđene statutom.</w:t>
      </w:r>
    </w:p>
    <w:p w14:paraId="6ACD3807" w14:textId="3B0F046C" w:rsidR="009D5384" w:rsidRPr="00CE24B5" w:rsidRDefault="0047744E" w:rsidP="00B967A5">
      <w:pPr>
        <w:spacing w:after="0"/>
        <w:jc w:val="both"/>
        <w:rPr>
          <w:rFonts w:ascii="Arial" w:hAnsi="Arial" w:cs="Arial"/>
          <w:color w:val="000000"/>
        </w:rPr>
      </w:pPr>
      <w:r w:rsidRPr="00CE24B5">
        <w:rPr>
          <w:rFonts w:ascii="Arial" w:hAnsi="Arial" w:cs="Arial"/>
          <w:color w:val="000000"/>
        </w:rPr>
        <w:t>Mandat ravnatelja</w:t>
      </w:r>
      <w:r w:rsidR="0091619B" w:rsidRPr="00CE24B5">
        <w:rPr>
          <w:rFonts w:ascii="Arial" w:hAnsi="Arial" w:cs="Arial"/>
          <w:color w:val="000000"/>
        </w:rPr>
        <w:t xml:space="preserve"> je 4 godine, a ista osoba po isteku mandata može biti pon</w:t>
      </w:r>
      <w:r w:rsidRPr="00CE24B5">
        <w:rPr>
          <w:rFonts w:ascii="Arial" w:hAnsi="Arial" w:cs="Arial"/>
          <w:color w:val="000000"/>
        </w:rPr>
        <w:t>ovno imenovana</w:t>
      </w:r>
      <w:r w:rsidR="0091619B" w:rsidRPr="00CE24B5">
        <w:rPr>
          <w:rFonts w:ascii="Arial" w:hAnsi="Arial" w:cs="Arial"/>
          <w:color w:val="000000"/>
        </w:rPr>
        <w:t>.</w:t>
      </w:r>
      <w:r w:rsidR="009D5384" w:rsidRPr="00CE24B5">
        <w:rPr>
          <w:rFonts w:ascii="Arial" w:hAnsi="Arial" w:cs="Arial"/>
          <w:color w:val="000000"/>
        </w:rPr>
        <w:t xml:space="preserve"> Ravnatelja imenuje </w:t>
      </w:r>
      <w:r w:rsidR="00D55F59">
        <w:rPr>
          <w:rFonts w:ascii="Arial" w:hAnsi="Arial" w:cs="Arial"/>
          <w:color w:val="000000"/>
        </w:rPr>
        <w:t>općinski načelnik</w:t>
      </w:r>
      <w:r w:rsidR="00DA22F0" w:rsidRPr="00CE24B5">
        <w:rPr>
          <w:rFonts w:ascii="Arial" w:hAnsi="Arial" w:cs="Arial"/>
          <w:color w:val="000000"/>
        </w:rPr>
        <w:t>.</w:t>
      </w:r>
    </w:p>
    <w:p w14:paraId="5DEB5A41" w14:textId="77777777" w:rsidR="002808F9" w:rsidRPr="00CE24B5" w:rsidRDefault="002808F9" w:rsidP="002808F9">
      <w:pPr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t>Na natječaju ravnopravno mogu sudjelovati kandidati oba spola.</w:t>
      </w:r>
      <w:r w:rsidR="00C35D05" w:rsidRPr="00CE24B5">
        <w:rPr>
          <w:rFonts w:ascii="Arial" w:hAnsi="Arial" w:cs="Arial"/>
        </w:rPr>
        <w:t xml:space="preserve"> </w:t>
      </w:r>
      <w:r w:rsidRPr="00CE24B5">
        <w:rPr>
          <w:rFonts w:ascii="Arial" w:hAnsi="Arial" w:cs="Arial"/>
        </w:rPr>
        <w:t>Riječi i pojmovi koji imaju rodno značenje koji se koriste u natječaju za osobe u muškom rodu uporabljeni su neutralno i odnose se na muške i ženske osobe.</w:t>
      </w:r>
    </w:p>
    <w:p w14:paraId="28F2573E" w14:textId="77777777" w:rsidR="00EF11AB" w:rsidRPr="00CE24B5" w:rsidRDefault="00492AAD" w:rsidP="00C54F04">
      <w:pPr>
        <w:pStyle w:val="Default"/>
        <w:jc w:val="both"/>
      </w:pPr>
      <w:r w:rsidRPr="00CE24B5">
        <w:t>Kandidat koji se javlja na natječaj podnosi vlastoručno</w:t>
      </w:r>
      <w:r w:rsidRPr="00CE24B5">
        <w:rPr>
          <w:i/>
        </w:rPr>
        <w:t xml:space="preserve"> </w:t>
      </w:r>
      <w:r w:rsidRPr="00CE24B5">
        <w:t>potpisanu prijavu koja sadrži: ime i prezime, adresu stanovanja, broj mobitela, e-mail adresu.</w:t>
      </w:r>
    </w:p>
    <w:p w14:paraId="7409A103" w14:textId="77777777" w:rsidR="0047744E" w:rsidRPr="00CE24B5" w:rsidRDefault="00492AAD" w:rsidP="00C54F04">
      <w:pPr>
        <w:pStyle w:val="Default"/>
        <w:jc w:val="both"/>
      </w:pPr>
      <w:r w:rsidRPr="00CE24B5">
        <w:rPr>
          <w:color w:val="auto"/>
        </w:rPr>
        <w:t xml:space="preserve">Uz </w:t>
      </w:r>
      <w:r w:rsidR="0047744E" w:rsidRPr="00CE24B5">
        <w:rPr>
          <w:color w:val="auto"/>
        </w:rPr>
        <w:t>prijavu na</w:t>
      </w:r>
      <w:r w:rsidR="00C6648D" w:rsidRPr="00CE24B5">
        <w:rPr>
          <w:color w:val="auto"/>
        </w:rPr>
        <w:t xml:space="preserve"> natječaj kandidati su dužni dostaviti</w:t>
      </w:r>
      <w:r w:rsidR="0010761B" w:rsidRPr="00CE24B5">
        <w:t>:</w:t>
      </w:r>
    </w:p>
    <w:p w14:paraId="3072F8D6" w14:textId="77777777" w:rsidR="009D331F" w:rsidRPr="00CE24B5" w:rsidRDefault="0047744E" w:rsidP="009D331F">
      <w:pPr>
        <w:pStyle w:val="Odlomakpopis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t>životopis,</w:t>
      </w:r>
    </w:p>
    <w:p w14:paraId="45C0F040" w14:textId="77777777" w:rsidR="009D331F" w:rsidRPr="00CE24B5" w:rsidRDefault="0047744E" w:rsidP="009D331F">
      <w:pPr>
        <w:pStyle w:val="Odlomakpopis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t>dokaz o hrvat</w:t>
      </w:r>
      <w:r w:rsidR="006F2D28" w:rsidRPr="00CE24B5">
        <w:rPr>
          <w:rFonts w:ascii="Arial" w:hAnsi="Arial" w:cs="Arial"/>
        </w:rPr>
        <w:t>skom državljanstvu</w:t>
      </w:r>
      <w:r w:rsidR="00171639" w:rsidRPr="00CE24B5">
        <w:rPr>
          <w:rFonts w:ascii="Arial" w:hAnsi="Arial" w:cs="Arial"/>
        </w:rPr>
        <w:t xml:space="preserve"> (domovnica ili osobna iskaznica)</w:t>
      </w:r>
      <w:r w:rsidR="00A63245" w:rsidRPr="00CE24B5">
        <w:rPr>
          <w:rFonts w:ascii="Arial" w:hAnsi="Arial" w:cs="Arial"/>
        </w:rPr>
        <w:t>,</w:t>
      </w:r>
    </w:p>
    <w:p w14:paraId="15CD9E2B" w14:textId="77777777" w:rsidR="00C6648D" w:rsidRPr="00CE24B5" w:rsidRDefault="00C54F04" w:rsidP="00350F5D">
      <w:pPr>
        <w:pStyle w:val="Odlomakpopis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lastRenderedPageBreak/>
        <w:t xml:space="preserve">dokaz </w:t>
      </w:r>
      <w:r w:rsidR="00C6648D" w:rsidRPr="00CE24B5">
        <w:rPr>
          <w:rFonts w:ascii="Arial" w:hAnsi="Arial" w:cs="Arial"/>
        </w:rPr>
        <w:t>o stručnoj spremi</w:t>
      </w:r>
      <w:r w:rsidR="00BD5997" w:rsidRPr="00CE24B5">
        <w:rPr>
          <w:rFonts w:ascii="Arial" w:hAnsi="Arial" w:cs="Arial"/>
        </w:rPr>
        <w:t xml:space="preserve"> </w:t>
      </w:r>
      <w:r w:rsidR="00952F0B" w:rsidRPr="00CE24B5">
        <w:rPr>
          <w:rFonts w:ascii="Arial" w:hAnsi="Arial" w:cs="Arial"/>
        </w:rPr>
        <w:t>(</w:t>
      </w:r>
      <w:r w:rsidRPr="00CE24B5">
        <w:rPr>
          <w:rFonts w:ascii="Arial" w:hAnsi="Arial" w:cs="Arial"/>
        </w:rPr>
        <w:t>diploma</w:t>
      </w:r>
      <w:r w:rsidR="00952F0B" w:rsidRPr="00CE24B5">
        <w:rPr>
          <w:rFonts w:ascii="Arial" w:hAnsi="Arial" w:cs="Arial"/>
        </w:rPr>
        <w:t>)</w:t>
      </w:r>
      <w:r w:rsidR="00DA66CC" w:rsidRPr="00CE24B5">
        <w:rPr>
          <w:rFonts w:ascii="Arial" w:hAnsi="Arial" w:cs="Arial"/>
        </w:rPr>
        <w:t>,</w:t>
      </w:r>
    </w:p>
    <w:p w14:paraId="0C39A613" w14:textId="13B1B014" w:rsidR="00BD5997" w:rsidRPr="00CE24B5" w:rsidRDefault="00434AEF" w:rsidP="00350F5D">
      <w:pPr>
        <w:pStyle w:val="Odlomakpopis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t>dokaz</w:t>
      </w:r>
      <w:r w:rsidR="00BD5997" w:rsidRPr="00CE24B5">
        <w:rPr>
          <w:rFonts w:ascii="Arial" w:hAnsi="Arial" w:cs="Arial"/>
        </w:rPr>
        <w:t xml:space="preserve"> o položenom stručnom ispitu</w:t>
      </w:r>
      <w:r w:rsidR="00D55F59">
        <w:rPr>
          <w:rFonts w:ascii="Arial" w:hAnsi="Arial" w:cs="Arial"/>
        </w:rPr>
        <w:t xml:space="preserve"> za zvanje knjižničara</w:t>
      </w:r>
      <w:r w:rsidR="0047744E" w:rsidRPr="00CE24B5">
        <w:rPr>
          <w:rFonts w:ascii="Arial" w:hAnsi="Arial" w:cs="Arial"/>
        </w:rPr>
        <w:t xml:space="preserve"> </w:t>
      </w:r>
    </w:p>
    <w:p w14:paraId="1AA4E133" w14:textId="6F3675B9" w:rsidR="00F64379" w:rsidRPr="00CE24B5" w:rsidRDefault="0047744E" w:rsidP="00266E71">
      <w:pPr>
        <w:pStyle w:val="Odlomakpopisa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CE24B5">
        <w:rPr>
          <w:rFonts w:ascii="Arial" w:hAnsi="Arial" w:cs="Arial"/>
        </w:rPr>
        <w:t>uvjerenje (elektronički zapis ili</w:t>
      </w:r>
      <w:r w:rsidR="00F64379" w:rsidRPr="00CE24B5">
        <w:rPr>
          <w:rFonts w:ascii="Arial" w:hAnsi="Arial" w:cs="Arial"/>
        </w:rPr>
        <w:t xml:space="preserve"> potvrda) HZMO-a o radnom stažu</w:t>
      </w:r>
      <w:r w:rsidR="00266E71" w:rsidRPr="00CE24B5">
        <w:rPr>
          <w:rFonts w:ascii="Arial" w:hAnsi="Arial" w:cs="Arial"/>
        </w:rPr>
        <w:t>, ne starije od 1 mjeseca od dana objave natječaja,</w:t>
      </w:r>
    </w:p>
    <w:p w14:paraId="42602124" w14:textId="77777777" w:rsidR="0047744E" w:rsidRPr="00CE24B5" w:rsidRDefault="00171639" w:rsidP="002808F9">
      <w:pPr>
        <w:pStyle w:val="Odlomakpopis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</w:rPr>
        <w:t>dokaz o najmanje pet godina rada u knjižnici (</w:t>
      </w:r>
      <w:r w:rsidR="00A4332A" w:rsidRPr="00CE24B5">
        <w:rPr>
          <w:rFonts w:ascii="Arial" w:hAnsi="Arial" w:cs="Arial"/>
        </w:rPr>
        <w:t xml:space="preserve">npr. </w:t>
      </w:r>
      <w:r w:rsidR="00122B47" w:rsidRPr="00CE24B5">
        <w:rPr>
          <w:rFonts w:ascii="Arial" w:hAnsi="Arial" w:cs="Arial"/>
        </w:rPr>
        <w:t>ugovor, potvrda i slično)</w:t>
      </w:r>
    </w:p>
    <w:p w14:paraId="7CE44415" w14:textId="77777777" w:rsidR="00A63245" w:rsidRPr="00CE24B5" w:rsidRDefault="002808F9" w:rsidP="00A63245">
      <w:pPr>
        <w:pStyle w:val="Odlomakpopisa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CE24B5">
        <w:rPr>
          <w:rFonts w:ascii="Arial" w:hAnsi="Arial" w:cs="Arial"/>
        </w:rPr>
        <w:t>uvjerenje da se ne vodi k</w:t>
      </w:r>
      <w:r w:rsidR="004219E5" w:rsidRPr="00CE24B5">
        <w:rPr>
          <w:rFonts w:ascii="Arial" w:hAnsi="Arial" w:cs="Arial"/>
        </w:rPr>
        <w:t>azneni postupak, ne starije od 1 mjeseca</w:t>
      </w:r>
      <w:r w:rsidR="00122B47" w:rsidRPr="00CE24B5">
        <w:rPr>
          <w:rFonts w:ascii="Arial" w:hAnsi="Arial" w:cs="Arial"/>
        </w:rPr>
        <w:t xml:space="preserve"> od dana objave natječaja</w:t>
      </w:r>
      <w:r w:rsidR="0075632E" w:rsidRPr="00CE24B5">
        <w:rPr>
          <w:rFonts w:ascii="Arial" w:hAnsi="Arial" w:cs="Arial"/>
        </w:rPr>
        <w:t>,</w:t>
      </w:r>
    </w:p>
    <w:p w14:paraId="5C14C9F2" w14:textId="77777777" w:rsidR="00405C71" w:rsidRPr="00CE24B5" w:rsidRDefault="008F3497" w:rsidP="003B7F00">
      <w:pPr>
        <w:pStyle w:val="Odlomakpopis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E24B5">
        <w:rPr>
          <w:rFonts w:ascii="Arial" w:hAnsi="Arial" w:cs="Arial"/>
          <w:color w:val="000000"/>
        </w:rPr>
        <w:t>pri</w:t>
      </w:r>
      <w:r w:rsidR="002808F9" w:rsidRPr="00CE24B5">
        <w:rPr>
          <w:rFonts w:ascii="Arial" w:hAnsi="Arial" w:cs="Arial"/>
          <w:color w:val="000000"/>
        </w:rPr>
        <w:t>jedlog četverogodišnjeg plana</w:t>
      </w:r>
      <w:r w:rsidRPr="00CE24B5">
        <w:rPr>
          <w:rFonts w:ascii="Arial" w:hAnsi="Arial" w:cs="Arial"/>
          <w:color w:val="000000"/>
        </w:rPr>
        <w:t xml:space="preserve"> rada </w:t>
      </w:r>
      <w:r w:rsidR="004219E5" w:rsidRPr="00CE24B5">
        <w:rPr>
          <w:rFonts w:ascii="Arial" w:hAnsi="Arial" w:cs="Arial"/>
          <w:color w:val="000000"/>
        </w:rPr>
        <w:t>Knjižnice i čitaonice Gračac</w:t>
      </w:r>
      <w:r w:rsidR="001F5B94" w:rsidRPr="00CE24B5">
        <w:rPr>
          <w:rFonts w:ascii="Arial" w:hAnsi="Arial" w:cs="Arial"/>
          <w:color w:val="000000"/>
        </w:rPr>
        <w:t>.</w:t>
      </w:r>
    </w:p>
    <w:p w14:paraId="24942D8B" w14:textId="77777777" w:rsidR="001F5B94" w:rsidRPr="00CE24B5" w:rsidRDefault="001F5B94" w:rsidP="001F5B94">
      <w:pPr>
        <w:spacing w:after="0"/>
        <w:ind w:left="360"/>
        <w:jc w:val="both"/>
        <w:rPr>
          <w:rFonts w:ascii="Arial" w:hAnsi="Arial" w:cs="Arial"/>
        </w:rPr>
      </w:pPr>
    </w:p>
    <w:p w14:paraId="63A40529" w14:textId="77777777" w:rsidR="00A63245" w:rsidRPr="00CE24B5" w:rsidRDefault="00A63245" w:rsidP="001F5B94">
      <w:pPr>
        <w:spacing w:after="0"/>
        <w:jc w:val="both"/>
        <w:rPr>
          <w:rFonts w:ascii="Arial" w:hAnsi="Arial" w:cs="Arial"/>
        </w:rPr>
      </w:pPr>
    </w:p>
    <w:p w14:paraId="5438CE91" w14:textId="403083ED" w:rsidR="001A1D4A" w:rsidRPr="00CE24B5" w:rsidRDefault="00D55F59" w:rsidP="00D55F59">
      <w:pPr>
        <w:spacing w:after="0"/>
        <w:jc w:val="both"/>
        <w:rPr>
          <w:rFonts w:ascii="Arial" w:hAnsi="Arial" w:cs="Arial"/>
        </w:rPr>
      </w:pPr>
      <w:r w:rsidRPr="00D55F59">
        <w:rPr>
          <w:rFonts w:ascii="Arial" w:hAnsi="Arial" w:cs="Arial"/>
        </w:rPr>
        <w:t>Položen stručni ispit za zvanje knjižničara ima i osoba koja je oslobođena polaganja navedenog stručnog ispita na temelju zakona kojima je uređivana knjižnična djelatnost.</w:t>
      </w:r>
      <w:r>
        <w:rPr>
          <w:rFonts w:ascii="Arial" w:hAnsi="Arial" w:cs="Arial"/>
        </w:rPr>
        <w:t xml:space="preserve"> </w:t>
      </w:r>
      <w:r w:rsidR="004A7678" w:rsidRPr="00CE24B5">
        <w:rPr>
          <w:rFonts w:ascii="Arial" w:hAnsi="Arial" w:cs="Arial"/>
        </w:rPr>
        <w:t>D</w:t>
      </w:r>
      <w:r w:rsidR="001A1D4A" w:rsidRPr="00CE24B5">
        <w:rPr>
          <w:rFonts w:ascii="Arial" w:hAnsi="Arial" w:cs="Arial"/>
        </w:rPr>
        <w:t xml:space="preserve">okumenti </w:t>
      </w:r>
      <w:r w:rsidR="0099616A" w:rsidRPr="00CE24B5">
        <w:rPr>
          <w:rFonts w:ascii="Arial" w:hAnsi="Arial" w:cs="Arial"/>
        </w:rPr>
        <w:t xml:space="preserve">se dostavljaju u </w:t>
      </w:r>
      <w:r w:rsidR="00877935" w:rsidRPr="00CE24B5">
        <w:rPr>
          <w:rFonts w:ascii="Arial" w:hAnsi="Arial" w:cs="Arial"/>
        </w:rPr>
        <w:t xml:space="preserve">izvorniku ili </w:t>
      </w:r>
      <w:r w:rsidR="0099616A" w:rsidRPr="00CE24B5">
        <w:rPr>
          <w:rFonts w:ascii="Arial" w:hAnsi="Arial" w:cs="Arial"/>
        </w:rPr>
        <w:t>presli</w:t>
      </w:r>
      <w:r w:rsidR="00877935" w:rsidRPr="00CE24B5">
        <w:rPr>
          <w:rFonts w:ascii="Arial" w:hAnsi="Arial" w:cs="Arial"/>
        </w:rPr>
        <w:t>ci. Kandidat koji</w:t>
      </w:r>
      <w:r w:rsidR="00DA22F0" w:rsidRPr="00CE24B5">
        <w:rPr>
          <w:rFonts w:ascii="Arial" w:hAnsi="Arial" w:cs="Arial"/>
        </w:rPr>
        <w:t xml:space="preserve"> bude predložen za imenovanje</w:t>
      </w:r>
      <w:r w:rsidR="004219E5" w:rsidRPr="00CE24B5">
        <w:rPr>
          <w:rFonts w:ascii="Arial" w:hAnsi="Arial" w:cs="Arial"/>
        </w:rPr>
        <w:t xml:space="preserve"> dužan je</w:t>
      </w:r>
      <w:r w:rsidR="00877935" w:rsidRPr="00CE24B5">
        <w:rPr>
          <w:rFonts w:ascii="Arial" w:hAnsi="Arial" w:cs="Arial"/>
        </w:rPr>
        <w:t xml:space="preserve"> </w:t>
      </w:r>
      <w:r w:rsidR="004A7678" w:rsidRPr="00CE24B5">
        <w:rPr>
          <w:rFonts w:ascii="Arial" w:hAnsi="Arial" w:cs="Arial"/>
        </w:rPr>
        <w:t>izvorn</w:t>
      </w:r>
      <w:r w:rsidR="00877935" w:rsidRPr="00CE24B5">
        <w:rPr>
          <w:rFonts w:ascii="Arial" w:hAnsi="Arial" w:cs="Arial"/>
        </w:rPr>
        <w:t>ike</w:t>
      </w:r>
      <w:r w:rsidR="0099616A" w:rsidRPr="00CE24B5">
        <w:rPr>
          <w:rFonts w:ascii="Arial" w:hAnsi="Arial" w:cs="Arial"/>
        </w:rPr>
        <w:t xml:space="preserve"> dostaviti </w:t>
      </w:r>
      <w:r w:rsidR="004A7678" w:rsidRPr="00CE24B5">
        <w:rPr>
          <w:rFonts w:ascii="Arial" w:hAnsi="Arial" w:cs="Arial"/>
        </w:rPr>
        <w:t xml:space="preserve">na uvid </w:t>
      </w:r>
      <w:r w:rsidR="00DA22F0" w:rsidRPr="00CE24B5">
        <w:rPr>
          <w:rFonts w:ascii="Arial" w:hAnsi="Arial" w:cs="Arial"/>
        </w:rPr>
        <w:t>prije imenovanja</w:t>
      </w:r>
      <w:r w:rsidR="004A7678" w:rsidRPr="00CE24B5">
        <w:rPr>
          <w:rFonts w:ascii="Arial" w:hAnsi="Arial" w:cs="Arial"/>
        </w:rPr>
        <w:t>.</w:t>
      </w:r>
    </w:p>
    <w:p w14:paraId="22597A67" w14:textId="1CA5C222" w:rsidR="004A7678" w:rsidRPr="00CE24B5" w:rsidRDefault="00122B47" w:rsidP="004A7678">
      <w:pPr>
        <w:jc w:val="both"/>
        <w:rPr>
          <w:rFonts w:ascii="Arial" w:hAnsi="Arial" w:cs="Arial"/>
        </w:rPr>
      </w:pPr>
      <w:r w:rsidRPr="00490B99">
        <w:rPr>
          <w:rFonts w:ascii="Arial" w:hAnsi="Arial" w:cs="Arial"/>
        </w:rPr>
        <w:t>Dokumentacija dostavljena u preslici kao i dokumentacija prikupljena putem sustava e- Građani neće se vraćati.</w:t>
      </w:r>
      <w:r w:rsidR="00C35D05" w:rsidRPr="00490B99">
        <w:rPr>
          <w:rFonts w:ascii="Arial" w:hAnsi="Arial" w:cs="Arial"/>
        </w:rPr>
        <w:t xml:space="preserve"> </w:t>
      </w:r>
      <w:r w:rsidR="004A7678" w:rsidRPr="00490B99">
        <w:rPr>
          <w:rFonts w:ascii="Arial" w:hAnsi="Arial" w:cs="Arial"/>
        </w:rPr>
        <w:t xml:space="preserve">Za kandidate koji ispunjavaju uvjete </w:t>
      </w:r>
      <w:r w:rsidR="00CC6BC4" w:rsidRPr="00490B99">
        <w:rPr>
          <w:rFonts w:ascii="Arial" w:hAnsi="Arial" w:cs="Arial"/>
        </w:rPr>
        <w:t xml:space="preserve">iz natječaja </w:t>
      </w:r>
      <w:r w:rsidR="00777B4E" w:rsidRPr="00490B99">
        <w:rPr>
          <w:rFonts w:ascii="Arial" w:hAnsi="Arial" w:cs="Arial"/>
        </w:rPr>
        <w:t xml:space="preserve">može se </w:t>
      </w:r>
      <w:r w:rsidR="004A7678" w:rsidRPr="00490B99">
        <w:rPr>
          <w:rFonts w:ascii="Arial" w:hAnsi="Arial" w:cs="Arial"/>
        </w:rPr>
        <w:t>provest</w:t>
      </w:r>
      <w:r w:rsidR="00777B4E" w:rsidRPr="00490B99">
        <w:rPr>
          <w:rFonts w:ascii="Arial" w:hAnsi="Arial" w:cs="Arial"/>
        </w:rPr>
        <w:t>i</w:t>
      </w:r>
      <w:r w:rsidR="00614EA4" w:rsidRPr="00490B99">
        <w:rPr>
          <w:rFonts w:ascii="Arial" w:hAnsi="Arial" w:cs="Arial"/>
        </w:rPr>
        <w:t xml:space="preserve"> </w:t>
      </w:r>
      <w:r w:rsidR="00395680" w:rsidRPr="00490B99">
        <w:rPr>
          <w:rFonts w:ascii="Arial" w:hAnsi="Arial" w:cs="Arial"/>
        </w:rPr>
        <w:t>testiranje putem intervjua</w:t>
      </w:r>
      <w:r w:rsidR="00C15233" w:rsidRPr="00490B99">
        <w:rPr>
          <w:rFonts w:ascii="Arial" w:hAnsi="Arial" w:cs="Arial"/>
        </w:rPr>
        <w:t xml:space="preserve"> </w:t>
      </w:r>
      <w:r w:rsidR="00A63245" w:rsidRPr="00490B99">
        <w:rPr>
          <w:rFonts w:ascii="Arial" w:hAnsi="Arial" w:cs="Arial"/>
        </w:rPr>
        <w:t>radi dodatnog utvrđivanja njihovih kvaliteta i sposobnosti te ciljeva i motivacije</w:t>
      </w:r>
      <w:r w:rsidR="00C15233" w:rsidRPr="00490B99">
        <w:rPr>
          <w:rFonts w:ascii="Arial" w:hAnsi="Arial" w:cs="Arial"/>
        </w:rPr>
        <w:t xml:space="preserve"> za rad</w:t>
      </w:r>
      <w:r w:rsidR="00FA6C1B" w:rsidRPr="00490B99">
        <w:rPr>
          <w:rFonts w:ascii="Arial" w:hAnsi="Arial" w:cs="Arial"/>
        </w:rPr>
        <w:t>, o čemu će</w:t>
      </w:r>
      <w:r w:rsidR="00BC6C24">
        <w:rPr>
          <w:rFonts w:ascii="Arial" w:hAnsi="Arial" w:cs="Arial"/>
        </w:rPr>
        <w:t>, ukoliko se bude provodilo,</w:t>
      </w:r>
      <w:r w:rsidR="004A7678" w:rsidRPr="00490B99">
        <w:rPr>
          <w:rFonts w:ascii="Arial" w:hAnsi="Arial" w:cs="Arial"/>
        </w:rPr>
        <w:t xml:space="preserve"> </w:t>
      </w:r>
      <w:r w:rsidR="00395680" w:rsidRPr="00490B99">
        <w:rPr>
          <w:rFonts w:ascii="Arial" w:hAnsi="Arial" w:cs="Arial"/>
        </w:rPr>
        <w:t xml:space="preserve">biti </w:t>
      </w:r>
      <w:r w:rsidR="004A7678" w:rsidRPr="00490B99">
        <w:rPr>
          <w:rFonts w:ascii="Arial" w:hAnsi="Arial" w:cs="Arial"/>
        </w:rPr>
        <w:t xml:space="preserve">obaviješteni telefonski ili </w:t>
      </w:r>
      <w:r w:rsidR="00BC6C24">
        <w:rPr>
          <w:rFonts w:ascii="Arial" w:hAnsi="Arial" w:cs="Arial"/>
        </w:rPr>
        <w:t>putem elektroničke pošte</w:t>
      </w:r>
      <w:r w:rsidR="004A7678" w:rsidRPr="00490B99">
        <w:rPr>
          <w:rFonts w:ascii="Arial" w:hAnsi="Arial" w:cs="Arial"/>
        </w:rPr>
        <w:t xml:space="preserve">. Ako </w:t>
      </w:r>
      <w:r w:rsidR="004219E5" w:rsidRPr="00490B99">
        <w:rPr>
          <w:rFonts w:ascii="Arial" w:hAnsi="Arial" w:cs="Arial"/>
        </w:rPr>
        <w:t xml:space="preserve">kandidat </w:t>
      </w:r>
      <w:r w:rsidR="00777B4E" w:rsidRPr="00490B99">
        <w:rPr>
          <w:rFonts w:ascii="Arial" w:hAnsi="Arial" w:cs="Arial"/>
        </w:rPr>
        <w:t xml:space="preserve">bude pozvan na testiranje, a istome ne pristupi, </w:t>
      </w:r>
      <w:r w:rsidR="004A7678" w:rsidRPr="00490B99">
        <w:rPr>
          <w:rFonts w:ascii="Arial" w:hAnsi="Arial" w:cs="Arial"/>
        </w:rPr>
        <w:t>smatra se da je povukao prijavu na natječaj.</w:t>
      </w:r>
    </w:p>
    <w:p w14:paraId="5DB98035" w14:textId="6B195185" w:rsidR="004A7678" w:rsidRDefault="004A7678" w:rsidP="00490B99">
      <w:pPr>
        <w:pStyle w:val="Bezproreda"/>
        <w:jc w:val="both"/>
        <w:rPr>
          <w:rFonts w:asciiTheme="minorBidi" w:hAnsiTheme="minorBidi"/>
          <w:sz w:val="24"/>
          <w:szCs w:val="24"/>
        </w:rPr>
      </w:pPr>
      <w:r w:rsidRPr="00490B99">
        <w:rPr>
          <w:rFonts w:asciiTheme="minorBidi" w:hAnsiTheme="minorBidi"/>
          <w:sz w:val="24"/>
          <w:szCs w:val="24"/>
        </w:rPr>
        <w:t>Ako kandidat ostvaruje pravo na prednost pri zapošljavanju prema posebnom zakonu, dužan je u prijavi na javni natječaj pozvati se na to pravo te, osim dokaza o ispunjavanju formalnih uvjeta, priložiti i rješenje ili potvrdu o priznatom statusu sukladno posebnom zakonu. Dokumentacija se dostavlja u presliku.</w:t>
      </w:r>
      <w:r w:rsidR="00C35D05" w:rsidRPr="00490B99">
        <w:rPr>
          <w:rFonts w:asciiTheme="minorBidi" w:hAnsiTheme="minorBidi"/>
          <w:sz w:val="24"/>
          <w:szCs w:val="24"/>
        </w:rPr>
        <w:t xml:space="preserve"> </w:t>
      </w:r>
      <w:r w:rsidR="00CC6BC4" w:rsidRPr="00490B99">
        <w:rPr>
          <w:rFonts w:asciiTheme="minorBidi" w:hAnsiTheme="minorBidi"/>
          <w:sz w:val="24"/>
          <w:szCs w:val="24"/>
        </w:rPr>
        <w:t>Kandidat koji se poziva</w:t>
      </w:r>
      <w:r w:rsidRPr="00490B99">
        <w:rPr>
          <w:rFonts w:asciiTheme="minorBidi" w:hAnsiTheme="minorBidi"/>
          <w:sz w:val="24"/>
          <w:szCs w:val="24"/>
        </w:rPr>
        <w:t xml:space="preserve"> na pravo prednosti pri zapošljavanju u skladu s članku 102. i 103. Zakona o hrvatskim braniteljima iz Domovinskog rata i članovima njihovih obitelji („Narodne novine“ </w:t>
      </w:r>
      <w:r w:rsidR="00E923E3" w:rsidRPr="00490B99">
        <w:rPr>
          <w:rFonts w:asciiTheme="minorBidi" w:hAnsiTheme="minorBidi"/>
          <w:sz w:val="24"/>
          <w:szCs w:val="24"/>
        </w:rPr>
        <w:t>broj:</w:t>
      </w:r>
      <w:r w:rsidR="00CC6BC4" w:rsidRPr="00490B99">
        <w:rPr>
          <w:rFonts w:asciiTheme="minorBidi" w:hAnsiTheme="minorBidi"/>
          <w:sz w:val="24"/>
          <w:szCs w:val="24"/>
        </w:rPr>
        <w:t xml:space="preserve"> 121/17, 98/19, 84/21</w:t>
      </w:r>
      <w:r w:rsidR="00490B99" w:rsidRPr="00490B99">
        <w:rPr>
          <w:rFonts w:asciiTheme="minorBidi" w:hAnsiTheme="minorBidi"/>
          <w:sz w:val="24"/>
          <w:szCs w:val="24"/>
        </w:rPr>
        <w:t>, 156/23</w:t>
      </w:r>
      <w:r w:rsidR="00CC6BC4" w:rsidRPr="00490B99">
        <w:rPr>
          <w:rFonts w:asciiTheme="minorBidi" w:hAnsiTheme="minorBidi"/>
          <w:sz w:val="24"/>
          <w:szCs w:val="24"/>
        </w:rPr>
        <w:t>), ima</w:t>
      </w:r>
      <w:r w:rsidRPr="00490B99">
        <w:rPr>
          <w:rFonts w:asciiTheme="minorBidi" w:hAnsiTheme="minorBidi"/>
          <w:sz w:val="24"/>
          <w:szCs w:val="24"/>
        </w:rPr>
        <w:t xml:space="preserve"> prednost u odnosu na ostale kandidate samo </w:t>
      </w:r>
      <w:r w:rsidR="00CC6BC4" w:rsidRPr="00490B99">
        <w:rPr>
          <w:rFonts w:asciiTheme="minorBidi" w:hAnsiTheme="minorBidi"/>
          <w:sz w:val="24"/>
          <w:szCs w:val="24"/>
        </w:rPr>
        <w:t>pod jednakim uvjetima i dužan je</w:t>
      </w:r>
      <w:r w:rsidRPr="00490B99">
        <w:rPr>
          <w:rFonts w:asciiTheme="minorBidi" w:hAnsiTheme="minorBidi"/>
          <w:sz w:val="24"/>
          <w:szCs w:val="24"/>
        </w:rPr>
        <w:t xml:space="preserve"> priložiti, osim dokaza o ispunjavanju traženih uvjeta, i sve potrebne dokaze iz </w:t>
      </w:r>
      <w:r w:rsidR="00C35D05" w:rsidRPr="00490B99">
        <w:rPr>
          <w:rFonts w:asciiTheme="minorBidi" w:hAnsiTheme="minorBidi"/>
          <w:sz w:val="24"/>
          <w:szCs w:val="24"/>
        </w:rPr>
        <w:t xml:space="preserve">članka 103. citiranog Zakona. </w:t>
      </w:r>
      <w:r w:rsidRPr="00490B99">
        <w:rPr>
          <w:rFonts w:asciiTheme="minorBidi" w:hAnsiTheme="minorBidi"/>
          <w:sz w:val="24"/>
          <w:szCs w:val="24"/>
        </w:rPr>
        <w:t xml:space="preserve">Navedeno </w:t>
      </w:r>
      <w:bookmarkStart w:id="3" w:name="_Hlk211926904"/>
      <w:r w:rsidRPr="00490B99">
        <w:rPr>
          <w:rFonts w:asciiTheme="minorBidi" w:hAnsiTheme="minorBidi"/>
          <w:sz w:val="24"/>
          <w:szCs w:val="24"/>
        </w:rPr>
        <w:t>na</w:t>
      </w:r>
      <w:r w:rsidR="00AD66FF">
        <w:rPr>
          <w:rFonts w:asciiTheme="minorBidi" w:hAnsiTheme="minorBidi"/>
          <w:sz w:val="24"/>
          <w:szCs w:val="24"/>
        </w:rPr>
        <w:t xml:space="preserve"> </w:t>
      </w:r>
      <w:bookmarkEnd w:id="3"/>
      <w:r w:rsidR="00A2773E">
        <w:rPr>
          <w:rFonts w:asciiTheme="minorBidi" w:hAnsiTheme="minorBidi"/>
          <w:sz w:val="24"/>
          <w:szCs w:val="24"/>
        </w:rPr>
        <w:fldChar w:fldCharType="begin"/>
      </w:r>
      <w:r w:rsidR="00A2773E">
        <w:rPr>
          <w:rFonts w:asciiTheme="minorBidi" w:hAnsiTheme="minorBidi"/>
          <w:sz w:val="24"/>
          <w:szCs w:val="24"/>
        </w:rPr>
        <w:instrText>HYPERLINK "</w:instrText>
      </w:r>
      <w:r w:rsidR="00A2773E" w:rsidRPr="00A2773E">
        <w:rPr>
          <w:rFonts w:asciiTheme="minorBidi" w:hAnsiTheme="minorBidi"/>
          <w:sz w:val="24"/>
          <w:szCs w:val="24"/>
        </w:rPr>
        <w:instrText>https://branitelji.gov.hr/</w:instrText>
      </w:r>
      <w:r w:rsidR="00A2773E">
        <w:rPr>
          <w:rFonts w:asciiTheme="minorBidi" w:hAnsiTheme="minorBidi"/>
          <w:sz w:val="24"/>
          <w:szCs w:val="24"/>
        </w:rPr>
        <w:instrText>"</w:instrText>
      </w:r>
      <w:r w:rsidR="00A2773E">
        <w:rPr>
          <w:rFonts w:asciiTheme="minorBidi" w:hAnsiTheme="minorBidi"/>
          <w:sz w:val="24"/>
          <w:szCs w:val="24"/>
        </w:rPr>
      </w:r>
      <w:r w:rsidR="00A2773E">
        <w:rPr>
          <w:rFonts w:asciiTheme="minorBidi" w:hAnsiTheme="minorBidi"/>
          <w:sz w:val="24"/>
          <w:szCs w:val="24"/>
        </w:rPr>
        <w:fldChar w:fldCharType="separate"/>
      </w:r>
      <w:r w:rsidR="00A2773E" w:rsidRPr="001B075F">
        <w:rPr>
          <w:rStyle w:val="Hiperveza"/>
          <w:rFonts w:asciiTheme="minorBidi" w:hAnsiTheme="minorBidi"/>
          <w:sz w:val="24"/>
          <w:szCs w:val="24"/>
        </w:rPr>
        <w:t>https://branitelji.gov.hr/</w:t>
      </w:r>
      <w:r w:rsidR="00A2773E">
        <w:rPr>
          <w:rFonts w:asciiTheme="minorBidi" w:hAnsiTheme="minorBidi"/>
          <w:sz w:val="24"/>
          <w:szCs w:val="24"/>
        </w:rPr>
        <w:fldChar w:fldCharType="end"/>
      </w:r>
      <w:r w:rsidR="00A2773E">
        <w:rPr>
          <w:rFonts w:asciiTheme="minorBidi" w:hAnsiTheme="minorBidi"/>
          <w:sz w:val="24"/>
          <w:szCs w:val="24"/>
        </w:rPr>
        <w:t xml:space="preserve"> </w:t>
      </w:r>
      <w:r w:rsidR="00AD66FF">
        <w:rPr>
          <w:rFonts w:asciiTheme="minorBidi" w:hAnsiTheme="minorBidi"/>
          <w:sz w:val="24"/>
          <w:szCs w:val="24"/>
        </w:rPr>
        <w:t>na</w:t>
      </w:r>
      <w:r w:rsidRPr="00490B99">
        <w:rPr>
          <w:rFonts w:asciiTheme="minorBidi" w:hAnsiTheme="minorBidi"/>
          <w:sz w:val="24"/>
          <w:szCs w:val="24"/>
        </w:rPr>
        <w:t xml:space="preserve"> poveznici: </w:t>
      </w:r>
    </w:p>
    <w:p w14:paraId="337A8CCA" w14:textId="0E014B2B" w:rsidR="00BC6C24" w:rsidRPr="00490B99" w:rsidRDefault="00BC6C24" w:rsidP="00490B99">
      <w:pPr>
        <w:pStyle w:val="Bezproreda"/>
        <w:jc w:val="both"/>
        <w:rPr>
          <w:rStyle w:val="Hiperveza"/>
          <w:rFonts w:asciiTheme="minorBidi" w:hAnsiTheme="minorBidi"/>
          <w:color w:val="auto"/>
          <w:sz w:val="24"/>
          <w:szCs w:val="24"/>
          <w:u w:val="none"/>
        </w:rPr>
      </w:pPr>
      <w:hyperlink r:id="rId6" w:history="1">
        <w:r w:rsidRPr="00BD52E1">
          <w:rPr>
            <w:rStyle w:val="Hiperveza"/>
            <w:rFonts w:asciiTheme="minorBidi" w:hAnsiTheme="minorBidi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rStyle w:val="Hiperveza"/>
          <w:rFonts w:asciiTheme="minorBidi" w:hAnsiTheme="minorBidi"/>
          <w:color w:val="auto"/>
          <w:sz w:val="24"/>
          <w:szCs w:val="24"/>
          <w:u w:val="none"/>
        </w:rPr>
        <w:t xml:space="preserve"> </w:t>
      </w:r>
    </w:p>
    <w:p w14:paraId="30785356" w14:textId="50A4E175" w:rsidR="004A7678" w:rsidRPr="00BC6C24" w:rsidRDefault="004A7678" w:rsidP="004A7678">
      <w:pPr>
        <w:jc w:val="both"/>
        <w:rPr>
          <w:rFonts w:ascii="Arial" w:hAnsi="Arial" w:cs="Arial"/>
        </w:rPr>
      </w:pPr>
      <w:r w:rsidRPr="00BC6C24">
        <w:rPr>
          <w:rFonts w:ascii="Arial" w:hAnsi="Arial" w:cs="Arial"/>
        </w:rPr>
        <w:t>Kandidat koji se poziva na pravo prednosti pri zapošljavanju u skladu sa Zakonom o zaštiti vojnih i civilnih invalida rata (</w:t>
      </w:r>
      <w:r w:rsidR="00E923E3" w:rsidRPr="00BC6C24">
        <w:rPr>
          <w:rFonts w:ascii="Arial" w:hAnsi="Arial" w:cs="Arial"/>
        </w:rPr>
        <w:t>„</w:t>
      </w:r>
      <w:r w:rsidRPr="00BC6C24">
        <w:rPr>
          <w:rFonts w:ascii="Arial" w:hAnsi="Arial" w:cs="Arial"/>
        </w:rPr>
        <w:t>Narodne novine</w:t>
      </w:r>
      <w:r w:rsidR="00E923E3" w:rsidRPr="00BC6C24">
        <w:rPr>
          <w:rFonts w:ascii="Arial" w:hAnsi="Arial" w:cs="Arial"/>
        </w:rPr>
        <w:t>“</w:t>
      </w:r>
      <w:r w:rsidRPr="00BC6C24">
        <w:rPr>
          <w:rFonts w:ascii="Arial" w:hAnsi="Arial" w:cs="Arial"/>
        </w:rPr>
        <w:t>, broj</w:t>
      </w:r>
      <w:r w:rsidR="00E923E3" w:rsidRPr="00BC6C24">
        <w:rPr>
          <w:rFonts w:ascii="Arial" w:hAnsi="Arial" w:cs="Arial"/>
        </w:rPr>
        <w:t>:</w:t>
      </w:r>
      <w:r w:rsidRPr="00BC6C24">
        <w:rPr>
          <w:rFonts w:ascii="Arial" w:hAnsi="Arial" w:cs="Arial"/>
        </w:rPr>
        <w:t xml:space="preserve"> 33/92, 57/92, 77/92, 27/93, 58/93, 2/94, 76/94, 108/95, 108/96, 82/01, 103/03, 148/13, 98/19), uz prijavu na natječaj dužan je, pored dokaza o ispunjavanju traženih uvjeta, priložiti i rješenje, odnosno potvrdu iz koje je vidljivo spomenuto pravo</w:t>
      </w:r>
      <w:r w:rsidR="00A2773E" w:rsidRPr="00BC6C24">
        <w:rPr>
          <w:rFonts w:ascii="Arial" w:hAnsi="Arial" w:cs="Arial"/>
        </w:rPr>
        <w:t xml:space="preserve"> </w:t>
      </w:r>
      <w:r w:rsidRPr="00BC6C24">
        <w:rPr>
          <w:rFonts w:ascii="Arial" w:hAnsi="Arial" w:cs="Arial"/>
        </w:rPr>
        <w:t>te dokaz o tome na koji način je prestao radni odnos.</w:t>
      </w:r>
    </w:p>
    <w:p w14:paraId="4C806A57" w14:textId="6DCA2EE6" w:rsidR="00A2773E" w:rsidRPr="00590C42" w:rsidRDefault="004A7678" w:rsidP="00490B99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590C42">
        <w:rPr>
          <w:rFonts w:ascii="Arial" w:hAnsi="Arial" w:cs="Arial"/>
          <w:sz w:val="24"/>
          <w:szCs w:val="24"/>
        </w:rPr>
        <w:t>Da bi kandidat ostvario pravo prednosti pri zapošljavanju, po Zakonu o civilnim stradalnicima iz Domovinskog rata („Narodne novine“, broj 84/21</w:t>
      </w:r>
      <w:r w:rsidR="00590C42" w:rsidRPr="00590C42">
        <w:rPr>
          <w:rFonts w:ascii="Arial" w:hAnsi="Arial" w:cs="Arial"/>
          <w:sz w:val="24"/>
          <w:szCs w:val="24"/>
        </w:rPr>
        <w:t>, 13/26</w:t>
      </w:r>
      <w:r w:rsidRPr="00590C42">
        <w:rPr>
          <w:rFonts w:ascii="Arial" w:hAnsi="Arial" w:cs="Arial"/>
          <w:sz w:val="24"/>
          <w:szCs w:val="24"/>
        </w:rPr>
        <w:t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</w:t>
      </w:r>
      <w:r w:rsidR="00A2773E" w:rsidRPr="00590C42">
        <w:rPr>
          <w:rFonts w:ascii="Arial" w:hAnsi="Arial" w:cs="Arial"/>
          <w:sz w:val="24"/>
          <w:szCs w:val="24"/>
        </w:rPr>
        <w:t>, kako je objavljeno na</w:t>
      </w:r>
    </w:p>
    <w:p w14:paraId="2DFC81D9" w14:textId="577CB9F3" w:rsidR="00490B99" w:rsidRDefault="00A2773E" w:rsidP="00A2773E">
      <w:pPr>
        <w:pStyle w:val="Bezproreda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590C42">
          <w:rPr>
            <w:rStyle w:val="Hiperveza"/>
            <w:rFonts w:ascii="Arial" w:hAnsi="Arial" w:cs="Arial"/>
            <w:sz w:val="24"/>
            <w:szCs w:val="24"/>
          </w:rPr>
          <w:t>https://branitelji.gov.hr/</w:t>
        </w:r>
      </w:hyperlink>
      <w:r w:rsidRPr="00590C42">
        <w:rPr>
          <w:rFonts w:ascii="Arial" w:hAnsi="Arial" w:cs="Arial"/>
          <w:sz w:val="24"/>
          <w:szCs w:val="24"/>
        </w:rPr>
        <w:t xml:space="preserve"> te </w:t>
      </w:r>
      <w:r w:rsidR="004A7678" w:rsidRPr="00590C42">
        <w:rPr>
          <w:rFonts w:ascii="Arial" w:hAnsi="Arial" w:cs="Arial"/>
          <w:sz w:val="24"/>
          <w:szCs w:val="24"/>
        </w:rPr>
        <w:t>dostupn</w:t>
      </w:r>
      <w:r w:rsidRPr="00590C42">
        <w:rPr>
          <w:rFonts w:ascii="Arial" w:hAnsi="Arial" w:cs="Arial"/>
          <w:sz w:val="24"/>
          <w:szCs w:val="24"/>
        </w:rPr>
        <w:t>o</w:t>
      </w:r>
      <w:r w:rsidR="004A7678" w:rsidRPr="00590C42">
        <w:rPr>
          <w:rFonts w:ascii="Arial" w:hAnsi="Arial" w:cs="Arial"/>
          <w:sz w:val="24"/>
          <w:szCs w:val="24"/>
        </w:rPr>
        <w:t xml:space="preserve"> na poveznici</w:t>
      </w:r>
      <w:r w:rsidR="00981CB0" w:rsidRPr="00590C42">
        <w:rPr>
          <w:rFonts w:ascii="Arial" w:hAnsi="Arial" w:cs="Arial"/>
          <w:sz w:val="24"/>
          <w:szCs w:val="24"/>
        </w:rPr>
        <w:t>:</w:t>
      </w:r>
    </w:p>
    <w:p w14:paraId="4DF4BD9C" w14:textId="5EA32051" w:rsidR="00590C42" w:rsidRDefault="00590C42" w:rsidP="00A2773E">
      <w:pPr>
        <w:pStyle w:val="Bezproreda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BD52E1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14E1BAB2" w14:textId="750DD049" w:rsidR="004A7678" w:rsidRPr="00CE24B5" w:rsidRDefault="004A7678" w:rsidP="00490B99">
      <w:pPr>
        <w:jc w:val="both"/>
        <w:rPr>
          <w:rStyle w:val="Hiperveza"/>
          <w:rFonts w:ascii="Arial" w:hAnsi="Arial" w:cs="Arial"/>
          <w:color w:val="auto"/>
          <w:u w:val="none"/>
        </w:rPr>
      </w:pPr>
      <w:r w:rsidRPr="00981CB0">
        <w:rPr>
          <w:rFonts w:ascii="Arial" w:hAnsi="Arial" w:cs="Arial"/>
        </w:rPr>
        <w:t>Kandidat koji se poziva na pravo prednosti pri zapošljavanju u skladu sa Zakonom o profesionalnoj rehabilitaciji i zapošljavanju osoba s invaliditetom (</w:t>
      </w:r>
      <w:r w:rsidR="00E923E3" w:rsidRPr="00981CB0">
        <w:rPr>
          <w:rFonts w:ascii="Arial" w:hAnsi="Arial" w:cs="Arial"/>
        </w:rPr>
        <w:t>„</w:t>
      </w:r>
      <w:r w:rsidRPr="00981CB0">
        <w:rPr>
          <w:rFonts w:ascii="Arial" w:hAnsi="Arial" w:cs="Arial"/>
        </w:rPr>
        <w:t>Narodne novine</w:t>
      </w:r>
      <w:r w:rsidR="00E923E3" w:rsidRPr="00981CB0">
        <w:rPr>
          <w:rFonts w:ascii="Arial" w:hAnsi="Arial" w:cs="Arial"/>
        </w:rPr>
        <w:t>“</w:t>
      </w:r>
      <w:r w:rsidRPr="00981CB0">
        <w:rPr>
          <w:rFonts w:ascii="Arial" w:hAnsi="Arial" w:cs="Arial"/>
        </w:rPr>
        <w:t>, broj</w:t>
      </w:r>
      <w:r w:rsidR="00E923E3" w:rsidRPr="00981CB0">
        <w:rPr>
          <w:rFonts w:ascii="Arial" w:hAnsi="Arial" w:cs="Arial"/>
        </w:rPr>
        <w:t>:</w:t>
      </w:r>
      <w:r w:rsidRPr="00981CB0">
        <w:rPr>
          <w:rFonts w:ascii="Arial" w:hAnsi="Arial" w:cs="Arial"/>
        </w:rPr>
        <w:t xml:space="preserve"> 157/13, 152/14, 39/18, 32/20), uz prijavu na natječaj dužan je, pored dokaza o ispunjavanju </w:t>
      </w:r>
      <w:r w:rsidRPr="00981CB0">
        <w:rPr>
          <w:rFonts w:ascii="Arial" w:hAnsi="Arial" w:cs="Arial"/>
        </w:rPr>
        <w:lastRenderedPageBreak/>
        <w:t>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32C3E960" w14:textId="4EA5F5CF" w:rsidR="004A7678" w:rsidRPr="00CE24B5" w:rsidRDefault="004A7678" w:rsidP="004A76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noProof/>
        </w:rPr>
      </w:pPr>
      <w:r w:rsidRPr="00CE24B5">
        <w:rPr>
          <w:rFonts w:ascii="Arial" w:hAnsi="Arial" w:cs="Arial"/>
          <w:iCs/>
          <w:noProof/>
        </w:rPr>
        <w:t>Prijavom na ovaj natječaj kandidat potvrđuje da je upoznat s pravnim temeljem prikupljanja osobnih podataka i njegove svrhe, kao i o zaštiti njihova čuvanja, te njihovim pravima, a sve u skladu s Uredbom (EU) broja 2016/679 Europskog parlamenta i vijeća od dana 27. travnja 2016. godine o zaštiti pojedinca u vezi s obradom osobnih podataka i o slobodnom kretanju takvih podataka</w:t>
      </w:r>
      <w:r w:rsidR="00717FEC" w:rsidRPr="00CE24B5">
        <w:rPr>
          <w:rFonts w:ascii="Arial" w:hAnsi="Arial" w:cs="Arial"/>
          <w:iCs/>
          <w:noProof/>
        </w:rPr>
        <w:t xml:space="preserve"> te</w:t>
      </w:r>
      <w:r w:rsidRPr="00CE24B5">
        <w:rPr>
          <w:rFonts w:ascii="Arial" w:hAnsi="Arial" w:cs="Arial"/>
          <w:iCs/>
          <w:noProof/>
        </w:rPr>
        <w:t xml:space="preserve"> daje suglasnost </w:t>
      </w:r>
      <w:r w:rsidR="000712AB" w:rsidRPr="00CE24B5">
        <w:rPr>
          <w:rFonts w:ascii="Arial" w:hAnsi="Arial" w:cs="Arial"/>
          <w:iCs/>
          <w:noProof/>
        </w:rPr>
        <w:t>Općini Gračac</w:t>
      </w:r>
      <w:r w:rsidRPr="00CE24B5">
        <w:rPr>
          <w:rFonts w:ascii="Arial" w:hAnsi="Arial" w:cs="Arial"/>
          <w:iCs/>
          <w:noProof/>
        </w:rPr>
        <w:t xml:space="preserve"> na prikupljanje i obradu svojih osobnih podataka u svrhe natječajnog postupka kao i suglasnost za objavu istih kao rezultata natje</w:t>
      </w:r>
      <w:r w:rsidR="009D5384" w:rsidRPr="00CE24B5">
        <w:rPr>
          <w:rFonts w:ascii="Arial" w:hAnsi="Arial" w:cs="Arial"/>
          <w:iCs/>
          <w:noProof/>
        </w:rPr>
        <w:t>čaja</w:t>
      </w:r>
      <w:r w:rsidRPr="00CE24B5">
        <w:rPr>
          <w:rFonts w:ascii="Arial" w:hAnsi="Arial" w:cs="Arial"/>
          <w:iCs/>
          <w:noProof/>
        </w:rPr>
        <w:t>.</w:t>
      </w:r>
    </w:p>
    <w:p w14:paraId="20DCCFE2" w14:textId="77777777" w:rsidR="00627D3C" w:rsidRPr="00CE24B5" w:rsidRDefault="00627D3C" w:rsidP="004A76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noProof/>
        </w:rPr>
      </w:pPr>
      <w:r w:rsidRPr="00CE24B5">
        <w:rPr>
          <w:rFonts w:ascii="Arial" w:hAnsi="Arial" w:cs="Arial"/>
          <w:iCs/>
          <w:noProof/>
        </w:rPr>
        <w:t xml:space="preserve">Potpunom prijavom smatra se prijava koja sadrži sve podatke i priloge navedene u natječaju. </w:t>
      </w:r>
    </w:p>
    <w:p w14:paraId="521FD9EE" w14:textId="562351F5" w:rsidR="005015F3" w:rsidRPr="00CE24B5" w:rsidRDefault="00627D3C" w:rsidP="00C35D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noProof/>
        </w:rPr>
      </w:pPr>
      <w:r w:rsidRPr="00CE24B5">
        <w:rPr>
          <w:rFonts w:ascii="Arial" w:hAnsi="Arial" w:cs="Arial"/>
          <w:iCs/>
          <w:noProof/>
        </w:rPr>
        <w:t>K</w:t>
      </w:r>
      <w:r w:rsidR="00233DC0" w:rsidRPr="00CE24B5">
        <w:rPr>
          <w:rFonts w:ascii="Arial" w:hAnsi="Arial" w:cs="Arial"/>
          <w:iCs/>
          <w:noProof/>
        </w:rPr>
        <w:t>an</w:t>
      </w:r>
      <w:r w:rsidRPr="00CE24B5">
        <w:rPr>
          <w:rFonts w:ascii="Arial" w:hAnsi="Arial" w:cs="Arial"/>
          <w:iCs/>
          <w:noProof/>
        </w:rPr>
        <w:t xml:space="preserve">didati  koji nisu podnijeli </w:t>
      </w:r>
      <w:r w:rsidR="00CC6BC4" w:rsidRPr="00CE24B5">
        <w:rPr>
          <w:rFonts w:ascii="Arial" w:hAnsi="Arial" w:cs="Arial"/>
          <w:iCs/>
          <w:noProof/>
        </w:rPr>
        <w:t xml:space="preserve">potpunu, </w:t>
      </w:r>
      <w:r w:rsidR="002119EB" w:rsidRPr="00CE24B5">
        <w:rPr>
          <w:rFonts w:ascii="Arial" w:hAnsi="Arial" w:cs="Arial"/>
          <w:iCs/>
          <w:noProof/>
        </w:rPr>
        <w:t>pravodobnu</w:t>
      </w:r>
      <w:r w:rsidRPr="00CE24B5">
        <w:rPr>
          <w:rFonts w:ascii="Arial" w:hAnsi="Arial" w:cs="Arial"/>
          <w:iCs/>
          <w:noProof/>
        </w:rPr>
        <w:t xml:space="preserve"> i vlastoručno potpisanu prijavu ili ne ispunjavaju formalne uvjete iz natječaja ne smatraju se kandidatima prijavljenim na natječaj te se njihove prijave neće razmatrati</w:t>
      </w:r>
      <w:r w:rsidR="00777B4E" w:rsidRPr="00CE24B5">
        <w:rPr>
          <w:rFonts w:ascii="Arial" w:hAnsi="Arial" w:cs="Arial"/>
          <w:iCs/>
          <w:noProof/>
        </w:rPr>
        <w:t>, o čemu</w:t>
      </w:r>
      <w:r w:rsidRPr="00CE24B5">
        <w:rPr>
          <w:rFonts w:ascii="Arial" w:hAnsi="Arial" w:cs="Arial"/>
          <w:iCs/>
          <w:noProof/>
        </w:rPr>
        <w:t xml:space="preserve"> će biti obaviješteni </w:t>
      </w:r>
      <w:r w:rsidR="004A7678" w:rsidRPr="00CE24B5">
        <w:rPr>
          <w:rFonts w:ascii="Arial" w:hAnsi="Arial" w:cs="Arial"/>
        </w:rPr>
        <w:t>pisanim putem.</w:t>
      </w:r>
      <w:r w:rsidR="00C35D05" w:rsidRPr="00CE24B5">
        <w:rPr>
          <w:rFonts w:ascii="Arial" w:hAnsi="Arial" w:cs="Arial"/>
        </w:rPr>
        <w:t xml:space="preserve"> </w:t>
      </w:r>
      <w:r w:rsidR="00844CB0" w:rsidRPr="00CE24B5">
        <w:rPr>
          <w:rFonts w:ascii="Arial" w:hAnsi="Arial" w:cs="Arial"/>
          <w:color w:val="000000"/>
        </w:rPr>
        <w:t>Rok za</w:t>
      </w:r>
      <w:r w:rsidR="00F57497" w:rsidRPr="00CE24B5">
        <w:rPr>
          <w:rFonts w:ascii="Arial" w:hAnsi="Arial" w:cs="Arial"/>
          <w:color w:val="000000"/>
        </w:rPr>
        <w:t xml:space="preserve"> podnošenje prijava je </w:t>
      </w:r>
      <w:r w:rsidR="000712AB" w:rsidRPr="00CE24B5">
        <w:rPr>
          <w:rFonts w:ascii="Arial" w:hAnsi="Arial" w:cs="Arial"/>
        </w:rPr>
        <w:t>8</w:t>
      </w:r>
      <w:r w:rsidR="00100207" w:rsidRPr="00CE24B5">
        <w:rPr>
          <w:rFonts w:ascii="Arial" w:hAnsi="Arial" w:cs="Arial"/>
        </w:rPr>
        <w:t xml:space="preserve"> dana </w:t>
      </w:r>
      <w:r w:rsidR="00F57497" w:rsidRPr="00CE24B5">
        <w:rPr>
          <w:rFonts w:ascii="Arial" w:hAnsi="Arial" w:cs="Arial"/>
          <w:color w:val="000000"/>
        </w:rPr>
        <w:t xml:space="preserve">od dana objave natječaja u </w:t>
      </w:r>
      <w:r w:rsidR="000712AB" w:rsidRPr="00CE24B5">
        <w:rPr>
          <w:rFonts w:ascii="Arial" w:hAnsi="Arial" w:cs="Arial"/>
          <w:color w:val="000000"/>
        </w:rPr>
        <w:t>„</w:t>
      </w:r>
      <w:r w:rsidR="004A7678" w:rsidRPr="00CE24B5">
        <w:rPr>
          <w:rFonts w:ascii="Arial" w:hAnsi="Arial" w:cs="Arial"/>
          <w:color w:val="000000"/>
        </w:rPr>
        <w:t>Narodnim novinama</w:t>
      </w:r>
      <w:r w:rsidR="000712AB" w:rsidRPr="00CE24B5">
        <w:rPr>
          <w:rFonts w:ascii="Arial" w:hAnsi="Arial" w:cs="Arial"/>
          <w:color w:val="000000"/>
        </w:rPr>
        <w:t>“</w:t>
      </w:r>
      <w:r w:rsidR="004A7678" w:rsidRPr="00CE24B5">
        <w:rPr>
          <w:rFonts w:ascii="Arial" w:hAnsi="Arial" w:cs="Arial"/>
          <w:color w:val="000000"/>
        </w:rPr>
        <w:t>.</w:t>
      </w:r>
      <w:r w:rsidR="00C35D05" w:rsidRPr="00CE24B5">
        <w:rPr>
          <w:rFonts w:ascii="Arial" w:hAnsi="Arial" w:cs="Arial"/>
          <w:iCs/>
          <w:noProof/>
        </w:rPr>
        <w:t xml:space="preserve"> </w:t>
      </w:r>
      <w:r w:rsidR="003B1AB4" w:rsidRPr="00CE24B5">
        <w:rPr>
          <w:rFonts w:ascii="Arial" w:hAnsi="Arial" w:cs="Arial"/>
        </w:rPr>
        <w:t>P</w:t>
      </w:r>
      <w:r w:rsidR="004A7678" w:rsidRPr="00CE24B5">
        <w:rPr>
          <w:rFonts w:ascii="Arial" w:hAnsi="Arial" w:cs="Arial"/>
        </w:rPr>
        <w:t>rijave</w:t>
      </w:r>
      <w:r w:rsidR="004A7678" w:rsidRPr="00CE24B5">
        <w:rPr>
          <w:rFonts w:ascii="Arial" w:hAnsi="Arial" w:cs="Arial"/>
          <w:color w:val="000000"/>
        </w:rPr>
        <w:t xml:space="preserve"> </w:t>
      </w:r>
      <w:r w:rsidR="00C9493A" w:rsidRPr="00CE24B5">
        <w:rPr>
          <w:rFonts w:ascii="Arial" w:hAnsi="Arial" w:cs="Arial"/>
          <w:color w:val="000000"/>
        </w:rPr>
        <w:t xml:space="preserve">na </w:t>
      </w:r>
      <w:r w:rsidR="00C9493A" w:rsidRPr="00DA69F3">
        <w:rPr>
          <w:rFonts w:ascii="Arial" w:hAnsi="Arial" w:cs="Arial"/>
          <w:color w:val="000000"/>
        </w:rPr>
        <w:t>natječaj</w:t>
      </w:r>
      <w:r w:rsidR="00844CB0" w:rsidRPr="00DA69F3">
        <w:rPr>
          <w:rFonts w:ascii="Arial" w:hAnsi="Arial" w:cs="Arial"/>
          <w:color w:val="000000"/>
        </w:rPr>
        <w:t xml:space="preserve"> </w:t>
      </w:r>
      <w:r w:rsidR="00F57497" w:rsidRPr="00DA69F3">
        <w:rPr>
          <w:rFonts w:ascii="Arial" w:hAnsi="Arial" w:cs="Arial"/>
          <w:color w:val="000000"/>
        </w:rPr>
        <w:t xml:space="preserve">s </w:t>
      </w:r>
      <w:r w:rsidR="00A4332A" w:rsidRPr="00DA69F3">
        <w:rPr>
          <w:rFonts w:ascii="Arial" w:hAnsi="Arial" w:cs="Arial"/>
          <w:color w:val="000000"/>
        </w:rPr>
        <w:t>propisanom</w:t>
      </w:r>
      <w:r w:rsidR="00515D22" w:rsidRPr="00DA69F3">
        <w:rPr>
          <w:rFonts w:ascii="Arial" w:hAnsi="Arial" w:cs="Arial"/>
          <w:color w:val="000000"/>
        </w:rPr>
        <w:t xml:space="preserve"> dokumentacijom</w:t>
      </w:r>
      <w:r w:rsidR="009201CE" w:rsidRPr="00DA69F3">
        <w:rPr>
          <w:rFonts w:ascii="Arial" w:hAnsi="Arial" w:cs="Arial"/>
          <w:color w:val="000000"/>
        </w:rPr>
        <w:t xml:space="preserve"> </w:t>
      </w:r>
      <w:r w:rsidR="00F57497" w:rsidRPr="00DA69F3">
        <w:rPr>
          <w:rFonts w:ascii="Arial" w:hAnsi="Arial" w:cs="Arial"/>
          <w:color w:val="000000"/>
        </w:rPr>
        <w:t xml:space="preserve">dostavljaju se </w:t>
      </w:r>
      <w:r w:rsidR="00981CB0" w:rsidRPr="00DA69F3">
        <w:rPr>
          <w:rFonts w:ascii="Arial" w:hAnsi="Arial" w:cs="Arial"/>
          <w:color w:val="000000"/>
        </w:rPr>
        <w:t xml:space="preserve">u zatvorenoj omotnici </w:t>
      </w:r>
      <w:r w:rsidR="00F57497" w:rsidRPr="00DA69F3">
        <w:rPr>
          <w:rFonts w:ascii="Arial" w:hAnsi="Arial" w:cs="Arial"/>
          <w:color w:val="000000"/>
        </w:rPr>
        <w:t>na adresu</w:t>
      </w:r>
      <w:r w:rsidR="00DA69F3" w:rsidRPr="00DA69F3">
        <w:rPr>
          <w:rFonts w:ascii="Arial" w:hAnsi="Arial" w:cs="Arial"/>
          <w:color w:val="000000"/>
        </w:rPr>
        <w:t>:</w:t>
      </w:r>
      <w:r w:rsidR="00AE588D" w:rsidRPr="00DA69F3">
        <w:rPr>
          <w:rFonts w:ascii="Arial" w:hAnsi="Arial" w:cs="Arial"/>
          <w:color w:val="000000"/>
        </w:rPr>
        <w:t xml:space="preserve"> </w:t>
      </w:r>
      <w:r w:rsidR="000712AB" w:rsidRPr="00DA69F3">
        <w:rPr>
          <w:rFonts w:ascii="Arial" w:hAnsi="Arial" w:cs="Arial"/>
        </w:rPr>
        <w:t>Općina</w:t>
      </w:r>
      <w:r w:rsidR="000712AB" w:rsidRPr="00CE24B5">
        <w:rPr>
          <w:rFonts w:ascii="Arial" w:hAnsi="Arial" w:cs="Arial"/>
        </w:rPr>
        <w:t xml:space="preserve"> Gračac, Park sv. Jurja 1, 23440 Gračac</w:t>
      </w:r>
      <w:r w:rsidR="000712AB" w:rsidRPr="00CE24B5">
        <w:rPr>
          <w:rFonts w:ascii="Arial" w:hAnsi="Arial" w:cs="Arial"/>
          <w:color w:val="000000"/>
        </w:rPr>
        <w:t xml:space="preserve"> </w:t>
      </w:r>
      <w:r w:rsidR="00AE588D" w:rsidRPr="00CE24B5">
        <w:rPr>
          <w:rFonts w:ascii="Arial" w:hAnsi="Arial" w:cs="Arial"/>
          <w:color w:val="000000"/>
        </w:rPr>
        <w:t>poštom ili osobno</w:t>
      </w:r>
      <w:r w:rsidR="000712AB" w:rsidRPr="00CE24B5">
        <w:rPr>
          <w:rFonts w:ascii="Arial" w:hAnsi="Arial" w:cs="Arial"/>
          <w:color w:val="000000"/>
        </w:rPr>
        <w:t xml:space="preserve"> predajom pisarnici, </w:t>
      </w:r>
      <w:r w:rsidR="00D73142" w:rsidRPr="00CE24B5">
        <w:rPr>
          <w:rFonts w:ascii="Arial" w:hAnsi="Arial" w:cs="Arial"/>
          <w:color w:val="000000"/>
        </w:rPr>
        <w:t>s napomenom</w:t>
      </w:r>
      <w:r w:rsidR="00F57497" w:rsidRPr="00CE24B5">
        <w:rPr>
          <w:rFonts w:ascii="Arial" w:hAnsi="Arial" w:cs="Arial"/>
          <w:color w:val="000000"/>
        </w:rPr>
        <w:t>:</w:t>
      </w:r>
      <w:r w:rsidR="002743F7" w:rsidRPr="00CE24B5">
        <w:rPr>
          <w:rFonts w:ascii="Arial" w:hAnsi="Arial" w:cs="Arial"/>
          <w:color w:val="000000"/>
        </w:rPr>
        <w:t xml:space="preserve"> </w:t>
      </w:r>
      <w:r w:rsidR="00F57497" w:rsidRPr="00CE24B5">
        <w:rPr>
          <w:rFonts w:ascii="Arial" w:hAnsi="Arial" w:cs="Arial"/>
          <w:color w:val="000000"/>
        </w:rPr>
        <w:t>„</w:t>
      </w:r>
      <w:r w:rsidR="005351F6" w:rsidRPr="00CE24B5">
        <w:rPr>
          <w:rFonts w:ascii="Arial" w:hAnsi="Arial" w:cs="Arial"/>
          <w:color w:val="000000"/>
        </w:rPr>
        <w:t>N</w:t>
      </w:r>
      <w:r w:rsidR="002743F7" w:rsidRPr="00CE24B5">
        <w:rPr>
          <w:rFonts w:ascii="Arial" w:hAnsi="Arial" w:cs="Arial"/>
          <w:color w:val="000000"/>
        </w:rPr>
        <w:t xml:space="preserve">atječaj za ravnatelja </w:t>
      </w:r>
      <w:r w:rsidR="000712AB" w:rsidRPr="00CE24B5">
        <w:rPr>
          <w:rFonts w:ascii="Arial" w:hAnsi="Arial" w:cs="Arial"/>
          <w:color w:val="000000"/>
        </w:rPr>
        <w:t>Knjižnice i čitaonice Gračac</w:t>
      </w:r>
      <w:r w:rsidR="002334E9" w:rsidRPr="00CE24B5">
        <w:rPr>
          <w:rFonts w:ascii="Arial" w:hAnsi="Arial" w:cs="Arial"/>
          <w:color w:val="000000"/>
        </w:rPr>
        <w:t xml:space="preserve">- </w:t>
      </w:r>
      <w:r w:rsidR="00F57497" w:rsidRPr="00CE24B5">
        <w:rPr>
          <w:rFonts w:ascii="Arial" w:hAnsi="Arial" w:cs="Arial"/>
          <w:color w:val="000000"/>
        </w:rPr>
        <w:t>ne otvaraj“.</w:t>
      </w:r>
      <w:r w:rsidR="00C35D05" w:rsidRPr="00CE24B5">
        <w:rPr>
          <w:rFonts w:ascii="Arial" w:hAnsi="Arial" w:cs="Arial"/>
          <w:iCs/>
          <w:noProof/>
        </w:rPr>
        <w:t xml:space="preserve"> </w:t>
      </w:r>
      <w:r w:rsidR="00AF32E5" w:rsidRPr="00CE24B5">
        <w:rPr>
          <w:rFonts w:ascii="Arial" w:hAnsi="Arial" w:cs="Arial"/>
          <w:bCs/>
        </w:rPr>
        <w:t xml:space="preserve">Prijava je zaprimljena u roku ako je prije isteka roka zaprimljena u pisarnici </w:t>
      </w:r>
      <w:r w:rsidR="00AF32E5" w:rsidRPr="00CE24B5">
        <w:rPr>
          <w:rFonts w:ascii="Arial" w:hAnsi="Arial" w:cs="Arial"/>
        </w:rPr>
        <w:t>Općine Gračac</w:t>
      </w:r>
      <w:r w:rsidR="00AF32E5" w:rsidRPr="00CE24B5">
        <w:rPr>
          <w:rFonts w:ascii="Arial" w:hAnsi="Arial" w:cs="Arial"/>
          <w:bCs/>
        </w:rPr>
        <w:t xml:space="preserve">, a ako je upućena poštom preporučeno ili predana ovlaštenom pružatelju poštanskih usluga, dan predaje pošti, odnosno ovlaštenom pružatelju poštanskih usluga smatra se danom predaje. </w:t>
      </w:r>
      <w:r w:rsidR="00F57497" w:rsidRPr="00CE24B5">
        <w:rPr>
          <w:rFonts w:ascii="Arial" w:hAnsi="Arial" w:cs="Arial"/>
        </w:rPr>
        <w:t xml:space="preserve">O rezultatima </w:t>
      </w:r>
      <w:r w:rsidR="00565406" w:rsidRPr="00CE24B5">
        <w:rPr>
          <w:rFonts w:ascii="Arial" w:hAnsi="Arial" w:cs="Arial"/>
        </w:rPr>
        <w:t>natječaja</w:t>
      </w:r>
      <w:r w:rsidR="002808F9" w:rsidRPr="00CE24B5">
        <w:rPr>
          <w:rFonts w:ascii="Arial" w:hAnsi="Arial" w:cs="Arial"/>
        </w:rPr>
        <w:t xml:space="preserve"> kandidati će biti </w:t>
      </w:r>
      <w:r w:rsidR="00C34B74" w:rsidRPr="00CE24B5">
        <w:rPr>
          <w:rFonts w:ascii="Arial" w:hAnsi="Arial" w:cs="Arial"/>
        </w:rPr>
        <w:t xml:space="preserve">obaviješteni u roku od </w:t>
      </w:r>
      <w:r w:rsidR="002808F9" w:rsidRPr="00CE24B5">
        <w:rPr>
          <w:rFonts w:ascii="Arial" w:hAnsi="Arial" w:cs="Arial"/>
        </w:rPr>
        <w:t>45</w:t>
      </w:r>
      <w:r w:rsidR="00660575" w:rsidRPr="00CE24B5">
        <w:rPr>
          <w:rFonts w:ascii="Arial" w:hAnsi="Arial" w:cs="Arial"/>
        </w:rPr>
        <w:t xml:space="preserve"> dana od dana </w:t>
      </w:r>
      <w:r w:rsidR="00110BC4" w:rsidRPr="00CE24B5">
        <w:rPr>
          <w:rFonts w:ascii="Arial" w:hAnsi="Arial" w:cs="Arial"/>
        </w:rPr>
        <w:t>isteka roka za podnošenje prijava.</w:t>
      </w:r>
      <w:r w:rsidR="00C35D05" w:rsidRPr="00CE24B5">
        <w:rPr>
          <w:rFonts w:ascii="Arial" w:hAnsi="Arial" w:cs="Arial"/>
          <w:iCs/>
          <w:noProof/>
        </w:rPr>
        <w:t xml:space="preserve"> </w:t>
      </w:r>
      <w:r w:rsidR="00171639" w:rsidRPr="00CE24B5">
        <w:rPr>
          <w:rFonts w:ascii="Arial" w:hAnsi="Arial" w:cs="Arial"/>
        </w:rPr>
        <w:t>Z</w:t>
      </w:r>
      <w:r w:rsidR="005015F3" w:rsidRPr="00CE24B5">
        <w:rPr>
          <w:rFonts w:ascii="Arial" w:hAnsi="Arial" w:cs="Arial"/>
        </w:rPr>
        <w:t>adr</w:t>
      </w:r>
      <w:r w:rsidR="009D5384" w:rsidRPr="00CE24B5">
        <w:rPr>
          <w:rFonts w:ascii="Arial" w:hAnsi="Arial" w:cs="Arial"/>
        </w:rPr>
        <w:t xml:space="preserve">žava </w:t>
      </w:r>
      <w:r w:rsidR="00171639" w:rsidRPr="00CE24B5">
        <w:rPr>
          <w:rFonts w:ascii="Arial" w:hAnsi="Arial" w:cs="Arial"/>
        </w:rPr>
        <w:t xml:space="preserve">se </w:t>
      </w:r>
      <w:r w:rsidR="00083E3A" w:rsidRPr="00CE24B5">
        <w:rPr>
          <w:rFonts w:ascii="Arial" w:hAnsi="Arial" w:cs="Arial"/>
        </w:rPr>
        <w:t xml:space="preserve">pravo poništenja </w:t>
      </w:r>
      <w:r w:rsidR="009D5384" w:rsidRPr="00CE24B5">
        <w:rPr>
          <w:rFonts w:ascii="Arial" w:hAnsi="Arial" w:cs="Arial"/>
        </w:rPr>
        <w:t>natječaja bez obrazloženja.</w:t>
      </w:r>
    </w:p>
    <w:p w14:paraId="2AF86E95" w14:textId="77777777" w:rsidR="00C35D05" w:rsidRPr="00CE24B5" w:rsidRDefault="00C35D05" w:rsidP="005015F3">
      <w:pPr>
        <w:jc w:val="both"/>
        <w:rPr>
          <w:rFonts w:ascii="Arial" w:hAnsi="Arial" w:cs="Arial"/>
        </w:rPr>
      </w:pPr>
    </w:p>
    <w:bookmarkEnd w:id="1"/>
    <w:p w14:paraId="2ED759A7" w14:textId="782EB581" w:rsidR="00981CB0" w:rsidRPr="006D0769" w:rsidRDefault="00981CB0" w:rsidP="00981CB0">
      <w:pPr>
        <w:pStyle w:val="Bezproreda"/>
        <w:jc w:val="right"/>
        <w:rPr>
          <w:rFonts w:ascii="Arial" w:hAnsi="Arial" w:cs="Arial"/>
          <w:b/>
          <w:sz w:val="24"/>
          <w:szCs w:val="24"/>
        </w:rPr>
      </w:pPr>
      <w:r w:rsidRPr="006D0769">
        <w:rPr>
          <w:rFonts w:ascii="Arial" w:hAnsi="Arial" w:cs="Arial"/>
          <w:b/>
          <w:sz w:val="24"/>
          <w:szCs w:val="24"/>
        </w:rPr>
        <w:t>OPĆINSKI NAČELNIK</w:t>
      </w:r>
    </w:p>
    <w:p w14:paraId="169721BB" w14:textId="328B4958" w:rsidR="00981CB0" w:rsidRPr="006D0769" w:rsidRDefault="00981CB0" w:rsidP="00981CB0">
      <w:pPr>
        <w:pStyle w:val="Bezproreda"/>
        <w:jc w:val="right"/>
        <w:rPr>
          <w:rFonts w:ascii="Arial" w:hAnsi="Arial" w:cs="Arial"/>
          <w:b/>
          <w:sz w:val="24"/>
          <w:szCs w:val="24"/>
        </w:rPr>
      </w:pPr>
      <w:r w:rsidRPr="006D0769">
        <w:rPr>
          <w:rFonts w:ascii="Arial" w:hAnsi="Arial" w:cs="Arial"/>
          <w:b/>
          <w:sz w:val="24"/>
          <w:szCs w:val="24"/>
        </w:rPr>
        <w:t xml:space="preserve">                                   </w:t>
      </w:r>
      <w:r w:rsidRPr="006D0769">
        <w:rPr>
          <w:rFonts w:ascii="Arial" w:hAnsi="Arial" w:cs="Arial"/>
          <w:b/>
          <w:sz w:val="24"/>
          <w:szCs w:val="24"/>
        </w:rPr>
        <w:tab/>
      </w:r>
      <w:r w:rsidRPr="006D0769">
        <w:rPr>
          <w:rFonts w:ascii="Arial" w:hAnsi="Arial" w:cs="Arial"/>
          <w:b/>
          <w:sz w:val="24"/>
          <w:szCs w:val="24"/>
        </w:rPr>
        <w:tab/>
      </w:r>
      <w:r w:rsidRPr="006D0769">
        <w:rPr>
          <w:rFonts w:ascii="Arial" w:hAnsi="Arial" w:cs="Arial"/>
          <w:b/>
          <w:sz w:val="24"/>
          <w:szCs w:val="24"/>
        </w:rPr>
        <w:tab/>
      </w:r>
      <w:r w:rsidRPr="006D0769">
        <w:rPr>
          <w:rFonts w:ascii="Arial" w:hAnsi="Arial" w:cs="Arial"/>
          <w:b/>
          <w:sz w:val="24"/>
          <w:szCs w:val="24"/>
        </w:rPr>
        <w:tab/>
        <w:t xml:space="preserve">    </w:t>
      </w:r>
      <w:r w:rsidR="00A2773E">
        <w:rPr>
          <w:rFonts w:ascii="Arial" w:hAnsi="Arial" w:cs="Arial"/>
          <w:b/>
          <w:sz w:val="24"/>
          <w:szCs w:val="24"/>
        </w:rPr>
        <w:t xml:space="preserve">Goran </w:t>
      </w:r>
      <w:proofErr w:type="spellStart"/>
      <w:r w:rsidR="00A2773E">
        <w:rPr>
          <w:rFonts w:ascii="Arial" w:hAnsi="Arial" w:cs="Arial"/>
          <w:b/>
          <w:sz w:val="24"/>
          <w:szCs w:val="24"/>
        </w:rPr>
        <w:t>Đekić</w:t>
      </w:r>
      <w:proofErr w:type="spellEnd"/>
    </w:p>
    <w:p w14:paraId="11EB1BB1" w14:textId="77777777" w:rsidR="003B0A44" w:rsidRPr="00981CB0" w:rsidRDefault="003B0A44" w:rsidP="005015F3">
      <w:pPr>
        <w:jc w:val="both"/>
        <w:rPr>
          <w:rFonts w:ascii="Arial" w:hAnsi="Arial" w:cs="Arial"/>
        </w:rPr>
      </w:pPr>
    </w:p>
    <w:p w14:paraId="03921E5C" w14:textId="77777777" w:rsidR="003320FB" w:rsidRDefault="003320FB" w:rsidP="004769E7">
      <w:pPr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5A29375F" w14:textId="77777777" w:rsidR="004769E7" w:rsidRDefault="004769E7" w:rsidP="004769E7">
      <w:pPr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3A7D0336" w14:textId="77777777" w:rsidR="004769E7" w:rsidRDefault="004769E7" w:rsidP="004769E7">
      <w:pPr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1E010DC5" w14:textId="77777777" w:rsidR="004769E7" w:rsidRDefault="004769E7" w:rsidP="004769E7">
      <w:pPr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48E80368" w14:textId="7F2D9BAA" w:rsidR="004769E7" w:rsidRPr="004769E7" w:rsidRDefault="004769E7" w:rsidP="004769E7">
      <w:pPr>
        <w:spacing w:after="0"/>
        <w:jc w:val="center"/>
        <w:rPr>
          <w:rFonts w:asciiTheme="minorBidi" w:hAnsiTheme="minorBidi" w:cstheme="minorBidi"/>
          <w:bCs/>
          <w:color w:val="EE0000"/>
        </w:rPr>
      </w:pPr>
      <w:r w:rsidRPr="004769E7">
        <w:rPr>
          <w:rFonts w:asciiTheme="minorBidi" w:hAnsiTheme="minorBidi" w:cstheme="minorBidi"/>
          <w:bCs/>
          <w:color w:val="EE0000"/>
        </w:rPr>
        <w:t>Natječaj je objavljen u „Narodnim novinama“ broj 120  od 21. listopada 2026. godine</w:t>
      </w:r>
    </w:p>
    <w:sectPr w:rsidR="004769E7" w:rsidRPr="004769E7" w:rsidSect="001A1D4A">
      <w:pgSz w:w="11907" w:h="16840" w:code="9"/>
      <w:pgMar w:top="851" w:right="1134" w:bottom="851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C2458"/>
    <w:multiLevelType w:val="hybridMultilevel"/>
    <w:tmpl w:val="972035DA"/>
    <w:lvl w:ilvl="0" w:tplc="5F42F474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1870"/>
    <w:multiLevelType w:val="hybridMultilevel"/>
    <w:tmpl w:val="75B084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B6183"/>
    <w:multiLevelType w:val="hybridMultilevel"/>
    <w:tmpl w:val="47E6BA2A"/>
    <w:lvl w:ilvl="0" w:tplc="BF78F1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9A27BF"/>
    <w:multiLevelType w:val="hybridMultilevel"/>
    <w:tmpl w:val="8CE23D16"/>
    <w:lvl w:ilvl="0" w:tplc="BF78F1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B2578"/>
    <w:multiLevelType w:val="hybridMultilevel"/>
    <w:tmpl w:val="CA743C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005929"/>
    <w:multiLevelType w:val="hybridMultilevel"/>
    <w:tmpl w:val="3A8ECFBA"/>
    <w:lvl w:ilvl="0" w:tplc="64F69E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1A2096"/>
    <w:multiLevelType w:val="hybridMultilevel"/>
    <w:tmpl w:val="75B084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339541">
    <w:abstractNumId w:val="3"/>
  </w:num>
  <w:num w:numId="2" w16cid:durableId="1725986468">
    <w:abstractNumId w:val="2"/>
  </w:num>
  <w:num w:numId="3" w16cid:durableId="727144590">
    <w:abstractNumId w:val="6"/>
  </w:num>
  <w:num w:numId="4" w16cid:durableId="1036853760">
    <w:abstractNumId w:val="1"/>
  </w:num>
  <w:num w:numId="5" w16cid:durableId="35854750">
    <w:abstractNumId w:val="0"/>
  </w:num>
  <w:num w:numId="6" w16cid:durableId="35284907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85354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AA"/>
    <w:rsid w:val="0000045A"/>
    <w:rsid w:val="000014B0"/>
    <w:rsid w:val="0001431E"/>
    <w:rsid w:val="0001762F"/>
    <w:rsid w:val="000420C5"/>
    <w:rsid w:val="000435B6"/>
    <w:rsid w:val="00047A91"/>
    <w:rsid w:val="00061EA3"/>
    <w:rsid w:val="00066A09"/>
    <w:rsid w:val="00066C92"/>
    <w:rsid w:val="000712AB"/>
    <w:rsid w:val="00077B98"/>
    <w:rsid w:val="00083E3A"/>
    <w:rsid w:val="00087682"/>
    <w:rsid w:val="000C6954"/>
    <w:rsid w:val="000D2E8E"/>
    <w:rsid w:val="000D3781"/>
    <w:rsid w:val="000D4DB8"/>
    <w:rsid w:val="000D6A26"/>
    <w:rsid w:val="000E68B5"/>
    <w:rsid w:val="000F5A19"/>
    <w:rsid w:val="00100207"/>
    <w:rsid w:val="0010761B"/>
    <w:rsid w:val="00110BC4"/>
    <w:rsid w:val="00111250"/>
    <w:rsid w:val="00116019"/>
    <w:rsid w:val="00122B47"/>
    <w:rsid w:val="00133446"/>
    <w:rsid w:val="00134B73"/>
    <w:rsid w:val="00134DA0"/>
    <w:rsid w:val="00141A06"/>
    <w:rsid w:val="001526EF"/>
    <w:rsid w:val="001602D3"/>
    <w:rsid w:val="001623D3"/>
    <w:rsid w:val="00164904"/>
    <w:rsid w:val="00164E0E"/>
    <w:rsid w:val="00171639"/>
    <w:rsid w:val="00171EEF"/>
    <w:rsid w:val="00177D44"/>
    <w:rsid w:val="001843C9"/>
    <w:rsid w:val="00193ADA"/>
    <w:rsid w:val="00194065"/>
    <w:rsid w:val="001A1D4A"/>
    <w:rsid w:val="001C0C4E"/>
    <w:rsid w:val="001C7E2B"/>
    <w:rsid w:val="001D1A80"/>
    <w:rsid w:val="001E064B"/>
    <w:rsid w:val="001E2C57"/>
    <w:rsid w:val="001F5B94"/>
    <w:rsid w:val="001F7CC9"/>
    <w:rsid w:val="002119EB"/>
    <w:rsid w:val="002163BF"/>
    <w:rsid w:val="002334E9"/>
    <w:rsid w:val="00233DC0"/>
    <w:rsid w:val="00266C1F"/>
    <w:rsid w:val="00266E71"/>
    <w:rsid w:val="00270D78"/>
    <w:rsid w:val="002714B0"/>
    <w:rsid w:val="00271BF4"/>
    <w:rsid w:val="0027366C"/>
    <w:rsid w:val="002743F7"/>
    <w:rsid w:val="002808F9"/>
    <w:rsid w:val="002836E3"/>
    <w:rsid w:val="0029112E"/>
    <w:rsid w:val="002A38F3"/>
    <w:rsid w:val="002C14EE"/>
    <w:rsid w:val="002C3609"/>
    <w:rsid w:val="002D381E"/>
    <w:rsid w:val="002D3CB6"/>
    <w:rsid w:val="002D45BF"/>
    <w:rsid w:val="00301DEC"/>
    <w:rsid w:val="003036CF"/>
    <w:rsid w:val="00314966"/>
    <w:rsid w:val="003315E7"/>
    <w:rsid w:val="003320FB"/>
    <w:rsid w:val="00350F5D"/>
    <w:rsid w:val="00361F46"/>
    <w:rsid w:val="0036438F"/>
    <w:rsid w:val="003700D1"/>
    <w:rsid w:val="003807D7"/>
    <w:rsid w:val="003818F6"/>
    <w:rsid w:val="00382253"/>
    <w:rsid w:val="00382FFA"/>
    <w:rsid w:val="00384E5C"/>
    <w:rsid w:val="00387AE8"/>
    <w:rsid w:val="00395680"/>
    <w:rsid w:val="00395DF5"/>
    <w:rsid w:val="003B0A44"/>
    <w:rsid w:val="003B1AB4"/>
    <w:rsid w:val="003B6F64"/>
    <w:rsid w:val="003B7F00"/>
    <w:rsid w:val="003C7CFE"/>
    <w:rsid w:val="003C7E5F"/>
    <w:rsid w:val="003D5B79"/>
    <w:rsid w:val="003E3A75"/>
    <w:rsid w:val="003E544A"/>
    <w:rsid w:val="003F00A9"/>
    <w:rsid w:val="003F4757"/>
    <w:rsid w:val="003F6E78"/>
    <w:rsid w:val="00405C71"/>
    <w:rsid w:val="004219E5"/>
    <w:rsid w:val="00434AEF"/>
    <w:rsid w:val="00442268"/>
    <w:rsid w:val="00457666"/>
    <w:rsid w:val="00465063"/>
    <w:rsid w:val="00472BC3"/>
    <w:rsid w:val="004769DB"/>
    <w:rsid w:val="004769E7"/>
    <w:rsid w:val="0047744E"/>
    <w:rsid w:val="004870C6"/>
    <w:rsid w:val="004901B5"/>
    <w:rsid w:val="00490B99"/>
    <w:rsid w:val="00492AAD"/>
    <w:rsid w:val="004A7678"/>
    <w:rsid w:val="004B479A"/>
    <w:rsid w:val="004C2494"/>
    <w:rsid w:val="004D261C"/>
    <w:rsid w:val="004D602F"/>
    <w:rsid w:val="004D6A82"/>
    <w:rsid w:val="0050017C"/>
    <w:rsid w:val="0050077D"/>
    <w:rsid w:val="005015F3"/>
    <w:rsid w:val="00515D22"/>
    <w:rsid w:val="00530991"/>
    <w:rsid w:val="00530C6D"/>
    <w:rsid w:val="005351F6"/>
    <w:rsid w:val="00536F22"/>
    <w:rsid w:val="005509DB"/>
    <w:rsid w:val="00550AEC"/>
    <w:rsid w:val="005525B7"/>
    <w:rsid w:val="0056353C"/>
    <w:rsid w:val="00565406"/>
    <w:rsid w:val="00567B12"/>
    <w:rsid w:val="00571FDB"/>
    <w:rsid w:val="00576EB6"/>
    <w:rsid w:val="00586EF6"/>
    <w:rsid w:val="00590C42"/>
    <w:rsid w:val="0059771E"/>
    <w:rsid w:val="005A17F1"/>
    <w:rsid w:val="005B2630"/>
    <w:rsid w:val="005B3740"/>
    <w:rsid w:val="005B385C"/>
    <w:rsid w:val="005C103E"/>
    <w:rsid w:val="005C22E8"/>
    <w:rsid w:val="005C7EFE"/>
    <w:rsid w:val="005E2FFA"/>
    <w:rsid w:val="005E3B7D"/>
    <w:rsid w:val="005F12CE"/>
    <w:rsid w:val="005F4AB3"/>
    <w:rsid w:val="00613DB8"/>
    <w:rsid w:val="00614EA4"/>
    <w:rsid w:val="00627D3C"/>
    <w:rsid w:val="006308C3"/>
    <w:rsid w:val="00631990"/>
    <w:rsid w:val="006460C8"/>
    <w:rsid w:val="00652F83"/>
    <w:rsid w:val="006571E5"/>
    <w:rsid w:val="00660575"/>
    <w:rsid w:val="0066294A"/>
    <w:rsid w:val="00674BAA"/>
    <w:rsid w:val="00694C78"/>
    <w:rsid w:val="006A23A3"/>
    <w:rsid w:val="006B30B8"/>
    <w:rsid w:val="006C6227"/>
    <w:rsid w:val="006D5FE2"/>
    <w:rsid w:val="006E796F"/>
    <w:rsid w:val="006F2D28"/>
    <w:rsid w:val="00705EA4"/>
    <w:rsid w:val="00710A64"/>
    <w:rsid w:val="0071666D"/>
    <w:rsid w:val="00717FEC"/>
    <w:rsid w:val="00724A9B"/>
    <w:rsid w:val="00754E1F"/>
    <w:rsid w:val="0075632E"/>
    <w:rsid w:val="00763926"/>
    <w:rsid w:val="00771DA9"/>
    <w:rsid w:val="0077371C"/>
    <w:rsid w:val="00777B4E"/>
    <w:rsid w:val="00786F50"/>
    <w:rsid w:val="0079761D"/>
    <w:rsid w:val="007A02FB"/>
    <w:rsid w:val="007A57E8"/>
    <w:rsid w:val="007B3763"/>
    <w:rsid w:val="007D48E4"/>
    <w:rsid w:val="007E750C"/>
    <w:rsid w:val="007F2C8A"/>
    <w:rsid w:val="00816802"/>
    <w:rsid w:val="00823054"/>
    <w:rsid w:val="00844CB0"/>
    <w:rsid w:val="00847693"/>
    <w:rsid w:val="00867DD4"/>
    <w:rsid w:val="00877935"/>
    <w:rsid w:val="00886A2B"/>
    <w:rsid w:val="008935F1"/>
    <w:rsid w:val="008C019B"/>
    <w:rsid w:val="008E677F"/>
    <w:rsid w:val="008F3497"/>
    <w:rsid w:val="00900789"/>
    <w:rsid w:val="00901652"/>
    <w:rsid w:val="009060C5"/>
    <w:rsid w:val="0091619B"/>
    <w:rsid w:val="009201CE"/>
    <w:rsid w:val="00920917"/>
    <w:rsid w:val="00921AD6"/>
    <w:rsid w:val="0092374F"/>
    <w:rsid w:val="00923B30"/>
    <w:rsid w:val="00927D83"/>
    <w:rsid w:val="0094320F"/>
    <w:rsid w:val="00943F70"/>
    <w:rsid w:val="009505BB"/>
    <w:rsid w:val="00952F0B"/>
    <w:rsid w:val="009607B7"/>
    <w:rsid w:val="00960C30"/>
    <w:rsid w:val="00975FBD"/>
    <w:rsid w:val="00977BA6"/>
    <w:rsid w:val="00981CB0"/>
    <w:rsid w:val="0099537A"/>
    <w:rsid w:val="0099616A"/>
    <w:rsid w:val="009A3D7F"/>
    <w:rsid w:val="009B158A"/>
    <w:rsid w:val="009B3E46"/>
    <w:rsid w:val="009B6E5B"/>
    <w:rsid w:val="009B7B5A"/>
    <w:rsid w:val="009B7CBE"/>
    <w:rsid w:val="009D331F"/>
    <w:rsid w:val="009D5384"/>
    <w:rsid w:val="009D57B4"/>
    <w:rsid w:val="009E7B45"/>
    <w:rsid w:val="00A10FA1"/>
    <w:rsid w:val="00A122A3"/>
    <w:rsid w:val="00A1794C"/>
    <w:rsid w:val="00A217E8"/>
    <w:rsid w:val="00A2773E"/>
    <w:rsid w:val="00A35BF4"/>
    <w:rsid w:val="00A4332A"/>
    <w:rsid w:val="00A63245"/>
    <w:rsid w:val="00A83745"/>
    <w:rsid w:val="00AA18B4"/>
    <w:rsid w:val="00AA3DE7"/>
    <w:rsid w:val="00AB1F75"/>
    <w:rsid w:val="00AC0EDF"/>
    <w:rsid w:val="00AC101C"/>
    <w:rsid w:val="00AC1451"/>
    <w:rsid w:val="00AC400F"/>
    <w:rsid w:val="00AD66FF"/>
    <w:rsid w:val="00AD6E63"/>
    <w:rsid w:val="00AE55B0"/>
    <w:rsid w:val="00AE588D"/>
    <w:rsid w:val="00AF32E5"/>
    <w:rsid w:val="00AF5789"/>
    <w:rsid w:val="00B25BAD"/>
    <w:rsid w:val="00B352AB"/>
    <w:rsid w:val="00B452BA"/>
    <w:rsid w:val="00B53D75"/>
    <w:rsid w:val="00B664D7"/>
    <w:rsid w:val="00B66E17"/>
    <w:rsid w:val="00B70333"/>
    <w:rsid w:val="00B84EBA"/>
    <w:rsid w:val="00B967A5"/>
    <w:rsid w:val="00BA3CBA"/>
    <w:rsid w:val="00BC6890"/>
    <w:rsid w:val="00BC6C24"/>
    <w:rsid w:val="00BD5997"/>
    <w:rsid w:val="00BE14BB"/>
    <w:rsid w:val="00BE6F19"/>
    <w:rsid w:val="00BF214B"/>
    <w:rsid w:val="00BF2AA6"/>
    <w:rsid w:val="00BF30D6"/>
    <w:rsid w:val="00C15233"/>
    <w:rsid w:val="00C25346"/>
    <w:rsid w:val="00C26F6B"/>
    <w:rsid w:val="00C34B74"/>
    <w:rsid w:val="00C35D05"/>
    <w:rsid w:val="00C53A0D"/>
    <w:rsid w:val="00C54F04"/>
    <w:rsid w:val="00C552F2"/>
    <w:rsid w:val="00C60D4C"/>
    <w:rsid w:val="00C629F9"/>
    <w:rsid w:val="00C6648D"/>
    <w:rsid w:val="00C90505"/>
    <w:rsid w:val="00C9493A"/>
    <w:rsid w:val="00C94FD9"/>
    <w:rsid w:val="00C95F22"/>
    <w:rsid w:val="00CA7824"/>
    <w:rsid w:val="00CB0CAA"/>
    <w:rsid w:val="00CC1F56"/>
    <w:rsid w:val="00CC6BC4"/>
    <w:rsid w:val="00CC79B6"/>
    <w:rsid w:val="00CE24B5"/>
    <w:rsid w:val="00CE5C7A"/>
    <w:rsid w:val="00D1437D"/>
    <w:rsid w:val="00D21A7D"/>
    <w:rsid w:val="00D271EE"/>
    <w:rsid w:val="00D309A2"/>
    <w:rsid w:val="00D362E4"/>
    <w:rsid w:val="00D55F59"/>
    <w:rsid w:val="00D73142"/>
    <w:rsid w:val="00D8101A"/>
    <w:rsid w:val="00D85D5C"/>
    <w:rsid w:val="00D92361"/>
    <w:rsid w:val="00DA114B"/>
    <w:rsid w:val="00DA22F0"/>
    <w:rsid w:val="00DA3D91"/>
    <w:rsid w:val="00DA66CC"/>
    <w:rsid w:val="00DA69F3"/>
    <w:rsid w:val="00DE7E21"/>
    <w:rsid w:val="00E01A4C"/>
    <w:rsid w:val="00E04318"/>
    <w:rsid w:val="00E11670"/>
    <w:rsid w:val="00E13EC3"/>
    <w:rsid w:val="00E3188C"/>
    <w:rsid w:val="00E34BF0"/>
    <w:rsid w:val="00E4075C"/>
    <w:rsid w:val="00E44996"/>
    <w:rsid w:val="00E52F58"/>
    <w:rsid w:val="00E77114"/>
    <w:rsid w:val="00E834F9"/>
    <w:rsid w:val="00E923E3"/>
    <w:rsid w:val="00E94AF7"/>
    <w:rsid w:val="00E97729"/>
    <w:rsid w:val="00EB3113"/>
    <w:rsid w:val="00EC10BE"/>
    <w:rsid w:val="00EC2D8E"/>
    <w:rsid w:val="00ED2235"/>
    <w:rsid w:val="00ED2853"/>
    <w:rsid w:val="00EF11AB"/>
    <w:rsid w:val="00F056AA"/>
    <w:rsid w:val="00F06177"/>
    <w:rsid w:val="00F06C5B"/>
    <w:rsid w:val="00F13E7B"/>
    <w:rsid w:val="00F1745B"/>
    <w:rsid w:val="00F26F36"/>
    <w:rsid w:val="00F35261"/>
    <w:rsid w:val="00F35E7A"/>
    <w:rsid w:val="00F41476"/>
    <w:rsid w:val="00F41503"/>
    <w:rsid w:val="00F57497"/>
    <w:rsid w:val="00F57904"/>
    <w:rsid w:val="00F64379"/>
    <w:rsid w:val="00F768CB"/>
    <w:rsid w:val="00F85D2B"/>
    <w:rsid w:val="00F95738"/>
    <w:rsid w:val="00F962BC"/>
    <w:rsid w:val="00FA6691"/>
    <w:rsid w:val="00FA6C1B"/>
    <w:rsid w:val="00FC1B7D"/>
    <w:rsid w:val="00FD4B12"/>
    <w:rsid w:val="00FE0180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D46E"/>
  <w15:docId w15:val="{CAF7F67F-E03A-46C9-9774-A826ABA7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3446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6648D"/>
    <w:rPr>
      <w:b/>
      <w:bCs/>
    </w:rPr>
  </w:style>
  <w:style w:type="paragraph" w:customStyle="1" w:styleId="Default">
    <w:name w:val="Default"/>
    <w:rsid w:val="00AC0E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character" w:styleId="Hiperveza">
    <w:name w:val="Hyperlink"/>
    <w:basedOn w:val="Zadanifontodlomka"/>
    <w:uiPriority w:val="99"/>
    <w:unhideWhenUsed/>
    <w:rsid w:val="004A7678"/>
    <w:rPr>
      <w:color w:val="0000FF" w:themeColor="hyperlink"/>
      <w:u w:val="single"/>
    </w:rPr>
  </w:style>
  <w:style w:type="paragraph" w:styleId="Bezproreda">
    <w:name w:val="No Spacing"/>
    <w:link w:val="BezproredaChar"/>
    <w:uiPriority w:val="1"/>
    <w:qFormat/>
    <w:rsid w:val="00C35D0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SlijeenaHiperveza">
    <w:name w:val="FollowedHyperlink"/>
    <w:basedOn w:val="Zadanifontodlomka"/>
    <w:uiPriority w:val="99"/>
    <w:semiHidden/>
    <w:unhideWhenUsed/>
    <w:rsid w:val="003C7CFE"/>
    <w:rPr>
      <w:color w:val="800080" w:themeColor="followedHyperlink"/>
      <w:u w:val="single"/>
    </w:rPr>
  </w:style>
  <w:style w:type="character" w:customStyle="1" w:styleId="BezproredaChar">
    <w:name w:val="Bez proreda Char"/>
    <w:link w:val="Bezproreda"/>
    <w:uiPriority w:val="1"/>
    <w:locked/>
    <w:rsid w:val="00BF30D6"/>
    <w:rPr>
      <w:rFonts w:asciiTheme="minorHAnsi" w:hAnsiTheme="minorHAnsi" w:cstheme="minorBidi"/>
      <w:sz w:val="22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490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1273</Words>
  <Characters>7261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STRUCNI-01</dc:creator>
  <cp:lastModifiedBy>Opcina Gracac</cp:lastModifiedBy>
  <cp:revision>4</cp:revision>
  <cp:lastPrinted>2026-10-14T07:12:00Z</cp:lastPrinted>
  <dcterms:created xsi:type="dcterms:W3CDTF">2026-10-14T06:38:00Z</dcterms:created>
  <dcterms:modified xsi:type="dcterms:W3CDTF">2026-10-21T06:01:00Z</dcterms:modified>
</cp:coreProperties>
</file>