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F163" w14:textId="495FCB1C" w:rsidR="009365EB" w:rsidRPr="00FA335B" w:rsidRDefault="009365EB" w:rsidP="009365EB">
      <w:pPr>
        <w:pStyle w:val="Bezproreda"/>
        <w:rPr>
          <w:rFonts w:ascii="Arial" w:hAnsi="Arial" w:cs="Arial"/>
          <w:b/>
          <w:sz w:val="24"/>
          <w:szCs w:val="24"/>
        </w:rPr>
      </w:pPr>
      <w:r w:rsidRPr="00FA335B">
        <w:rPr>
          <w:rFonts w:ascii="Arial" w:hAnsi="Arial" w:cs="Arial"/>
          <w:noProof/>
          <w:sz w:val="24"/>
          <w:szCs w:val="24"/>
        </w:rPr>
        <w:drawing>
          <wp:anchor distT="0" distB="0" distL="114300" distR="114300" simplePos="0" relativeHeight="251658240" behindDoc="1" locked="0" layoutInCell="1" allowOverlap="1" wp14:anchorId="437FE0C6" wp14:editId="0C3787C2">
            <wp:simplePos x="0" y="0"/>
            <wp:positionH relativeFrom="column">
              <wp:posOffset>424180</wp:posOffset>
            </wp:positionH>
            <wp:positionV relativeFrom="paragraph">
              <wp:posOffset>-721995</wp:posOffset>
            </wp:positionV>
            <wp:extent cx="602615" cy="790575"/>
            <wp:effectExtent l="0" t="0" r="6985" b="9525"/>
            <wp:wrapNone/>
            <wp:docPr id="676143926" name="Slika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 cy="790575"/>
                    </a:xfrm>
                    <a:prstGeom prst="rect">
                      <a:avLst/>
                    </a:prstGeom>
                    <a:noFill/>
                  </pic:spPr>
                </pic:pic>
              </a:graphicData>
            </a:graphic>
            <wp14:sizeRelH relativeFrom="page">
              <wp14:pctWidth>0</wp14:pctWidth>
            </wp14:sizeRelH>
            <wp14:sizeRelV relativeFrom="page">
              <wp14:pctHeight>0</wp14:pctHeight>
            </wp14:sizeRelV>
          </wp:anchor>
        </w:drawing>
      </w:r>
    </w:p>
    <w:p w14:paraId="52DF1431" w14:textId="77777777" w:rsidR="009365EB" w:rsidRPr="00FA335B" w:rsidRDefault="009365EB" w:rsidP="009365EB">
      <w:pPr>
        <w:pStyle w:val="Bezproreda"/>
        <w:rPr>
          <w:rFonts w:ascii="Arial" w:hAnsi="Arial" w:cs="Arial"/>
          <w:b/>
          <w:sz w:val="24"/>
          <w:szCs w:val="24"/>
          <w:lang w:val="pl-PL"/>
        </w:rPr>
      </w:pPr>
      <w:r w:rsidRPr="00FA335B">
        <w:rPr>
          <w:rFonts w:ascii="Arial" w:hAnsi="Arial" w:cs="Arial"/>
          <w:b/>
          <w:sz w:val="24"/>
          <w:szCs w:val="24"/>
          <w:lang w:val="pl-PL"/>
        </w:rPr>
        <w:t>REPUBLIKA HRVATSKA</w:t>
      </w:r>
    </w:p>
    <w:p w14:paraId="5316829A" w14:textId="77777777" w:rsidR="009365EB" w:rsidRPr="00FA335B" w:rsidRDefault="009365EB" w:rsidP="009365EB">
      <w:pPr>
        <w:pStyle w:val="Bezproreda"/>
        <w:rPr>
          <w:rFonts w:ascii="Arial" w:hAnsi="Arial" w:cs="Arial"/>
          <w:b/>
          <w:iCs/>
          <w:sz w:val="24"/>
          <w:szCs w:val="24"/>
          <w:lang w:val="pl-PL"/>
        </w:rPr>
      </w:pPr>
      <w:r w:rsidRPr="00FA335B">
        <w:rPr>
          <w:rFonts w:ascii="Arial" w:hAnsi="Arial" w:cs="Arial"/>
          <w:b/>
          <w:sz w:val="24"/>
          <w:szCs w:val="24"/>
          <w:lang w:val="pl-PL"/>
        </w:rPr>
        <w:t>ZADARSKA ŽUPANIJA</w:t>
      </w:r>
    </w:p>
    <w:p w14:paraId="219D2FE1" w14:textId="77777777" w:rsidR="009365EB" w:rsidRPr="00FA335B" w:rsidRDefault="009365EB" w:rsidP="009365EB">
      <w:pPr>
        <w:pStyle w:val="Bezproreda"/>
        <w:rPr>
          <w:rFonts w:ascii="Arial" w:hAnsi="Arial" w:cs="Arial"/>
          <w:b/>
          <w:sz w:val="24"/>
          <w:szCs w:val="24"/>
          <w:lang w:val="pl-PL"/>
        </w:rPr>
      </w:pPr>
      <w:r w:rsidRPr="00FA335B">
        <w:rPr>
          <w:rFonts w:ascii="Arial" w:hAnsi="Arial" w:cs="Arial"/>
          <w:b/>
          <w:sz w:val="24"/>
          <w:szCs w:val="24"/>
          <w:lang w:val="pl-PL"/>
        </w:rPr>
        <w:t>OPĆINA GRAČAC</w:t>
      </w:r>
    </w:p>
    <w:p w14:paraId="26428DBA" w14:textId="77777777" w:rsidR="009365EB" w:rsidRPr="00FA335B" w:rsidRDefault="009365EB" w:rsidP="009365EB">
      <w:pPr>
        <w:pStyle w:val="Bezproreda"/>
        <w:rPr>
          <w:rFonts w:ascii="Arial" w:hAnsi="Arial" w:cs="Arial"/>
          <w:b/>
          <w:sz w:val="24"/>
          <w:szCs w:val="24"/>
          <w:lang w:val="pl-PL"/>
        </w:rPr>
      </w:pPr>
      <w:r w:rsidRPr="00FA335B">
        <w:rPr>
          <w:rFonts w:ascii="Arial" w:hAnsi="Arial" w:cs="Arial"/>
          <w:b/>
          <w:sz w:val="24"/>
          <w:szCs w:val="24"/>
          <w:lang w:val="pl-PL"/>
        </w:rPr>
        <w:t>OPĆINSKO VIJEĆE</w:t>
      </w:r>
    </w:p>
    <w:p w14:paraId="6243DAE1" w14:textId="29E35F73" w:rsidR="009365EB" w:rsidRPr="00FA335B" w:rsidRDefault="009365EB" w:rsidP="009365EB">
      <w:pPr>
        <w:pStyle w:val="Bezproreda"/>
        <w:rPr>
          <w:rFonts w:ascii="Arial" w:hAnsi="Arial" w:cs="Arial"/>
          <w:b/>
          <w:sz w:val="24"/>
          <w:szCs w:val="24"/>
          <w:lang w:val="pl-PL"/>
        </w:rPr>
      </w:pPr>
      <w:r w:rsidRPr="00FA335B">
        <w:rPr>
          <w:rFonts w:ascii="Arial" w:hAnsi="Arial" w:cs="Arial"/>
          <w:b/>
          <w:sz w:val="24"/>
          <w:szCs w:val="24"/>
          <w:lang w:val="pl-PL"/>
        </w:rPr>
        <w:t>KLASA: 024-04/2</w:t>
      </w:r>
      <w:r w:rsidR="00DE76C7" w:rsidRPr="00FA335B">
        <w:rPr>
          <w:rFonts w:ascii="Arial" w:hAnsi="Arial" w:cs="Arial"/>
          <w:b/>
          <w:sz w:val="24"/>
          <w:szCs w:val="24"/>
          <w:lang w:val="pl-PL"/>
        </w:rPr>
        <w:t>5</w:t>
      </w:r>
      <w:r w:rsidRPr="00FA335B">
        <w:rPr>
          <w:rFonts w:ascii="Arial" w:hAnsi="Arial" w:cs="Arial"/>
          <w:b/>
          <w:sz w:val="24"/>
          <w:szCs w:val="24"/>
          <w:lang w:val="pl-PL"/>
        </w:rPr>
        <w:t>-01/</w:t>
      </w:r>
      <w:r w:rsidR="00DE76C7" w:rsidRPr="00FA335B">
        <w:rPr>
          <w:rFonts w:ascii="Arial" w:hAnsi="Arial" w:cs="Arial"/>
          <w:b/>
          <w:sz w:val="24"/>
          <w:szCs w:val="24"/>
          <w:lang w:val="pl-PL"/>
        </w:rPr>
        <w:t>1</w:t>
      </w:r>
    </w:p>
    <w:p w14:paraId="6030E06C" w14:textId="63EFD768" w:rsidR="009365EB" w:rsidRPr="00FA335B" w:rsidRDefault="009365EB" w:rsidP="009365EB">
      <w:pPr>
        <w:pStyle w:val="Bezproreda"/>
        <w:rPr>
          <w:rFonts w:ascii="Arial" w:hAnsi="Arial" w:cs="Arial"/>
          <w:b/>
          <w:sz w:val="24"/>
          <w:szCs w:val="24"/>
          <w:lang w:val="pl-PL"/>
        </w:rPr>
      </w:pPr>
      <w:r w:rsidRPr="00FA335B">
        <w:rPr>
          <w:rFonts w:ascii="Arial" w:hAnsi="Arial" w:cs="Arial"/>
          <w:b/>
          <w:sz w:val="24"/>
          <w:szCs w:val="24"/>
          <w:lang w:val="pl-PL"/>
        </w:rPr>
        <w:t>URBROJ: 2198-31-02-2</w:t>
      </w:r>
      <w:r w:rsidR="00DE76C7" w:rsidRPr="00FA335B">
        <w:rPr>
          <w:rFonts w:ascii="Arial" w:hAnsi="Arial" w:cs="Arial"/>
          <w:b/>
          <w:sz w:val="24"/>
          <w:szCs w:val="24"/>
          <w:lang w:val="pl-PL"/>
        </w:rPr>
        <w:t>5</w:t>
      </w:r>
      <w:r w:rsidRPr="00FA335B">
        <w:rPr>
          <w:rFonts w:ascii="Arial" w:hAnsi="Arial" w:cs="Arial"/>
          <w:b/>
          <w:sz w:val="24"/>
          <w:szCs w:val="24"/>
          <w:lang w:val="pl-PL"/>
        </w:rPr>
        <w:t>-</w:t>
      </w:r>
      <w:r w:rsidR="00D440AD" w:rsidRPr="00FA335B">
        <w:rPr>
          <w:rFonts w:ascii="Arial" w:hAnsi="Arial" w:cs="Arial"/>
          <w:b/>
          <w:sz w:val="24"/>
          <w:szCs w:val="24"/>
          <w:lang w:val="pl-PL"/>
        </w:rPr>
        <w:t>2</w:t>
      </w:r>
    </w:p>
    <w:p w14:paraId="4E1E84A5" w14:textId="2490DCF8" w:rsidR="009365EB" w:rsidRPr="00FA335B" w:rsidRDefault="009365EB" w:rsidP="009365EB">
      <w:pPr>
        <w:pStyle w:val="Bezproreda"/>
        <w:rPr>
          <w:rFonts w:ascii="Arial" w:hAnsi="Arial" w:cs="Arial"/>
          <w:b/>
          <w:sz w:val="24"/>
          <w:szCs w:val="24"/>
          <w:lang w:val="pl-PL"/>
        </w:rPr>
      </w:pPr>
      <w:r w:rsidRPr="00FA335B">
        <w:rPr>
          <w:rFonts w:ascii="Arial" w:hAnsi="Arial" w:cs="Arial"/>
          <w:b/>
          <w:sz w:val="24"/>
          <w:szCs w:val="24"/>
          <w:lang w:val="pl-PL"/>
        </w:rPr>
        <w:t>U Gračacu</w:t>
      </w:r>
      <w:r w:rsidR="00B07AA5" w:rsidRPr="00FA335B">
        <w:rPr>
          <w:rFonts w:ascii="Arial" w:hAnsi="Arial" w:cs="Arial"/>
          <w:b/>
          <w:sz w:val="24"/>
          <w:szCs w:val="24"/>
          <w:lang w:val="pl-PL"/>
        </w:rPr>
        <w:t xml:space="preserve">, </w:t>
      </w:r>
      <w:r w:rsidR="00DE76C7" w:rsidRPr="00FA335B">
        <w:rPr>
          <w:rFonts w:ascii="Arial" w:hAnsi="Arial" w:cs="Arial"/>
          <w:b/>
          <w:sz w:val="24"/>
          <w:szCs w:val="24"/>
          <w:lang w:val="pl-PL"/>
        </w:rPr>
        <w:t>1</w:t>
      </w:r>
      <w:r w:rsidR="006A003A" w:rsidRPr="00FA335B">
        <w:rPr>
          <w:rFonts w:ascii="Arial" w:hAnsi="Arial" w:cs="Arial"/>
          <w:b/>
          <w:sz w:val="24"/>
          <w:szCs w:val="24"/>
          <w:lang w:val="pl-PL"/>
        </w:rPr>
        <w:t>9</w:t>
      </w:r>
      <w:r w:rsidR="00DE76C7" w:rsidRPr="00FA335B">
        <w:rPr>
          <w:rFonts w:ascii="Arial" w:hAnsi="Arial" w:cs="Arial"/>
          <w:b/>
          <w:sz w:val="24"/>
          <w:szCs w:val="24"/>
          <w:lang w:val="pl-PL"/>
        </w:rPr>
        <w:t>. veljače</w:t>
      </w:r>
      <w:r w:rsidRPr="00FA335B">
        <w:rPr>
          <w:rFonts w:ascii="Arial" w:hAnsi="Arial" w:cs="Arial"/>
          <w:b/>
          <w:sz w:val="24"/>
          <w:szCs w:val="24"/>
          <w:lang w:val="pl-PL"/>
        </w:rPr>
        <w:t xml:space="preserve"> 202</w:t>
      </w:r>
      <w:r w:rsidR="00DE76C7" w:rsidRPr="00FA335B">
        <w:rPr>
          <w:rFonts w:ascii="Arial" w:hAnsi="Arial" w:cs="Arial"/>
          <w:b/>
          <w:sz w:val="24"/>
          <w:szCs w:val="24"/>
          <w:lang w:val="pl-PL"/>
        </w:rPr>
        <w:t>5</w:t>
      </w:r>
      <w:r w:rsidRPr="00FA335B">
        <w:rPr>
          <w:rFonts w:ascii="Arial" w:hAnsi="Arial" w:cs="Arial"/>
          <w:b/>
          <w:sz w:val="24"/>
          <w:szCs w:val="24"/>
          <w:lang w:val="pl-PL"/>
        </w:rPr>
        <w:t>. g.</w:t>
      </w:r>
    </w:p>
    <w:p w14:paraId="03D39FFC" w14:textId="77777777" w:rsidR="009365EB" w:rsidRPr="00FA335B" w:rsidRDefault="009365EB" w:rsidP="009365EB">
      <w:pPr>
        <w:pStyle w:val="Bezproreda"/>
        <w:jc w:val="both"/>
        <w:rPr>
          <w:rFonts w:ascii="Arial" w:hAnsi="Arial" w:cs="Arial"/>
          <w:sz w:val="24"/>
          <w:szCs w:val="24"/>
          <w:lang w:val="pl-PL"/>
        </w:rPr>
      </w:pPr>
    </w:p>
    <w:p w14:paraId="3D4E7642" w14:textId="3A3CB3BC" w:rsidR="00D440AD" w:rsidRPr="00FA335B" w:rsidRDefault="00D440AD" w:rsidP="001A1FD7">
      <w:pPr>
        <w:pStyle w:val="Bezproreda"/>
        <w:jc w:val="center"/>
        <w:rPr>
          <w:rFonts w:ascii="Arial" w:hAnsi="Arial" w:cs="Arial"/>
          <w:b/>
          <w:bCs/>
          <w:sz w:val="24"/>
          <w:szCs w:val="24"/>
          <w:lang w:val="pl-PL"/>
        </w:rPr>
      </w:pPr>
      <w:r w:rsidRPr="00FA335B">
        <w:rPr>
          <w:rFonts w:ascii="Arial" w:hAnsi="Arial" w:cs="Arial"/>
          <w:b/>
          <w:bCs/>
          <w:sz w:val="24"/>
          <w:szCs w:val="24"/>
          <w:lang w:val="pl-PL"/>
        </w:rPr>
        <w:t>ZAPISNIK</w:t>
      </w:r>
    </w:p>
    <w:p w14:paraId="170C9519" w14:textId="77777777" w:rsidR="00D440AD" w:rsidRPr="00FA335B" w:rsidRDefault="00D440AD" w:rsidP="00D440AD">
      <w:pPr>
        <w:pStyle w:val="Bezproreda"/>
        <w:jc w:val="both"/>
        <w:rPr>
          <w:rFonts w:ascii="Arial" w:hAnsi="Arial" w:cs="Arial"/>
          <w:sz w:val="24"/>
          <w:szCs w:val="24"/>
          <w:lang w:val="pl-PL"/>
        </w:rPr>
      </w:pPr>
    </w:p>
    <w:p w14:paraId="436C16EA" w14:textId="6F719047" w:rsidR="001A1FD7" w:rsidRPr="00FA335B" w:rsidRDefault="009365EB" w:rsidP="001A1FD7">
      <w:pPr>
        <w:pStyle w:val="Bezproreda"/>
        <w:jc w:val="both"/>
        <w:rPr>
          <w:rFonts w:ascii="Arial" w:hAnsi="Arial" w:cs="Arial"/>
          <w:bCs/>
          <w:sz w:val="24"/>
          <w:szCs w:val="24"/>
          <w:lang w:val="pl-PL"/>
        </w:rPr>
      </w:pPr>
      <w:r w:rsidRPr="00FA335B">
        <w:rPr>
          <w:rFonts w:ascii="Arial" w:hAnsi="Arial" w:cs="Arial"/>
          <w:bCs/>
          <w:sz w:val="24"/>
          <w:szCs w:val="24"/>
          <w:lang w:val="pl-PL"/>
        </w:rPr>
        <w:t xml:space="preserve"> </w:t>
      </w:r>
      <w:r w:rsidR="00EE0EAE" w:rsidRPr="00FA335B">
        <w:rPr>
          <w:rFonts w:ascii="Arial" w:hAnsi="Arial" w:cs="Arial"/>
          <w:bCs/>
          <w:sz w:val="24"/>
          <w:szCs w:val="24"/>
          <w:lang w:val="pl-PL"/>
        </w:rPr>
        <w:t>2</w:t>
      </w:r>
      <w:r w:rsidR="00DE76C7" w:rsidRPr="00FA335B">
        <w:rPr>
          <w:rFonts w:ascii="Arial" w:hAnsi="Arial" w:cs="Arial"/>
          <w:bCs/>
          <w:sz w:val="24"/>
          <w:szCs w:val="24"/>
          <w:lang w:val="pl-PL"/>
        </w:rPr>
        <w:t>6</w:t>
      </w:r>
      <w:r w:rsidRPr="00FA335B">
        <w:rPr>
          <w:rFonts w:ascii="Arial" w:hAnsi="Arial" w:cs="Arial"/>
          <w:bCs/>
          <w:sz w:val="24"/>
          <w:szCs w:val="24"/>
          <w:lang w:val="pl-PL"/>
        </w:rPr>
        <w:t>. sjednic</w:t>
      </w:r>
      <w:r w:rsidR="00D440AD" w:rsidRPr="00FA335B">
        <w:rPr>
          <w:rFonts w:ascii="Arial" w:hAnsi="Arial" w:cs="Arial"/>
          <w:bCs/>
          <w:sz w:val="24"/>
          <w:szCs w:val="24"/>
          <w:lang w:val="pl-PL"/>
        </w:rPr>
        <w:t>e</w:t>
      </w:r>
      <w:r w:rsidRPr="00FA335B">
        <w:rPr>
          <w:rFonts w:ascii="Arial" w:hAnsi="Arial" w:cs="Arial"/>
          <w:bCs/>
          <w:sz w:val="24"/>
          <w:szCs w:val="24"/>
          <w:lang w:val="pl-PL"/>
        </w:rPr>
        <w:t xml:space="preserve"> Općinskog vijeća Općine Gračac </w:t>
      </w:r>
      <w:r w:rsidR="00D440AD" w:rsidRPr="00FA335B">
        <w:rPr>
          <w:rFonts w:ascii="Arial" w:hAnsi="Arial" w:cs="Arial"/>
          <w:bCs/>
          <w:sz w:val="24"/>
          <w:szCs w:val="24"/>
          <w:lang w:val="pl-PL"/>
        </w:rPr>
        <w:t>održane</w:t>
      </w:r>
      <w:r w:rsidRPr="00FA335B">
        <w:rPr>
          <w:rFonts w:ascii="Arial" w:hAnsi="Arial" w:cs="Arial"/>
          <w:bCs/>
          <w:sz w:val="24"/>
          <w:szCs w:val="24"/>
          <w:lang w:val="pl-PL"/>
        </w:rPr>
        <w:t xml:space="preserve"> </w:t>
      </w:r>
      <w:r w:rsidR="00D32F78" w:rsidRPr="00FA335B">
        <w:rPr>
          <w:rFonts w:ascii="Arial" w:hAnsi="Arial" w:cs="Arial"/>
          <w:bCs/>
          <w:sz w:val="24"/>
          <w:szCs w:val="24"/>
          <w:lang w:val="pl-PL"/>
        </w:rPr>
        <w:t>1</w:t>
      </w:r>
      <w:r w:rsidR="00EA64E7" w:rsidRPr="00FA335B">
        <w:rPr>
          <w:rFonts w:ascii="Arial" w:hAnsi="Arial" w:cs="Arial"/>
          <w:bCs/>
          <w:sz w:val="24"/>
          <w:szCs w:val="24"/>
          <w:lang w:val="pl-PL"/>
        </w:rPr>
        <w:t>9</w:t>
      </w:r>
      <w:r w:rsidR="00D32F78" w:rsidRPr="00FA335B">
        <w:rPr>
          <w:rFonts w:ascii="Arial" w:hAnsi="Arial" w:cs="Arial"/>
          <w:bCs/>
          <w:sz w:val="24"/>
          <w:szCs w:val="24"/>
          <w:lang w:val="pl-PL"/>
        </w:rPr>
        <w:t xml:space="preserve">. </w:t>
      </w:r>
      <w:r w:rsidR="00EA64E7" w:rsidRPr="00FA335B">
        <w:rPr>
          <w:rFonts w:ascii="Arial" w:hAnsi="Arial" w:cs="Arial"/>
          <w:bCs/>
          <w:sz w:val="24"/>
          <w:szCs w:val="24"/>
          <w:lang w:val="pl-PL"/>
        </w:rPr>
        <w:t>veljače</w:t>
      </w:r>
      <w:r w:rsidR="00D32F78" w:rsidRPr="00FA335B">
        <w:rPr>
          <w:rFonts w:ascii="Arial" w:hAnsi="Arial" w:cs="Arial"/>
          <w:bCs/>
          <w:sz w:val="24"/>
          <w:szCs w:val="24"/>
          <w:lang w:val="pl-PL"/>
        </w:rPr>
        <w:t xml:space="preserve"> </w:t>
      </w:r>
      <w:r w:rsidRPr="00FA335B">
        <w:rPr>
          <w:rFonts w:ascii="Arial" w:hAnsi="Arial" w:cs="Arial"/>
          <w:bCs/>
          <w:sz w:val="24"/>
          <w:szCs w:val="24"/>
          <w:lang w:val="pl-PL"/>
        </w:rPr>
        <w:t>202</w:t>
      </w:r>
      <w:r w:rsidR="00DE76C7" w:rsidRPr="00FA335B">
        <w:rPr>
          <w:rFonts w:ascii="Arial" w:hAnsi="Arial" w:cs="Arial"/>
          <w:bCs/>
          <w:sz w:val="24"/>
          <w:szCs w:val="24"/>
          <w:lang w:val="pl-PL"/>
        </w:rPr>
        <w:t>5</w:t>
      </w:r>
      <w:r w:rsidRPr="00FA335B">
        <w:rPr>
          <w:rFonts w:ascii="Arial" w:hAnsi="Arial" w:cs="Arial"/>
          <w:bCs/>
          <w:sz w:val="24"/>
          <w:szCs w:val="24"/>
          <w:lang w:val="pl-PL"/>
        </w:rPr>
        <w:t>. g</w:t>
      </w:r>
      <w:r w:rsidR="00D32F78" w:rsidRPr="00FA335B">
        <w:rPr>
          <w:rFonts w:ascii="Arial" w:hAnsi="Arial" w:cs="Arial"/>
          <w:bCs/>
          <w:sz w:val="24"/>
          <w:szCs w:val="24"/>
          <w:lang w:val="pl-PL"/>
        </w:rPr>
        <w:t>odine</w:t>
      </w:r>
      <w:r w:rsidRPr="00FA335B">
        <w:rPr>
          <w:rFonts w:ascii="Arial" w:hAnsi="Arial" w:cs="Arial"/>
          <w:bCs/>
          <w:sz w:val="24"/>
          <w:szCs w:val="24"/>
          <w:lang w:val="pl-PL"/>
        </w:rPr>
        <w:t xml:space="preserve"> s početkom u</w:t>
      </w:r>
      <w:r w:rsidR="00660447" w:rsidRPr="00FA335B">
        <w:rPr>
          <w:rFonts w:ascii="Arial" w:hAnsi="Arial" w:cs="Arial"/>
          <w:bCs/>
          <w:sz w:val="24"/>
          <w:szCs w:val="24"/>
          <w:lang w:val="pl-PL"/>
        </w:rPr>
        <w:t xml:space="preserve"> 1</w:t>
      </w:r>
      <w:r w:rsidR="007C1DF4" w:rsidRPr="00FA335B">
        <w:rPr>
          <w:rFonts w:ascii="Arial" w:hAnsi="Arial" w:cs="Arial"/>
          <w:bCs/>
          <w:sz w:val="24"/>
          <w:szCs w:val="24"/>
          <w:lang w:val="pl-PL"/>
        </w:rPr>
        <w:t>6</w:t>
      </w:r>
      <w:r w:rsidR="00660447" w:rsidRPr="00FA335B">
        <w:rPr>
          <w:rFonts w:ascii="Arial" w:hAnsi="Arial" w:cs="Arial"/>
          <w:bCs/>
          <w:sz w:val="24"/>
          <w:szCs w:val="24"/>
          <w:lang w:val="pl-PL"/>
        </w:rPr>
        <w:t>,0</w:t>
      </w:r>
      <w:r w:rsidR="00EC016E" w:rsidRPr="00FA335B">
        <w:rPr>
          <w:rFonts w:ascii="Arial" w:hAnsi="Arial" w:cs="Arial"/>
          <w:bCs/>
          <w:sz w:val="24"/>
          <w:szCs w:val="24"/>
          <w:lang w:val="pl-PL"/>
        </w:rPr>
        <w:t>0</w:t>
      </w:r>
      <w:r w:rsidRPr="00FA335B">
        <w:rPr>
          <w:rFonts w:ascii="Arial" w:hAnsi="Arial" w:cs="Arial"/>
          <w:bCs/>
          <w:sz w:val="24"/>
          <w:szCs w:val="24"/>
          <w:lang w:val="pl-PL"/>
        </w:rPr>
        <w:t xml:space="preserve"> sati u općinskoj vijećnici</w:t>
      </w:r>
      <w:r w:rsidR="00D440AD" w:rsidRPr="00FA335B">
        <w:rPr>
          <w:rFonts w:ascii="Arial" w:hAnsi="Arial" w:cs="Arial"/>
          <w:bCs/>
          <w:sz w:val="24"/>
          <w:szCs w:val="24"/>
          <w:lang w:val="pl-PL"/>
        </w:rPr>
        <w:t>.</w:t>
      </w:r>
      <w:r w:rsidR="001A1FD7" w:rsidRPr="00FA335B">
        <w:rPr>
          <w:rFonts w:ascii="Arial" w:hAnsi="Arial" w:cs="Arial"/>
          <w:bCs/>
          <w:sz w:val="24"/>
          <w:szCs w:val="24"/>
          <w:lang w:val="pl-PL"/>
        </w:rPr>
        <w:t xml:space="preserve"> Sjednicu vodi predsjednica Ankica Rosandić koja pozdravlja nazočne, otvara sjednicu te poziva na utvrđivanje kvoruma.</w:t>
      </w:r>
    </w:p>
    <w:p w14:paraId="3A04D0DF" w14:textId="77777777" w:rsidR="00426448" w:rsidRPr="00FA335B" w:rsidRDefault="00426448" w:rsidP="009365EB">
      <w:pPr>
        <w:pStyle w:val="Bezproreda"/>
        <w:rPr>
          <w:rFonts w:ascii="Arial" w:hAnsi="Arial" w:cs="Arial"/>
          <w:b/>
          <w:sz w:val="24"/>
          <w:szCs w:val="24"/>
          <w:lang w:val="pl-PL"/>
        </w:rPr>
      </w:pPr>
    </w:p>
    <w:p w14:paraId="51188FEB" w14:textId="3AE768C2" w:rsidR="001A1FD7" w:rsidRPr="00FA335B" w:rsidRDefault="001A1FD7" w:rsidP="001A1FD7">
      <w:pPr>
        <w:pStyle w:val="Bezproreda"/>
        <w:jc w:val="both"/>
        <w:rPr>
          <w:rFonts w:ascii="Arial" w:hAnsi="Arial" w:cs="Arial"/>
          <w:bCs/>
          <w:sz w:val="24"/>
          <w:szCs w:val="24"/>
          <w:lang w:val="pl-PL"/>
        </w:rPr>
      </w:pPr>
      <w:r w:rsidRPr="00FA335B">
        <w:rPr>
          <w:rFonts w:ascii="Arial" w:hAnsi="Arial" w:cs="Arial"/>
          <w:b/>
          <w:sz w:val="24"/>
          <w:szCs w:val="24"/>
          <w:lang w:val="pl-PL"/>
        </w:rPr>
        <w:t xml:space="preserve">NAZOČNI: </w:t>
      </w:r>
      <w:r w:rsidRPr="00FA335B">
        <w:rPr>
          <w:rFonts w:ascii="Arial" w:hAnsi="Arial" w:cs="Arial"/>
          <w:bCs/>
          <w:sz w:val="24"/>
          <w:szCs w:val="24"/>
          <w:lang w:val="pl-PL"/>
        </w:rPr>
        <w:t>Rajko Obradović, Luka Radusin, Milorad Stanisavljević, Ružica Tulumović,Tadija Šišić, Viktor Kupčak, Dajana Šušnja Jasenko, Zlatko Burić, Ankica Rosandić.</w:t>
      </w:r>
    </w:p>
    <w:p w14:paraId="365610CD" w14:textId="77777777" w:rsidR="001A1FD7" w:rsidRPr="00FA335B" w:rsidRDefault="001A1FD7" w:rsidP="001A1FD7">
      <w:pPr>
        <w:pStyle w:val="Bezproreda"/>
        <w:jc w:val="both"/>
        <w:rPr>
          <w:rFonts w:ascii="Arial" w:hAnsi="Arial" w:cs="Arial"/>
          <w:b/>
          <w:sz w:val="24"/>
          <w:szCs w:val="24"/>
          <w:lang w:val="pl-PL"/>
        </w:rPr>
      </w:pPr>
    </w:p>
    <w:p w14:paraId="1ECF4791" w14:textId="56367A0D" w:rsidR="001A1FD7" w:rsidRPr="00FA335B" w:rsidRDefault="001A1FD7" w:rsidP="001A1FD7">
      <w:pPr>
        <w:pStyle w:val="Bezproreda"/>
        <w:jc w:val="both"/>
        <w:rPr>
          <w:rFonts w:ascii="Arial" w:hAnsi="Arial" w:cs="Arial"/>
          <w:b/>
          <w:sz w:val="24"/>
          <w:szCs w:val="24"/>
          <w:lang w:val="pl-PL"/>
        </w:rPr>
      </w:pPr>
      <w:r w:rsidRPr="00FA335B">
        <w:rPr>
          <w:rFonts w:ascii="Arial" w:hAnsi="Arial" w:cs="Arial"/>
          <w:b/>
          <w:sz w:val="24"/>
          <w:szCs w:val="24"/>
          <w:lang w:val="pl-PL"/>
        </w:rPr>
        <w:t xml:space="preserve">NENAZOČNI: </w:t>
      </w:r>
      <w:r w:rsidRPr="00FA335B">
        <w:rPr>
          <w:rFonts w:ascii="Arial" w:hAnsi="Arial" w:cs="Arial"/>
          <w:bCs/>
          <w:sz w:val="24"/>
          <w:szCs w:val="24"/>
          <w:lang w:val="pl-PL"/>
        </w:rPr>
        <w:t>Jovica Ilić, Rade Dubajić, Boban Brkić, Slavica Miličić.</w:t>
      </w:r>
    </w:p>
    <w:p w14:paraId="10F936E8" w14:textId="77777777" w:rsidR="001A1FD7" w:rsidRPr="00FA335B" w:rsidRDefault="001A1FD7" w:rsidP="001A1FD7">
      <w:pPr>
        <w:pStyle w:val="Bezproreda"/>
        <w:jc w:val="both"/>
        <w:rPr>
          <w:rFonts w:ascii="Arial" w:hAnsi="Arial" w:cs="Arial"/>
          <w:b/>
          <w:sz w:val="24"/>
          <w:szCs w:val="24"/>
          <w:lang w:val="pl-PL"/>
        </w:rPr>
      </w:pPr>
    </w:p>
    <w:p w14:paraId="43BC22B8" w14:textId="48602C45" w:rsidR="001A1FD7" w:rsidRPr="00FA335B" w:rsidRDefault="001A1FD7" w:rsidP="001A1FD7">
      <w:pPr>
        <w:pStyle w:val="Bezproreda"/>
        <w:jc w:val="both"/>
        <w:rPr>
          <w:rFonts w:ascii="Arial" w:hAnsi="Arial" w:cs="Arial"/>
          <w:bCs/>
          <w:sz w:val="24"/>
          <w:szCs w:val="24"/>
          <w:lang w:val="pl-PL"/>
        </w:rPr>
      </w:pPr>
      <w:r w:rsidRPr="00FA335B">
        <w:rPr>
          <w:rFonts w:ascii="Arial" w:hAnsi="Arial" w:cs="Arial"/>
          <w:b/>
          <w:sz w:val="24"/>
          <w:szCs w:val="24"/>
          <w:lang w:val="pl-PL"/>
        </w:rPr>
        <w:t xml:space="preserve">OSTALI NAZOČNI: </w:t>
      </w:r>
      <w:r w:rsidRPr="00FA335B">
        <w:rPr>
          <w:rFonts w:ascii="Arial" w:hAnsi="Arial" w:cs="Arial"/>
          <w:bCs/>
          <w:sz w:val="24"/>
          <w:szCs w:val="24"/>
          <w:lang w:val="pl-PL"/>
        </w:rPr>
        <w:t>općinski načelnik Robert Juko; Sandra Kukić, službenica privremeno ovlaštena za obavljanje poslova pročelnika; službenice Jedinstvenog upravnog odjela Općine Gračac Bojana Fumić, Anka Šulentić i Svjetlana Valjin.</w:t>
      </w:r>
    </w:p>
    <w:p w14:paraId="238CCEC7" w14:textId="77777777" w:rsidR="001A1FD7" w:rsidRPr="00FA335B" w:rsidRDefault="001A1FD7" w:rsidP="001A1FD7">
      <w:pPr>
        <w:pStyle w:val="Bezproreda"/>
        <w:jc w:val="both"/>
        <w:rPr>
          <w:rFonts w:ascii="Arial" w:hAnsi="Arial" w:cs="Arial"/>
          <w:b/>
          <w:sz w:val="24"/>
          <w:szCs w:val="24"/>
          <w:lang w:val="pl-PL"/>
        </w:rPr>
      </w:pPr>
    </w:p>
    <w:p w14:paraId="6BE56B47" w14:textId="12D54812" w:rsidR="001A1FD7" w:rsidRPr="00FA335B" w:rsidRDefault="001A1FD7" w:rsidP="001A1FD7">
      <w:pPr>
        <w:pStyle w:val="Bezproreda"/>
        <w:jc w:val="both"/>
        <w:rPr>
          <w:rFonts w:ascii="Arial" w:hAnsi="Arial" w:cs="Arial"/>
          <w:bCs/>
          <w:sz w:val="24"/>
          <w:szCs w:val="24"/>
          <w:lang w:val="pl-PL"/>
        </w:rPr>
      </w:pPr>
      <w:r w:rsidRPr="00FA335B">
        <w:rPr>
          <w:rFonts w:ascii="Arial" w:hAnsi="Arial" w:cs="Arial"/>
          <w:bCs/>
          <w:sz w:val="24"/>
          <w:szCs w:val="24"/>
          <w:lang w:val="pl-PL"/>
        </w:rPr>
        <w:t>Sjednici je nazočno 9 od 13 vijećnika, stoga postoji kvorum za pravovaljano održavanje sjednice.</w:t>
      </w:r>
    </w:p>
    <w:p w14:paraId="5B516B77" w14:textId="77777777" w:rsidR="001A1FD7" w:rsidRPr="00FA335B" w:rsidRDefault="001A1FD7" w:rsidP="001A1FD7">
      <w:pPr>
        <w:pStyle w:val="Bezproreda"/>
        <w:jc w:val="both"/>
        <w:rPr>
          <w:rFonts w:ascii="Arial" w:hAnsi="Arial" w:cs="Arial"/>
          <w:b/>
          <w:sz w:val="24"/>
          <w:szCs w:val="24"/>
          <w:lang w:val="pl-PL"/>
        </w:rPr>
      </w:pPr>
    </w:p>
    <w:p w14:paraId="66DEFF23" w14:textId="77777777" w:rsidR="00D440AD" w:rsidRPr="00FA335B" w:rsidRDefault="00D440AD" w:rsidP="009365EB">
      <w:pPr>
        <w:pStyle w:val="Bezproreda"/>
        <w:rPr>
          <w:rFonts w:ascii="Arial" w:hAnsi="Arial" w:cs="Arial"/>
          <w:b/>
          <w:sz w:val="24"/>
          <w:szCs w:val="24"/>
          <w:lang w:val="pl-PL"/>
        </w:rPr>
      </w:pPr>
    </w:p>
    <w:p w14:paraId="4A169751" w14:textId="669114FA" w:rsidR="00D440AD" w:rsidRPr="00FA335B" w:rsidRDefault="002B1C4C" w:rsidP="00BD3B14">
      <w:pPr>
        <w:pStyle w:val="Bezproreda"/>
        <w:jc w:val="both"/>
        <w:rPr>
          <w:rFonts w:ascii="Arial" w:hAnsi="Arial" w:cs="Arial"/>
          <w:bCs/>
          <w:sz w:val="24"/>
          <w:szCs w:val="24"/>
          <w:lang w:val="pl-PL"/>
        </w:rPr>
      </w:pPr>
      <w:r w:rsidRPr="00FA335B">
        <w:rPr>
          <w:rFonts w:ascii="Arial" w:hAnsi="Arial" w:cs="Arial"/>
          <w:bCs/>
          <w:sz w:val="24"/>
          <w:szCs w:val="24"/>
          <w:lang w:val="pl-PL"/>
        </w:rPr>
        <w:t>Aktualni sat</w:t>
      </w:r>
      <w:r w:rsidR="001A1FD7" w:rsidRPr="00FA335B">
        <w:rPr>
          <w:rFonts w:ascii="Arial" w:hAnsi="Arial" w:cs="Arial"/>
          <w:bCs/>
          <w:sz w:val="24"/>
          <w:szCs w:val="24"/>
          <w:lang w:val="pl-PL"/>
        </w:rPr>
        <w:t xml:space="preserve"> započinje u 16,05</w:t>
      </w:r>
      <w:r w:rsidRPr="00FA335B">
        <w:rPr>
          <w:rFonts w:ascii="Arial" w:hAnsi="Arial" w:cs="Arial"/>
          <w:bCs/>
          <w:sz w:val="24"/>
          <w:szCs w:val="24"/>
          <w:lang w:val="pl-PL"/>
        </w:rPr>
        <w:t>:</w:t>
      </w:r>
    </w:p>
    <w:p w14:paraId="78154056" w14:textId="7095C2F1" w:rsidR="00BD3B14" w:rsidRPr="00FA335B" w:rsidRDefault="003D3FC5" w:rsidP="00BD3B14">
      <w:pPr>
        <w:pStyle w:val="Bezproreda"/>
        <w:jc w:val="both"/>
        <w:rPr>
          <w:rFonts w:ascii="Arial" w:hAnsi="Arial" w:cs="Arial"/>
          <w:bCs/>
          <w:sz w:val="24"/>
          <w:szCs w:val="24"/>
          <w:lang w:val="pl-PL"/>
        </w:rPr>
      </w:pPr>
      <w:r w:rsidRPr="00FA335B">
        <w:rPr>
          <w:rFonts w:ascii="Arial" w:hAnsi="Arial" w:cs="Arial"/>
          <w:bCs/>
          <w:sz w:val="24"/>
          <w:szCs w:val="24"/>
          <w:lang w:val="pl-PL"/>
        </w:rPr>
        <w:t>Milorad</w:t>
      </w:r>
      <w:r w:rsidR="001A1FD7" w:rsidRPr="00FA335B">
        <w:rPr>
          <w:rFonts w:ascii="Arial" w:hAnsi="Arial" w:cs="Arial"/>
          <w:bCs/>
          <w:sz w:val="24"/>
          <w:szCs w:val="24"/>
          <w:lang w:val="pl-PL"/>
        </w:rPr>
        <w:t xml:space="preserve"> Stanisavljević</w:t>
      </w:r>
      <w:r w:rsidRPr="00FA335B">
        <w:rPr>
          <w:rFonts w:ascii="Arial" w:hAnsi="Arial" w:cs="Arial"/>
          <w:bCs/>
          <w:sz w:val="24"/>
          <w:szCs w:val="24"/>
          <w:lang w:val="pl-PL"/>
        </w:rPr>
        <w:t xml:space="preserve">- koliki je iznos po kvadratu za kuću za odmor? </w:t>
      </w:r>
      <w:r w:rsidR="001A1FD7" w:rsidRPr="00FA335B">
        <w:rPr>
          <w:rFonts w:ascii="Arial" w:hAnsi="Arial" w:cs="Arial"/>
          <w:bCs/>
          <w:sz w:val="24"/>
          <w:szCs w:val="24"/>
          <w:lang w:val="pl-PL"/>
        </w:rPr>
        <w:t>Bojana Fumić</w:t>
      </w:r>
      <w:r w:rsidRPr="00FA335B">
        <w:rPr>
          <w:rFonts w:ascii="Arial" w:hAnsi="Arial" w:cs="Arial"/>
          <w:bCs/>
          <w:sz w:val="24"/>
          <w:szCs w:val="24"/>
          <w:lang w:val="pl-PL"/>
        </w:rPr>
        <w:t xml:space="preserve">- </w:t>
      </w:r>
      <w:r w:rsidR="001A1FD7" w:rsidRPr="00FA335B">
        <w:rPr>
          <w:rFonts w:ascii="Arial" w:hAnsi="Arial" w:cs="Arial"/>
          <w:bCs/>
          <w:sz w:val="24"/>
          <w:szCs w:val="24"/>
          <w:lang w:val="pl-PL"/>
        </w:rPr>
        <w:t>2 eura</w:t>
      </w:r>
      <w:r w:rsidR="00BD3B14" w:rsidRPr="00FA335B">
        <w:rPr>
          <w:rFonts w:ascii="Arial" w:hAnsi="Arial" w:cs="Arial"/>
          <w:bCs/>
          <w:sz w:val="24"/>
          <w:szCs w:val="24"/>
          <w:lang w:val="pl-PL"/>
        </w:rPr>
        <w:t>/</w:t>
      </w:r>
      <w:r w:rsidR="001A1FD7" w:rsidRPr="00FA335B">
        <w:rPr>
          <w:rFonts w:ascii="Arial" w:hAnsi="Arial" w:cs="Arial"/>
          <w:bCs/>
          <w:sz w:val="24"/>
          <w:szCs w:val="24"/>
          <w:lang w:val="pl-PL"/>
        </w:rPr>
        <w:t xml:space="preserve">m2, </w:t>
      </w:r>
      <w:r w:rsidRPr="00FA335B">
        <w:rPr>
          <w:rFonts w:ascii="Arial" w:hAnsi="Arial" w:cs="Arial"/>
          <w:bCs/>
          <w:sz w:val="24"/>
          <w:szCs w:val="24"/>
          <w:lang w:val="pl-PL"/>
        </w:rPr>
        <w:t>stara</w:t>
      </w:r>
      <w:r w:rsidR="001A1FD7" w:rsidRPr="00FA335B">
        <w:rPr>
          <w:rFonts w:ascii="Arial" w:hAnsi="Arial" w:cs="Arial"/>
          <w:bCs/>
          <w:sz w:val="24"/>
          <w:szCs w:val="24"/>
          <w:lang w:val="pl-PL"/>
        </w:rPr>
        <w:t xml:space="preserve"> odluka ostaje u primjeni u dijelovima u kojima nije u suprotnosti sa zakonskim izmjenama</w:t>
      </w:r>
      <w:r w:rsidR="00BD3B14" w:rsidRPr="00FA335B">
        <w:rPr>
          <w:rFonts w:ascii="Arial" w:hAnsi="Arial" w:cs="Arial"/>
          <w:bCs/>
          <w:sz w:val="24"/>
          <w:szCs w:val="24"/>
          <w:lang w:val="pl-PL"/>
        </w:rPr>
        <w:t xml:space="preserve"> o porezu na nekretnine</w:t>
      </w:r>
      <w:r w:rsidR="001A1FD7" w:rsidRPr="00FA335B">
        <w:rPr>
          <w:rFonts w:ascii="Arial" w:hAnsi="Arial" w:cs="Arial"/>
          <w:bCs/>
          <w:sz w:val="24"/>
          <w:szCs w:val="24"/>
          <w:lang w:val="pl-PL"/>
        </w:rPr>
        <w:t xml:space="preserve">. Milorad Stanisavljević: </w:t>
      </w:r>
      <w:r w:rsidR="00BD3B14" w:rsidRPr="00FA335B">
        <w:rPr>
          <w:rFonts w:ascii="Arial" w:hAnsi="Arial" w:cs="Arial"/>
          <w:bCs/>
          <w:sz w:val="24"/>
          <w:szCs w:val="24"/>
          <w:lang w:val="pl-PL"/>
        </w:rPr>
        <w:t xml:space="preserve">u redu, </w:t>
      </w:r>
      <w:r w:rsidR="001A1FD7" w:rsidRPr="00FA335B">
        <w:rPr>
          <w:rFonts w:ascii="Arial" w:hAnsi="Arial" w:cs="Arial"/>
          <w:bCs/>
          <w:sz w:val="24"/>
          <w:szCs w:val="24"/>
          <w:lang w:val="pl-PL"/>
        </w:rPr>
        <w:t xml:space="preserve">mislio sam </w:t>
      </w:r>
      <w:r w:rsidR="00BD3B14" w:rsidRPr="00FA335B">
        <w:rPr>
          <w:rFonts w:ascii="Arial" w:hAnsi="Arial" w:cs="Arial"/>
          <w:bCs/>
          <w:sz w:val="24"/>
          <w:szCs w:val="24"/>
          <w:lang w:val="pl-PL"/>
        </w:rPr>
        <w:t xml:space="preserve">da starom odlukom nismo odredili iznos. </w:t>
      </w:r>
    </w:p>
    <w:p w14:paraId="01A3DA7F" w14:textId="77777777" w:rsidR="00BD3B14" w:rsidRPr="00FA335B" w:rsidRDefault="00BD3B14" w:rsidP="00BD3B14">
      <w:pPr>
        <w:pStyle w:val="Bezproreda"/>
        <w:jc w:val="both"/>
        <w:rPr>
          <w:rFonts w:ascii="Arial" w:hAnsi="Arial" w:cs="Arial"/>
          <w:bCs/>
          <w:sz w:val="24"/>
          <w:szCs w:val="24"/>
          <w:lang w:val="pl-PL"/>
        </w:rPr>
      </w:pPr>
    </w:p>
    <w:p w14:paraId="4E8AF3D5" w14:textId="77777777" w:rsidR="00BD3B14" w:rsidRPr="00FA335B" w:rsidRDefault="003D3FC5" w:rsidP="00BD3B14">
      <w:pPr>
        <w:pStyle w:val="Bezproreda"/>
        <w:jc w:val="both"/>
        <w:rPr>
          <w:rFonts w:ascii="Arial" w:hAnsi="Arial" w:cs="Arial"/>
          <w:bCs/>
          <w:sz w:val="24"/>
          <w:szCs w:val="24"/>
          <w:lang w:val="pl-PL"/>
        </w:rPr>
      </w:pPr>
      <w:r w:rsidRPr="00FA335B">
        <w:rPr>
          <w:rFonts w:ascii="Arial" w:hAnsi="Arial" w:cs="Arial"/>
          <w:bCs/>
          <w:sz w:val="24"/>
          <w:szCs w:val="24"/>
          <w:lang w:val="pl-PL"/>
        </w:rPr>
        <w:t>Rajko</w:t>
      </w:r>
      <w:r w:rsidR="00BD3B14" w:rsidRPr="00FA335B">
        <w:rPr>
          <w:rFonts w:ascii="Arial" w:hAnsi="Arial" w:cs="Arial"/>
          <w:bCs/>
          <w:sz w:val="24"/>
          <w:szCs w:val="24"/>
          <w:lang w:val="pl-PL"/>
        </w:rPr>
        <w:t xml:space="preserve"> Obradović</w:t>
      </w:r>
      <w:r w:rsidRPr="00FA335B">
        <w:rPr>
          <w:rFonts w:ascii="Arial" w:hAnsi="Arial" w:cs="Arial"/>
          <w:bCs/>
          <w:sz w:val="24"/>
          <w:szCs w:val="24"/>
          <w:lang w:val="pl-PL"/>
        </w:rPr>
        <w:t xml:space="preserve">: uskoro ide </w:t>
      </w:r>
      <w:r w:rsidR="00BD3B14" w:rsidRPr="00FA335B">
        <w:rPr>
          <w:rFonts w:ascii="Arial" w:hAnsi="Arial" w:cs="Arial"/>
          <w:bCs/>
          <w:sz w:val="24"/>
          <w:szCs w:val="24"/>
          <w:lang w:val="pl-PL"/>
        </w:rPr>
        <w:t>D</w:t>
      </w:r>
      <w:r w:rsidRPr="00FA335B">
        <w:rPr>
          <w:rFonts w:ascii="Arial" w:hAnsi="Arial" w:cs="Arial"/>
          <w:bCs/>
          <w:sz w:val="24"/>
          <w:szCs w:val="24"/>
          <w:lang w:val="pl-PL"/>
        </w:rPr>
        <w:t>an žena, da li bi bilo realno</w:t>
      </w:r>
      <w:r w:rsidR="00BD3B14" w:rsidRPr="00FA335B">
        <w:rPr>
          <w:rFonts w:ascii="Arial" w:hAnsi="Arial" w:cs="Arial"/>
          <w:bCs/>
          <w:sz w:val="24"/>
          <w:szCs w:val="24"/>
          <w:lang w:val="pl-PL"/>
        </w:rPr>
        <w:t xml:space="preserve"> organizirati nešto</w:t>
      </w:r>
      <w:r w:rsidRPr="00FA335B">
        <w:rPr>
          <w:rFonts w:ascii="Arial" w:hAnsi="Arial" w:cs="Arial"/>
          <w:bCs/>
          <w:sz w:val="24"/>
          <w:szCs w:val="24"/>
          <w:lang w:val="pl-PL"/>
        </w:rPr>
        <w:t xml:space="preserve"> za dame da se druže uz muziku u </w:t>
      </w:r>
      <w:r w:rsidR="00BD3B14" w:rsidRPr="00FA335B">
        <w:rPr>
          <w:rFonts w:ascii="Arial" w:hAnsi="Arial" w:cs="Arial"/>
          <w:bCs/>
          <w:sz w:val="24"/>
          <w:szCs w:val="24"/>
          <w:lang w:val="pl-PL"/>
        </w:rPr>
        <w:t>Na</w:t>
      </w:r>
      <w:r w:rsidRPr="00FA335B">
        <w:rPr>
          <w:rFonts w:ascii="Arial" w:hAnsi="Arial" w:cs="Arial"/>
          <w:bCs/>
          <w:sz w:val="24"/>
          <w:szCs w:val="24"/>
          <w:lang w:val="pl-PL"/>
        </w:rPr>
        <w:t>pretku</w:t>
      </w:r>
      <w:r w:rsidR="00BD3B14" w:rsidRPr="00FA335B">
        <w:rPr>
          <w:rFonts w:ascii="Arial" w:hAnsi="Arial" w:cs="Arial"/>
          <w:bCs/>
          <w:sz w:val="24"/>
          <w:szCs w:val="24"/>
          <w:lang w:val="pl-PL"/>
        </w:rPr>
        <w:t>, b</w:t>
      </w:r>
      <w:r w:rsidRPr="00FA335B">
        <w:rPr>
          <w:rFonts w:ascii="Arial" w:hAnsi="Arial" w:cs="Arial"/>
          <w:bCs/>
          <w:sz w:val="24"/>
          <w:szCs w:val="24"/>
          <w:lang w:val="pl-PL"/>
        </w:rPr>
        <w:t>ilo bi lijepo da se druže,</w:t>
      </w:r>
      <w:r w:rsidR="00BD3B14" w:rsidRPr="00FA335B">
        <w:rPr>
          <w:rFonts w:ascii="Arial" w:hAnsi="Arial" w:cs="Arial"/>
          <w:bCs/>
          <w:sz w:val="24"/>
          <w:szCs w:val="24"/>
          <w:lang w:val="pl-PL"/>
        </w:rPr>
        <w:t xml:space="preserve"> da se kontaktiraju ugostitelji.</w:t>
      </w:r>
      <w:r w:rsidRPr="00FA335B">
        <w:rPr>
          <w:rFonts w:ascii="Arial" w:hAnsi="Arial" w:cs="Arial"/>
          <w:bCs/>
          <w:sz w:val="24"/>
          <w:szCs w:val="24"/>
          <w:lang w:val="pl-PL"/>
        </w:rPr>
        <w:t xml:space="preserve"> Načel</w:t>
      </w:r>
      <w:r w:rsidR="00BD3B14" w:rsidRPr="00FA335B">
        <w:rPr>
          <w:rFonts w:ascii="Arial" w:hAnsi="Arial" w:cs="Arial"/>
          <w:bCs/>
          <w:sz w:val="24"/>
          <w:szCs w:val="24"/>
          <w:lang w:val="pl-PL"/>
        </w:rPr>
        <w:t>n</w:t>
      </w:r>
      <w:r w:rsidRPr="00FA335B">
        <w:rPr>
          <w:rFonts w:ascii="Arial" w:hAnsi="Arial" w:cs="Arial"/>
          <w:bCs/>
          <w:sz w:val="24"/>
          <w:szCs w:val="24"/>
          <w:lang w:val="pl-PL"/>
        </w:rPr>
        <w:t>i</w:t>
      </w:r>
      <w:r w:rsidR="00BD3B14" w:rsidRPr="00FA335B">
        <w:rPr>
          <w:rFonts w:ascii="Arial" w:hAnsi="Arial" w:cs="Arial"/>
          <w:bCs/>
          <w:sz w:val="24"/>
          <w:szCs w:val="24"/>
          <w:lang w:val="pl-PL"/>
        </w:rPr>
        <w:t>k</w:t>
      </w:r>
      <w:r w:rsidRPr="00FA335B">
        <w:rPr>
          <w:rFonts w:ascii="Arial" w:hAnsi="Arial" w:cs="Arial"/>
          <w:bCs/>
          <w:sz w:val="24"/>
          <w:szCs w:val="24"/>
          <w:lang w:val="pl-PL"/>
        </w:rPr>
        <w:t>- dobra ideja</w:t>
      </w:r>
      <w:r w:rsidR="00BD3B14" w:rsidRPr="00FA335B">
        <w:rPr>
          <w:rFonts w:ascii="Arial" w:hAnsi="Arial" w:cs="Arial"/>
          <w:bCs/>
          <w:sz w:val="24"/>
          <w:szCs w:val="24"/>
          <w:lang w:val="pl-PL"/>
        </w:rPr>
        <w:t>, no</w:t>
      </w:r>
      <w:r w:rsidRPr="00FA335B">
        <w:rPr>
          <w:rFonts w:ascii="Arial" w:hAnsi="Arial" w:cs="Arial"/>
          <w:bCs/>
          <w:sz w:val="24"/>
          <w:szCs w:val="24"/>
          <w:lang w:val="pl-PL"/>
        </w:rPr>
        <w:t xml:space="preserve"> teško je sad</w:t>
      </w:r>
      <w:r w:rsidR="00BD3B14" w:rsidRPr="00FA335B">
        <w:rPr>
          <w:rFonts w:ascii="Arial" w:hAnsi="Arial" w:cs="Arial"/>
          <w:bCs/>
          <w:sz w:val="24"/>
          <w:szCs w:val="24"/>
          <w:lang w:val="pl-PL"/>
        </w:rPr>
        <w:t>a, možda da smo prije planirali, ne znam da li za to imamo sredstva, a</w:t>
      </w:r>
      <w:r w:rsidRPr="00FA335B">
        <w:rPr>
          <w:rFonts w:ascii="Arial" w:hAnsi="Arial" w:cs="Arial"/>
          <w:bCs/>
          <w:sz w:val="24"/>
          <w:szCs w:val="24"/>
          <w:lang w:val="pl-PL"/>
        </w:rPr>
        <w:t xml:space="preserve"> pitanje </w:t>
      </w:r>
      <w:r w:rsidR="00BD3B14" w:rsidRPr="00FA335B">
        <w:rPr>
          <w:rFonts w:ascii="Arial" w:hAnsi="Arial" w:cs="Arial"/>
          <w:bCs/>
          <w:sz w:val="24"/>
          <w:szCs w:val="24"/>
          <w:lang w:val="pl-PL"/>
        </w:rPr>
        <w:t>je i</w:t>
      </w:r>
      <w:r w:rsidRPr="00FA335B">
        <w:rPr>
          <w:rFonts w:ascii="Arial" w:hAnsi="Arial" w:cs="Arial"/>
          <w:bCs/>
          <w:sz w:val="24"/>
          <w:szCs w:val="24"/>
          <w:lang w:val="pl-PL"/>
        </w:rPr>
        <w:t xml:space="preserve"> odaziv.  Možda </w:t>
      </w:r>
      <w:r w:rsidR="00BD3B14" w:rsidRPr="00FA335B">
        <w:rPr>
          <w:rFonts w:ascii="Arial" w:hAnsi="Arial" w:cs="Arial"/>
          <w:bCs/>
          <w:sz w:val="24"/>
          <w:szCs w:val="24"/>
          <w:lang w:val="pl-PL"/>
        </w:rPr>
        <w:t xml:space="preserve">možemo </w:t>
      </w:r>
      <w:r w:rsidRPr="00FA335B">
        <w:rPr>
          <w:rFonts w:ascii="Arial" w:hAnsi="Arial" w:cs="Arial"/>
          <w:bCs/>
          <w:sz w:val="24"/>
          <w:szCs w:val="24"/>
          <w:lang w:val="pl-PL"/>
        </w:rPr>
        <w:t xml:space="preserve">vidjeti s </w:t>
      </w:r>
      <w:r w:rsidR="00BD3B14" w:rsidRPr="00FA335B">
        <w:rPr>
          <w:rFonts w:ascii="Arial" w:hAnsi="Arial" w:cs="Arial"/>
          <w:bCs/>
          <w:sz w:val="24"/>
          <w:szCs w:val="24"/>
          <w:lang w:val="pl-PL"/>
        </w:rPr>
        <w:t>R</w:t>
      </w:r>
      <w:r w:rsidRPr="00FA335B">
        <w:rPr>
          <w:rFonts w:ascii="Arial" w:hAnsi="Arial" w:cs="Arial"/>
          <w:bCs/>
          <w:sz w:val="24"/>
          <w:szCs w:val="24"/>
          <w:lang w:val="pl-PL"/>
        </w:rPr>
        <w:t>azvojnom</w:t>
      </w:r>
      <w:r w:rsidR="00BD3B14" w:rsidRPr="00FA335B">
        <w:rPr>
          <w:rFonts w:ascii="Arial" w:hAnsi="Arial" w:cs="Arial"/>
          <w:bCs/>
          <w:sz w:val="24"/>
          <w:szCs w:val="24"/>
          <w:lang w:val="pl-PL"/>
        </w:rPr>
        <w:t xml:space="preserve"> agencijom, dođite pa ćemo vidjeti.</w:t>
      </w:r>
    </w:p>
    <w:p w14:paraId="2A361C75" w14:textId="5BB1C978" w:rsidR="002B1C4C" w:rsidRPr="00FA335B" w:rsidRDefault="003D3FC5" w:rsidP="009365EB">
      <w:pPr>
        <w:pStyle w:val="Bezproreda"/>
        <w:rPr>
          <w:rFonts w:ascii="Arial" w:hAnsi="Arial" w:cs="Arial"/>
          <w:b/>
          <w:sz w:val="24"/>
          <w:szCs w:val="24"/>
          <w:lang w:val="pl-PL"/>
        </w:rPr>
      </w:pPr>
      <w:r w:rsidRPr="00FA335B">
        <w:rPr>
          <w:rFonts w:ascii="Arial" w:hAnsi="Arial" w:cs="Arial"/>
          <w:b/>
          <w:sz w:val="24"/>
          <w:szCs w:val="24"/>
          <w:lang w:val="pl-PL"/>
        </w:rPr>
        <w:t xml:space="preserve"> </w:t>
      </w:r>
    </w:p>
    <w:p w14:paraId="75EFBD1C" w14:textId="309E0467" w:rsidR="00BD3B14" w:rsidRPr="00FA335B" w:rsidRDefault="00BD3B14" w:rsidP="00BD3B14">
      <w:pPr>
        <w:pStyle w:val="Bezproreda"/>
        <w:jc w:val="both"/>
        <w:rPr>
          <w:rFonts w:ascii="Arial" w:hAnsi="Arial" w:cs="Arial"/>
          <w:sz w:val="24"/>
          <w:szCs w:val="24"/>
          <w:lang w:val="pl-PL"/>
        </w:rPr>
      </w:pPr>
      <w:r w:rsidRPr="00FA335B">
        <w:rPr>
          <w:rFonts w:ascii="Arial" w:hAnsi="Arial" w:cs="Arial"/>
          <w:sz w:val="24"/>
          <w:szCs w:val="24"/>
          <w:lang w:val="pl-PL"/>
        </w:rPr>
        <w:t>Aktualni sat zaključen je u 16, 12.</w:t>
      </w:r>
    </w:p>
    <w:p w14:paraId="0936DB61" w14:textId="77777777" w:rsidR="00BD3B14" w:rsidRPr="00FA335B" w:rsidRDefault="00BD3B14" w:rsidP="00BD3B14">
      <w:pPr>
        <w:pStyle w:val="Bezproreda"/>
        <w:rPr>
          <w:rFonts w:ascii="Arial" w:hAnsi="Arial" w:cs="Arial"/>
          <w:sz w:val="24"/>
          <w:szCs w:val="24"/>
          <w:lang w:val="pl-PL"/>
        </w:rPr>
      </w:pPr>
    </w:p>
    <w:p w14:paraId="188AC3A0" w14:textId="77777777" w:rsidR="00BD3B14" w:rsidRPr="00FA335B" w:rsidRDefault="00BD3B14" w:rsidP="00BD3B14">
      <w:pPr>
        <w:pStyle w:val="Bezproreda"/>
        <w:rPr>
          <w:rFonts w:ascii="Arial" w:hAnsi="Arial" w:cs="Arial"/>
          <w:sz w:val="24"/>
          <w:szCs w:val="24"/>
          <w:lang w:val="pl-PL"/>
        </w:rPr>
      </w:pPr>
      <w:r w:rsidRPr="00FA335B">
        <w:rPr>
          <w:rFonts w:ascii="Arial" w:hAnsi="Arial" w:cs="Arial"/>
          <w:sz w:val="24"/>
          <w:szCs w:val="24"/>
          <w:lang w:val="pl-PL"/>
        </w:rPr>
        <w:t>Predsjednica predlaže Dnevni red, kao u pozivu za sjednicu:</w:t>
      </w:r>
    </w:p>
    <w:p w14:paraId="757DDE12" w14:textId="77777777" w:rsidR="00BD3B14" w:rsidRPr="00FA335B" w:rsidRDefault="00BD3B14" w:rsidP="00BD3B14">
      <w:pPr>
        <w:pStyle w:val="Bezproreda"/>
        <w:rPr>
          <w:rFonts w:ascii="Arial" w:hAnsi="Arial" w:cs="Arial"/>
          <w:sz w:val="24"/>
          <w:szCs w:val="24"/>
          <w:lang w:val="pl-PL"/>
        </w:rPr>
      </w:pPr>
    </w:p>
    <w:p w14:paraId="03A9A681"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lastRenderedPageBreak/>
        <w:t>Prijedlog Odluke o visini paušalnog poreza po krevetu odnosno po smještajnoj jedinici u kampu odnosno po smještajnoj jedinici u objektu za robinzonski smještaj</w:t>
      </w:r>
    </w:p>
    <w:p w14:paraId="1E65446F"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Zaključka o usvajanju Izvješća o realizaciji Programa utroška sredstava od poljoprivrednog zemljišta u vlasništvu Republike Hrvatske za 2024. godinu</w:t>
      </w:r>
    </w:p>
    <w:p w14:paraId="2DFF1830"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Zaključka o usvajanju Izvješća o realizaciji Programa utroška sredstava šumskog doprinosa za 2024. godinu</w:t>
      </w:r>
    </w:p>
    <w:p w14:paraId="2E4FB651"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Zaključka o usvajanju Izvješća o realizaciji Programa utroška sredstava naknade za zadržavanje nezakonito izgrađene zgrade u prostoru za 2024. godinu</w:t>
      </w:r>
    </w:p>
    <w:p w14:paraId="431202D7"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Zaključka o usvajanju Izvješća o realizaciji Plana utroška sredstava od prodaje obiteljske kuće ili stana u državnom vlasništvu na potpomognutom području Općine Gračac u 2024. godini</w:t>
      </w:r>
    </w:p>
    <w:p w14:paraId="2503BB8A"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Izvješća o izvršenju Plana djelovanja u području prirodnih nepogoda za područje Općine Gračac za 2024. godinu</w:t>
      </w:r>
    </w:p>
    <w:p w14:paraId="1B3E50E9"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Odluke o usvajanju Izvješća o radu</w:t>
      </w:r>
    </w:p>
    <w:p w14:paraId="40B2C1D4"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Odluke o dodjeli prostora na korištenje udrugama i ostalim organizacijama civilnog društva</w:t>
      </w:r>
    </w:p>
    <w:p w14:paraId="24C2AAEC"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Pravilnika o kriterijima i načinu provedbe ocjenjivanja službenika i namještenika</w:t>
      </w:r>
    </w:p>
    <w:p w14:paraId="5B23EF75"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Odluke o uvođenju Riznice Općine Gračac</w:t>
      </w:r>
    </w:p>
    <w:p w14:paraId="0CA63F89"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Prijedlozi Odluka o dodjeli javnih priznanja</w:t>
      </w:r>
    </w:p>
    <w:p w14:paraId="60E0310D"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Programa poticanja razvoja poduzetništva za 2025. godinu</w:t>
      </w:r>
    </w:p>
    <w:p w14:paraId="13C6A81A" w14:textId="77777777" w:rsidR="00BD3B14" w:rsidRPr="00FA335B" w:rsidRDefault="00BD3B14" w:rsidP="00BD3B14">
      <w:pPr>
        <w:pStyle w:val="Odlomakpopisa"/>
        <w:numPr>
          <w:ilvl w:val="0"/>
          <w:numId w:val="6"/>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 xml:space="preserve">Prijedlog Programa sufinanciranja </w:t>
      </w:r>
      <w:proofErr w:type="spellStart"/>
      <w:r w:rsidRPr="00FA335B">
        <w:rPr>
          <w:rFonts w:ascii="Arial" w:eastAsia="Times New Roman" w:hAnsi="Arial" w:cs="Arial"/>
          <w:iCs/>
          <w:sz w:val="24"/>
          <w:szCs w:val="24"/>
        </w:rPr>
        <w:t>mikročipiranja</w:t>
      </w:r>
      <w:proofErr w:type="spellEnd"/>
      <w:r w:rsidRPr="00FA335B">
        <w:rPr>
          <w:rFonts w:ascii="Arial" w:eastAsia="Times New Roman" w:hAnsi="Arial" w:cs="Arial"/>
          <w:iCs/>
          <w:sz w:val="24"/>
          <w:szCs w:val="24"/>
        </w:rPr>
        <w:t xml:space="preserve"> i sterilizacije pasa za 2025. godinu</w:t>
      </w:r>
    </w:p>
    <w:p w14:paraId="13895CC5" w14:textId="77777777" w:rsidR="00BD3B14" w:rsidRPr="00FA335B" w:rsidRDefault="00BD3B14" w:rsidP="00BD3B14">
      <w:pPr>
        <w:pStyle w:val="Bezproreda"/>
        <w:rPr>
          <w:rFonts w:ascii="Arial" w:hAnsi="Arial" w:cs="Arial"/>
          <w:sz w:val="24"/>
          <w:szCs w:val="24"/>
          <w:lang w:val="hr-HR"/>
        </w:rPr>
      </w:pPr>
    </w:p>
    <w:p w14:paraId="49A56975" w14:textId="77777777" w:rsidR="00D20C6B" w:rsidRPr="00FA335B" w:rsidRDefault="00D20C6B" w:rsidP="00D20C6B">
      <w:pPr>
        <w:pStyle w:val="Bezproreda"/>
        <w:ind w:firstLine="360"/>
        <w:jc w:val="both"/>
        <w:rPr>
          <w:rFonts w:ascii="Arial" w:hAnsi="Arial" w:cs="Arial"/>
          <w:sz w:val="24"/>
          <w:szCs w:val="24"/>
          <w:lang w:val="hr-HR"/>
        </w:rPr>
      </w:pPr>
      <w:r w:rsidRPr="00FA335B">
        <w:rPr>
          <w:rFonts w:ascii="Arial" w:hAnsi="Arial" w:cs="Arial"/>
          <w:sz w:val="24"/>
          <w:szCs w:val="24"/>
          <w:lang w:val="hr-HR"/>
        </w:rPr>
        <w:t xml:space="preserve">Prijedloga za izmjene i dopune nema, vijećnici glasuju te s 9 ZA, 0 PROTIV, 0 UZDRŽANIH  (od ukupno 9 nazočnih vijećnika)- jednoglasno usvajaju Dnevni red koji glasi: </w:t>
      </w:r>
    </w:p>
    <w:p w14:paraId="69CB7F79" w14:textId="77777777" w:rsidR="00D20C6B" w:rsidRPr="00FA335B" w:rsidRDefault="00D20C6B" w:rsidP="00D20C6B">
      <w:pPr>
        <w:pStyle w:val="Bezproreda"/>
        <w:rPr>
          <w:rFonts w:ascii="Arial" w:hAnsi="Arial" w:cs="Arial"/>
          <w:sz w:val="24"/>
          <w:szCs w:val="24"/>
          <w:lang w:val="hr-HR"/>
        </w:rPr>
      </w:pPr>
    </w:p>
    <w:p w14:paraId="3EE63A38" w14:textId="77777777" w:rsidR="00D20C6B" w:rsidRPr="00FA335B" w:rsidRDefault="00D20C6B" w:rsidP="00D20C6B">
      <w:pPr>
        <w:pStyle w:val="Bezproreda"/>
        <w:jc w:val="center"/>
        <w:rPr>
          <w:rFonts w:ascii="Arial" w:hAnsi="Arial" w:cs="Arial"/>
          <w:b/>
          <w:sz w:val="24"/>
          <w:szCs w:val="24"/>
        </w:rPr>
      </w:pPr>
      <w:r w:rsidRPr="00FA335B">
        <w:rPr>
          <w:rFonts w:ascii="Arial" w:hAnsi="Arial" w:cs="Arial"/>
          <w:b/>
          <w:sz w:val="24"/>
          <w:szCs w:val="24"/>
        </w:rPr>
        <w:t>DNEVNI RED:</w:t>
      </w:r>
    </w:p>
    <w:p w14:paraId="0446292A" w14:textId="77777777" w:rsidR="00344824" w:rsidRPr="00FA335B" w:rsidRDefault="00344824" w:rsidP="00D20C6B">
      <w:pPr>
        <w:pStyle w:val="Bezproreda"/>
        <w:jc w:val="center"/>
        <w:rPr>
          <w:rFonts w:ascii="Arial" w:hAnsi="Arial" w:cs="Arial"/>
          <w:b/>
          <w:sz w:val="24"/>
          <w:szCs w:val="24"/>
        </w:rPr>
      </w:pPr>
    </w:p>
    <w:p w14:paraId="0830CB2A"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Odluke o visini paušalnog poreza po krevetu odnosno po smještajnoj jedinici u kampu odnosno po smještajnoj jedinici u objektu za robinzonski smještaj</w:t>
      </w:r>
    </w:p>
    <w:p w14:paraId="52EEAE73"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Zaključka o usvajanju Izvješća o realizaciji Programa utroška sredstava od poljoprivrednog zemljišta u vlasništvu Republike Hrvatske za 2024. godinu</w:t>
      </w:r>
    </w:p>
    <w:p w14:paraId="29A7415A"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Zaključka o usvajanju Izvješća o realizaciji Programa utroška sredstava šumskog doprinosa za 2024. godinu</w:t>
      </w:r>
    </w:p>
    <w:p w14:paraId="1082EFCB"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Zaključka o usvajanju Izvješća o realizaciji Programa utroška sredstava naknade za zadržavanje nezakonito izgrađene zgrade u prostoru za 2024. godinu</w:t>
      </w:r>
    </w:p>
    <w:p w14:paraId="0A35E6E9"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Zaključka o usvajanju Izvješća o realizaciji Plana utroška sredstava od prodaje obiteljske kuće ili stana u državnom vlasništvu na potpomognutom području Općine Gračac u 2024. godini</w:t>
      </w:r>
    </w:p>
    <w:p w14:paraId="50E839E8"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Izvješća o izvršenju Plana djelovanja u području prirodnih nepogoda za područje Općine Gračac za 2024. godinu</w:t>
      </w:r>
    </w:p>
    <w:p w14:paraId="78025B22"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Odluke o usvajanju Izvješća o radu</w:t>
      </w:r>
    </w:p>
    <w:p w14:paraId="0D6F3019"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Odluke o dodjeli prostora na korištenje udrugama i ostalim organizacijama civilnog društva</w:t>
      </w:r>
    </w:p>
    <w:p w14:paraId="7D94F596"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lastRenderedPageBreak/>
        <w:t>Prijedlog Pravilnika o kriterijima i načinu provedbe ocjenjivanja službenika i namještenika</w:t>
      </w:r>
    </w:p>
    <w:p w14:paraId="569E78C5"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Odluke o uvođenju Riznice Općine Gračac</w:t>
      </w:r>
    </w:p>
    <w:p w14:paraId="188C1262"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Prijedlozi Odluka o dodjeli javnih priznanja</w:t>
      </w:r>
    </w:p>
    <w:p w14:paraId="50A9F3E5"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Prijedlog Programa poticanja razvoja poduzetništva za 2025. godinu</w:t>
      </w:r>
    </w:p>
    <w:p w14:paraId="22FE7E2C" w14:textId="77777777" w:rsidR="00D20C6B" w:rsidRPr="00FA335B" w:rsidRDefault="00D20C6B" w:rsidP="00D20C6B">
      <w:pPr>
        <w:pStyle w:val="Odlomakpopisa"/>
        <w:numPr>
          <w:ilvl w:val="0"/>
          <w:numId w:val="7"/>
        </w:num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 xml:space="preserve">Prijedlog Programa sufinanciranja </w:t>
      </w:r>
      <w:proofErr w:type="spellStart"/>
      <w:r w:rsidRPr="00FA335B">
        <w:rPr>
          <w:rFonts w:ascii="Arial" w:eastAsia="Times New Roman" w:hAnsi="Arial" w:cs="Arial"/>
          <w:iCs/>
          <w:sz w:val="24"/>
          <w:szCs w:val="24"/>
        </w:rPr>
        <w:t>mikročipiranja</w:t>
      </w:r>
      <w:proofErr w:type="spellEnd"/>
      <w:r w:rsidRPr="00FA335B">
        <w:rPr>
          <w:rFonts w:ascii="Arial" w:eastAsia="Times New Roman" w:hAnsi="Arial" w:cs="Arial"/>
          <w:iCs/>
          <w:sz w:val="24"/>
          <w:szCs w:val="24"/>
        </w:rPr>
        <w:t xml:space="preserve"> i sterilizacije pasa za 2025. godinu</w:t>
      </w:r>
    </w:p>
    <w:p w14:paraId="47187526" w14:textId="77777777" w:rsidR="002B1C4C" w:rsidRPr="00FA335B" w:rsidRDefault="002B1C4C" w:rsidP="009365EB">
      <w:pPr>
        <w:pStyle w:val="Bezproreda"/>
        <w:rPr>
          <w:rFonts w:ascii="Arial" w:hAnsi="Arial" w:cs="Arial"/>
          <w:b/>
          <w:sz w:val="24"/>
          <w:szCs w:val="24"/>
          <w:lang w:val="hr-HR"/>
        </w:rPr>
      </w:pPr>
    </w:p>
    <w:p w14:paraId="3247975F" w14:textId="3F3B7CE8" w:rsidR="00D20C6B" w:rsidRPr="00FA335B" w:rsidRDefault="00D20C6B" w:rsidP="00D20C6B">
      <w:pPr>
        <w:jc w:val="both"/>
        <w:rPr>
          <w:rFonts w:ascii="Arial" w:hAnsi="Arial" w:cs="Arial"/>
          <w:sz w:val="24"/>
          <w:szCs w:val="24"/>
        </w:rPr>
      </w:pPr>
      <w:r w:rsidRPr="00FA335B">
        <w:rPr>
          <w:rFonts w:ascii="Arial" w:hAnsi="Arial" w:cs="Arial"/>
          <w:sz w:val="24"/>
          <w:szCs w:val="24"/>
        </w:rPr>
        <w:t>Na upit predsjednice o tome ima li primjedbi na zapisnik s prethodne, 25. sjednice, nitko od vijećnika nije iznio primjedbu, stoga se isti smatra jednoglasno usvojenim te se pristupa rado po usvojenim točkama dnevnog reda.</w:t>
      </w:r>
    </w:p>
    <w:p w14:paraId="3DCEC9E2" w14:textId="77777777" w:rsidR="00EE0EAE" w:rsidRPr="00FA335B" w:rsidRDefault="00EE0EAE" w:rsidP="009365EB">
      <w:pPr>
        <w:pStyle w:val="Bezproreda"/>
        <w:rPr>
          <w:rFonts w:ascii="Arial" w:hAnsi="Arial" w:cs="Arial"/>
          <w:sz w:val="24"/>
          <w:szCs w:val="24"/>
          <w:lang w:val="hr-HR"/>
        </w:rPr>
      </w:pPr>
    </w:p>
    <w:p w14:paraId="022D566C" w14:textId="3747C7F4" w:rsidR="00501573" w:rsidRPr="00FA335B" w:rsidRDefault="00D20C6B" w:rsidP="00D20C6B">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t>Ad/1</w:t>
      </w:r>
      <w:r w:rsidRPr="00FA335B">
        <w:rPr>
          <w:rFonts w:ascii="Arial" w:eastAsia="Times New Roman" w:hAnsi="Arial" w:cs="Arial"/>
          <w:iCs/>
          <w:sz w:val="24"/>
          <w:szCs w:val="24"/>
        </w:rPr>
        <w:t xml:space="preserve"> </w:t>
      </w:r>
      <w:r w:rsidR="00501573" w:rsidRPr="00FA335B">
        <w:rPr>
          <w:rFonts w:ascii="Arial" w:eastAsia="Times New Roman" w:hAnsi="Arial" w:cs="Arial"/>
          <w:iCs/>
          <w:sz w:val="24"/>
          <w:szCs w:val="24"/>
        </w:rPr>
        <w:t>Prijedlog</w:t>
      </w:r>
      <w:r w:rsidR="00962083" w:rsidRPr="00FA335B">
        <w:rPr>
          <w:rFonts w:ascii="Arial" w:eastAsia="Times New Roman" w:hAnsi="Arial" w:cs="Arial"/>
          <w:iCs/>
          <w:sz w:val="24"/>
          <w:szCs w:val="24"/>
        </w:rPr>
        <w:t xml:space="preserve"> </w:t>
      </w:r>
      <w:r w:rsidR="00EA64E7" w:rsidRPr="00FA335B">
        <w:rPr>
          <w:rFonts w:ascii="Arial" w:eastAsia="Times New Roman" w:hAnsi="Arial" w:cs="Arial"/>
          <w:iCs/>
          <w:sz w:val="24"/>
          <w:szCs w:val="24"/>
        </w:rPr>
        <w:t>Odluke o visini paušalnog poreza po krevetu odnosno po smještajnoj jedinici u kampu odnosno po smještajnoj jedinici u objektu za robinzonski smještaj</w:t>
      </w:r>
    </w:p>
    <w:p w14:paraId="353A9C23" w14:textId="77777777" w:rsidR="00D20C6B" w:rsidRPr="00FA335B" w:rsidRDefault="003D3FC5" w:rsidP="003E5218">
      <w:pPr>
        <w:spacing w:after="0" w:line="240" w:lineRule="auto"/>
        <w:jc w:val="both"/>
        <w:rPr>
          <w:rFonts w:ascii="Arial" w:hAnsi="Arial" w:cs="Arial"/>
          <w:sz w:val="24"/>
          <w:szCs w:val="24"/>
        </w:rPr>
      </w:pPr>
      <w:r w:rsidRPr="00FA335B">
        <w:rPr>
          <w:rFonts w:ascii="Arial" w:eastAsia="Times New Roman" w:hAnsi="Arial" w:cs="Arial"/>
          <w:iCs/>
          <w:sz w:val="24"/>
          <w:szCs w:val="24"/>
        </w:rPr>
        <w:t>Bojana</w:t>
      </w:r>
      <w:r w:rsidR="00D20C6B" w:rsidRPr="00FA335B">
        <w:rPr>
          <w:rFonts w:ascii="Arial" w:eastAsia="Times New Roman" w:hAnsi="Arial" w:cs="Arial"/>
          <w:iCs/>
          <w:sz w:val="24"/>
          <w:szCs w:val="24"/>
        </w:rPr>
        <w:t xml:space="preserve"> Fumić</w:t>
      </w:r>
      <w:r w:rsidRPr="00FA335B">
        <w:rPr>
          <w:rFonts w:ascii="Arial" w:eastAsia="Times New Roman" w:hAnsi="Arial" w:cs="Arial"/>
          <w:iCs/>
          <w:sz w:val="24"/>
          <w:szCs w:val="24"/>
        </w:rPr>
        <w:t xml:space="preserve">: </w:t>
      </w:r>
      <w:r w:rsidR="00D20C6B" w:rsidRPr="00FA335B">
        <w:rPr>
          <w:rFonts w:ascii="Arial" w:eastAsia="Times New Roman" w:hAnsi="Arial" w:cs="Arial"/>
          <w:iCs/>
          <w:sz w:val="24"/>
          <w:szCs w:val="24"/>
        </w:rPr>
        <w:t xml:space="preserve">dostavljen je </w:t>
      </w:r>
      <w:r w:rsidRPr="00FA335B">
        <w:rPr>
          <w:rFonts w:ascii="Arial" w:eastAsia="Times New Roman" w:hAnsi="Arial" w:cs="Arial"/>
          <w:iCs/>
          <w:sz w:val="24"/>
          <w:szCs w:val="24"/>
        </w:rPr>
        <w:t>pisani prijedlog</w:t>
      </w:r>
      <w:r w:rsidR="00D20C6B" w:rsidRPr="00FA335B">
        <w:rPr>
          <w:rFonts w:ascii="Arial" w:eastAsia="Times New Roman" w:hAnsi="Arial" w:cs="Arial"/>
          <w:iCs/>
          <w:sz w:val="24"/>
          <w:szCs w:val="24"/>
        </w:rPr>
        <w:t xml:space="preserve"> s obrazloženjem. Predložen je minimalni iznos, obzirom na kategorizaciju Općine Gračac. Ukoliko se ne donese odluka po sili zakona bit će u primjeni veći iznos. Provedeno je javno savjetovanje. </w:t>
      </w:r>
      <w:r w:rsidR="00006B57" w:rsidRPr="00FA335B">
        <w:rPr>
          <w:rFonts w:ascii="Arial" w:eastAsia="Times New Roman" w:hAnsi="Arial" w:cs="Arial"/>
          <w:iCs/>
          <w:sz w:val="24"/>
          <w:szCs w:val="24"/>
        </w:rPr>
        <w:t>Predsjednica- nije bilo primjedbi u</w:t>
      </w:r>
      <w:r w:rsidR="00D20C6B" w:rsidRPr="00FA335B">
        <w:rPr>
          <w:rFonts w:ascii="Arial" w:eastAsia="Times New Roman" w:hAnsi="Arial" w:cs="Arial"/>
          <w:iCs/>
          <w:sz w:val="24"/>
          <w:szCs w:val="24"/>
        </w:rPr>
        <w:t xml:space="preserve"> javnom savjetovanju. Vijećnici glasuju te </w:t>
      </w:r>
      <w:r w:rsidR="00D20C6B" w:rsidRPr="00FA335B">
        <w:rPr>
          <w:rFonts w:ascii="Arial" w:hAnsi="Arial" w:cs="Arial"/>
          <w:sz w:val="24"/>
          <w:szCs w:val="24"/>
        </w:rPr>
        <w:t>s 9 ZA, 0 PROTIV, 0 UZDRŽANIH  (od ukupno 9 nazočnih vijećnika)- jednoglasno donose</w:t>
      </w:r>
    </w:p>
    <w:p w14:paraId="13B1D60E" w14:textId="77777777" w:rsidR="00D20C6B" w:rsidRPr="00FA335B" w:rsidRDefault="00D20C6B" w:rsidP="003E5218">
      <w:pPr>
        <w:spacing w:after="0" w:line="240" w:lineRule="auto"/>
        <w:jc w:val="both"/>
        <w:rPr>
          <w:rFonts w:ascii="Arial" w:hAnsi="Arial" w:cs="Arial"/>
          <w:sz w:val="24"/>
          <w:szCs w:val="24"/>
        </w:rPr>
      </w:pPr>
    </w:p>
    <w:p w14:paraId="00381628" w14:textId="330F3F45" w:rsidR="003E5218" w:rsidRPr="00FA335B" w:rsidRDefault="00D20C6B" w:rsidP="00D20C6B">
      <w:pPr>
        <w:spacing w:after="0" w:line="240" w:lineRule="auto"/>
        <w:jc w:val="center"/>
        <w:rPr>
          <w:rFonts w:ascii="Arial" w:eastAsia="Times New Roman" w:hAnsi="Arial" w:cs="Arial"/>
          <w:b/>
          <w:bCs/>
          <w:iCs/>
          <w:sz w:val="24"/>
          <w:szCs w:val="24"/>
        </w:rPr>
      </w:pPr>
      <w:r w:rsidRPr="00FA335B">
        <w:rPr>
          <w:rFonts w:ascii="Arial" w:hAnsi="Arial" w:cs="Arial"/>
          <w:b/>
          <w:bCs/>
          <w:sz w:val="24"/>
          <w:szCs w:val="24"/>
        </w:rPr>
        <w:t xml:space="preserve">Odluku </w:t>
      </w:r>
      <w:r w:rsidRPr="00FA335B">
        <w:rPr>
          <w:rFonts w:ascii="Arial" w:eastAsia="Times New Roman" w:hAnsi="Arial" w:cs="Arial"/>
          <w:b/>
          <w:bCs/>
          <w:iCs/>
          <w:sz w:val="24"/>
          <w:szCs w:val="24"/>
        </w:rPr>
        <w:t>o visini paušalnog poreza po krevetu odnosno po smještajnoj jedinici u kampu odnosno po smještajnoj jedinici u objektu za robinzonski smještaj</w:t>
      </w:r>
    </w:p>
    <w:p w14:paraId="3360475C" w14:textId="77777777" w:rsidR="003E5218" w:rsidRPr="00FA335B" w:rsidRDefault="003E5218" w:rsidP="003E5218">
      <w:pPr>
        <w:spacing w:after="0" w:line="240" w:lineRule="auto"/>
        <w:jc w:val="both"/>
        <w:rPr>
          <w:rFonts w:ascii="Arial" w:eastAsia="Times New Roman" w:hAnsi="Arial" w:cs="Arial"/>
          <w:iCs/>
          <w:sz w:val="24"/>
          <w:szCs w:val="24"/>
        </w:rPr>
      </w:pPr>
    </w:p>
    <w:p w14:paraId="3B57728D" w14:textId="7BB25DEE" w:rsidR="00D20C6B" w:rsidRPr="00FA335B" w:rsidRDefault="00D20C6B" w:rsidP="003E5218">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t>koja se prilaže i sastavni je dio ovog zapisnika.</w:t>
      </w:r>
    </w:p>
    <w:p w14:paraId="66A7285C" w14:textId="77777777" w:rsidR="00D20C6B" w:rsidRPr="00FA335B" w:rsidRDefault="00D20C6B" w:rsidP="003E5218">
      <w:pPr>
        <w:spacing w:after="0" w:line="240" w:lineRule="auto"/>
        <w:jc w:val="both"/>
        <w:rPr>
          <w:rFonts w:ascii="Arial" w:eastAsia="Times New Roman" w:hAnsi="Arial" w:cs="Arial"/>
          <w:iCs/>
          <w:sz w:val="24"/>
          <w:szCs w:val="24"/>
        </w:rPr>
      </w:pPr>
    </w:p>
    <w:p w14:paraId="640098A1" w14:textId="3F5E44AF" w:rsidR="00501573" w:rsidRPr="00FA335B" w:rsidRDefault="00D20C6B" w:rsidP="00D20C6B">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t>Ad/2</w:t>
      </w:r>
      <w:r w:rsidRPr="00FA335B">
        <w:rPr>
          <w:rFonts w:ascii="Arial" w:eastAsia="Times New Roman" w:hAnsi="Arial" w:cs="Arial"/>
          <w:iCs/>
          <w:sz w:val="24"/>
          <w:szCs w:val="24"/>
        </w:rPr>
        <w:t xml:space="preserve"> </w:t>
      </w:r>
      <w:r w:rsidR="00740037" w:rsidRPr="00FA335B">
        <w:rPr>
          <w:rFonts w:ascii="Arial" w:eastAsia="Times New Roman" w:hAnsi="Arial" w:cs="Arial"/>
          <w:iCs/>
          <w:sz w:val="24"/>
          <w:szCs w:val="24"/>
        </w:rPr>
        <w:t xml:space="preserve">Prijedlog </w:t>
      </w:r>
      <w:bookmarkStart w:id="0" w:name="_Hlk191281993"/>
      <w:r w:rsidR="00EA64E7" w:rsidRPr="00FA335B">
        <w:rPr>
          <w:rFonts w:ascii="Arial" w:eastAsia="Times New Roman" w:hAnsi="Arial" w:cs="Arial"/>
          <w:iCs/>
          <w:sz w:val="24"/>
          <w:szCs w:val="24"/>
        </w:rPr>
        <w:t>Zaključka o usvajanju Izvješća o realizaciji Programa utroška sredstava od poljoprivrednog zemljišta u vlasništvu Republike Hrvatske za 2024. godinu</w:t>
      </w:r>
      <w:bookmarkEnd w:id="0"/>
    </w:p>
    <w:p w14:paraId="7216EB88" w14:textId="77777777" w:rsidR="00D20C6B" w:rsidRPr="00FA335B" w:rsidRDefault="00006B57" w:rsidP="00D20C6B">
      <w:pPr>
        <w:spacing w:after="0" w:line="240" w:lineRule="auto"/>
        <w:jc w:val="both"/>
        <w:rPr>
          <w:rFonts w:ascii="Arial" w:hAnsi="Arial" w:cs="Arial"/>
          <w:sz w:val="24"/>
          <w:szCs w:val="24"/>
        </w:rPr>
      </w:pPr>
      <w:r w:rsidRPr="00FA335B">
        <w:rPr>
          <w:rFonts w:ascii="Arial" w:eastAsia="Times New Roman" w:hAnsi="Arial" w:cs="Arial"/>
          <w:iCs/>
          <w:sz w:val="24"/>
          <w:szCs w:val="24"/>
        </w:rPr>
        <w:t>Svjetlana</w:t>
      </w:r>
      <w:r w:rsidR="00D20C6B" w:rsidRPr="00FA335B">
        <w:rPr>
          <w:rFonts w:ascii="Arial" w:eastAsia="Times New Roman" w:hAnsi="Arial" w:cs="Arial"/>
          <w:iCs/>
          <w:sz w:val="24"/>
          <w:szCs w:val="24"/>
        </w:rPr>
        <w:t xml:space="preserve"> </w:t>
      </w:r>
      <w:proofErr w:type="spellStart"/>
      <w:r w:rsidR="00D20C6B" w:rsidRPr="00FA335B">
        <w:rPr>
          <w:rFonts w:ascii="Arial" w:eastAsia="Times New Roman" w:hAnsi="Arial" w:cs="Arial"/>
          <w:iCs/>
          <w:sz w:val="24"/>
          <w:szCs w:val="24"/>
        </w:rPr>
        <w:t>Valjin</w:t>
      </w:r>
      <w:proofErr w:type="spellEnd"/>
      <w:r w:rsidR="00D20C6B" w:rsidRPr="00FA335B">
        <w:rPr>
          <w:rFonts w:ascii="Arial" w:eastAsia="Times New Roman" w:hAnsi="Arial" w:cs="Arial"/>
          <w:iCs/>
          <w:sz w:val="24"/>
          <w:szCs w:val="24"/>
        </w:rPr>
        <w:t xml:space="preserve"> ispred općinskog načelnika kao predlagatelja</w:t>
      </w:r>
      <w:r w:rsidRPr="00FA335B">
        <w:rPr>
          <w:rFonts w:ascii="Arial" w:eastAsia="Times New Roman" w:hAnsi="Arial" w:cs="Arial"/>
          <w:iCs/>
          <w:sz w:val="24"/>
          <w:szCs w:val="24"/>
        </w:rPr>
        <w:t>: već je dostavljeno Ministarstvu poljoprivrede</w:t>
      </w:r>
      <w:r w:rsidR="00D20C6B" w:rsidRPr="00FA335B">
        <w:rPr>
          <w:rFonts w:ascii="Arial" w:eastAsia="Times New Roman" w:hAnsi="Arial" w:cs="Arial"/>
          <w:iCs/>
          <w:sz w:val="24"/>
          <w:szCs w:val="24"/>
        </w:rPr>
        <w:t xml:space="preserve"> i prihvaćeno,</w:t>
      </w:r>
      <w:r w:rsidRPr="00FA335B">
        <w:rPr>
          <w:rFonts w:ascii="Arial" w:eastAsia="Times New Roman" w:hAnsi="Arial" w:cs="Arial"/>
          <w:iCs/>
          <w:sz w:val="24"/>
          <w:szCs w:val="24"/>
        </w:rPr>
        <w:t xml:space="preserve"> uloženo </w:t>
      </w:r>
      <w:r w:rsidR="00D20C6B" w:rsidRPr="00FA335B">
        <w:rPr>
          <w:rFonts w:ascii="Arial" w:eastAsia="Times New Roman" w:hAnsi="Arial" w:cs="Arial"/>
          <w:iCs/>
          <w:sz w:val="24"/>
          <w:szCs w:val="24"/>
        </w:rPr>
        <w:t xml:space="preserve">je </w:t>
      </w:r>
      <w:r w:rsidRPr="00FA335B">
        <w:rPr>
          <w:rFonts w:ascii="Arial" w:eastAsia="Times New Roman" w:hAnsi="Arial" w:cs="Arial"/>
          <w:iCs/>
          <w:sz w:val="24"/>
          <w:szCs w:val="24"/>
        </w:rPr>
        <w:t>u program raspolaganja i poticanje  razv</w:t>
      </w:r>
      <w:r w:rsidR="00D20C6B" w:rsidRPr="00FA335B">
        <w:rPr>
          <w:rFonts w:ascii="Arial" w:eastAsia="Times New Roman" w:hAnsi="Arial" w:cs="Arial"/>
          <w:iCs/>
          <w:sz w:val="24"/>
          <w:szCs w:val="24"/>
        </w:rPr>
        <w:t>o</w:t>
      </w:r>
      <w:r w:rsidRPr="00FA335B">
        <w:rPr>
          <w:rFonts w:ascii="Arial" w:eastAsia="Times New Roman" w:hAnsi="Arial" w:cs="Arial"/>
          <w:iCs/>
          <w:sz w:val="24"/>
          <w:szCs w:val="24"/>
        </w:rPr>
        <w:t xml:space="preserve">ja gospodarstva. </w:t>
      </w:r>
      <w:r w:rsidR="00D20C6B" w:rsidRPr="00FA335B">
        <w:rPr>
          <w:rFonts w:ascii="Arial" w:eastAsia="Times New Roman" w:hAnsi="Arial" w:cs="Arial"/>
          <w:iCs/>
          <w:sz w:val="24"/>
          <w:szCs w:val="24"/>
        </w:rPr>
        <w:t xml:space="preserve">Prijava za raspravu </w:t>
      </w:r>
      <w:r w:rsidRPr="00FA335B">
        <w:rPr>
          <w:rFonts w:ascii="Arial" w:eastAsia="Times New Roman" w:hAnsi="Arial" w:cs="Arial"/>
          <w:iCs/>
          <w:sz w:val="24"/>
          <w:szCs w:val="24"/>
        </w:rPr>
        <w:t xml:space="preserve">nema. </w:t>
      </w:r>
      <w:r w:rsidR="00D20C6B" w:rsidRPr="00FA335B">
        <w:rPr>
          <w:rFonts w:ascii="Arial" w:eastAsia="Times New Roman" w:hAnsi="Arial" w:cs="Arial"/>
          <w:iCs/>
          <w:sz w:val="24"/>
          <w:szCs w:val="24"/>
        </w:rPr>
        <w:t xml:space="preserve">Vijećnici glasuju te </w:t>
      </w:r>
      <w:r w:rsidR="00D20C6B" w:rsidRPr="00FA335B">
        <w:rPr>
          <w:rFonts w:ascii="Arial" w:hAnsi="Arial" w:cs="Arial"/>
          <w:sz w:val="24"/>
          <w:szCs w:val="24"/>
        </w:rPr>
        <w:t>s 9 ZA, 0 PROTIV, 0 UZDRŽANIH  (od ukupno 9 nazočnih vijećnika)- jednoglasno donose</w:t>
      </w:r>
    </w:p>
    <w:p w14:paraId="7456C793" w14:textId="77777777" w:rsidR="00D20C6B" w:rsidRPr="00FA335B" w:rsidRDefault="00D20C6B" w:rsidP="00D20C6B">
      <w:pPr>
        <w:spacing w:after="0" w:line="240" w:lineRule="auto"/>
        <w:jc w:val="both"/>
        <w:rPr>
          <w:rFonts w:ascii="Arial" w:hAnsi="Arial" w:cs="Arial"/>
          <w:sz w:val="24"/>
          <w:szCs w:val="24"/>
        </w:rPr>
      </w:pPr>
    </w:p>
    <w:p w14:paraId="0BD8175A" w14:textId="11C9B201" w:rsidR="00D20C6B" w:rsidRPr="00FA335B" w:rsidRDefault="00D20C6B" w:rsidP="00D20C6B">
      <w:pPr>
        <w:spacing w:after="0" w:line="240" w:lineRule="auto"/>
        <w:jc w:val="center"/>
        <w:rPr>
          <w:rFonts w:ascii="Arial" w:hAnsi="Arial" w:cs="Arial"/>
          <w:b/>
          <w:bCs/>
          <w:sz w:val="24"/>
          <w:szCs w:val="24"/>
        </w:rPr>
      </w:pPr>
      <w:r w:rsidRPr="00FA335B">
        <w:rPr>
          <w:rFonts w:ascii="Arial" w:hAnsi="Arial" w:cs="Arial"/>
          <w:b/>
          <w:bCs/>
          <w:sz w:val="24"/>
          <w:szCs w:val="24"/>
        </w:rPr>
        <w:t>Zaključak o usvajanju Izvješća o realizaciji Programa utroška sredstava od poljoprivrednog zemljišta u vlasništvu Republike Hrvatske za 2024. godinu</w:t>
      </w:r>
    </w:p>
    <w:p w14:paraId="07A34073" w14:textId="77777777" w:rsidR="00D20C6B" w:rsidRPr="00FA335B" w:rsidRDefault="00D20C6B" w:rsidP="00D20C6B">
      <w:pPr>
        <w:spacing w:after="0" w:line="240" w:lineRule="auto"/>
        <w:jc w:val="both"/>
        <w:rPr>
          <w:rFonts w:ascii="Arial" w:eastAsia="Times New Roman" w:hAnsi="Arial" w:cs="Arial"/>
          <w:iCs/>
          <w:sz w:val="24"/>
          <w:szCs w:val="24"/>
        </w:rPr>
      </w:pPr>
    </w:p>
    <w:p w14:paraId="7C049489" w14:textId="58E1F888" w:rsidR="00D20C6B" w:rsidRPr="00FA335B" w:rsidRDefault="00D20C6B" w:rsidP="00D20C6B">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t>koj</w:t>
      </w:r>
      <w:r w:rsidR="009A77D9" w:rsidRPr="00FA335B">
        <w:rPr>
          <w:rFonts w:ascii="Arial" w:eastAsia="Times New Roman" w:hAnsi="Arial" w:cs="Arial"/>
          <w:iCs/>
          <w:sz w:val="24"/>
          <w:szCs w:val="24"/>
        </w:rPr>
        <w:t>i</w:t>
      </w:r>
      <w:r w:rsidRPr="00FA335B">
        <w:rPr>
          <w:rFonts w:ascii="Arial" w:eastAsia="Times New Roman" w:hAnsi="Arial" w:cs="Arial"/>
          <w:iCs/>
          <w:sz w:val="24"/>
          <w:szCs w:val="24"/>
        </w:rPr>
        <w:t xml:space="preserve"> se prilaže i sastavni je dio ovog zapisnika.</w:t>
      </w:r>
    </w:p>
    <w:p w14:paraId="2F11F00E" w14:textId="77777777" w:rsidR="003E5218" w:rsidRPr="00FA335B" w:rsidRDefault="003E5218" w:rsidP="003E5218">
      <w:pPr>
        <w:spacing w:after="0" w:line="240" w:lineRule="auto"/>
        <w:jc w:val="both"/>
        <w:rPr>
          <w:rFonts w:ascii="Arial" w:eastAsia="Times New Roman" w:hAnsi="Arial" w:cs="Arial"/>
          <w:iCs/>
          <w:sz w:val="24"/>
          <w:szCs w:val="24"/>
        </w:rPr>
      </w:pPr>
    </w:p>
    <w:p w14:paraId="651FC36E" w14:textId="5C0182C4" w:rsidR="00EA64E7" w:rsidRPr="00FA335B" w:rsidRDefault="00D20C6B" w:rsidP="00D20C6B">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t>Ad/3</w:t>
      </w:r>
      <w:r w:rsidRPr="00FA335B">
        <w:rPr>
          <w:rFonts w:ascii="Arial" w:eastAsia="Times New Roman" w:hAnsi="Arial" w:cs="Arial"/>
          <w:iCs/>
          <w:sz w:val="24"/>
          <w:szCs w:val="24"/>
        </w:rPr>
        <w:t xml:space="preserve"> </w:t>
      </w:r>
      <w:r w:rsidR="00EA64E7" w:rsidRPr="00FA335B">
        <w:rPr>
          <w:rFonts w:ascii="Arial" w:eastAsia="Times New Roman" w:hAnsi="Arial" w:cs="Arial"/>
          <w:iCs/>
          <w:sz w:val="24"/>
          <w:szCs w:val="24"/>
        </w:rPr>
        <w:t xml:space="preserve">Prijedlog Zaključka </w:t>
      </w:r>
      <w:bookmarkStart w:id="1" w:name="_Hlk191282385"/>
      <w:r w:rsidR="00EA64E7" w:rsidRPr="00FA335B">
        <w:rPr>
          <w:rFonts w:ascii="Arial" w:eastAsia="Times New Roman" w:hAnsi="Arial" w:cs="Arial"/>
          <w:iCs/>
          <w:sz w:val="24"/>
          <w:szCs w:val="24"/>
        </w:rPr>
        <w:t>o usvajanju Izvješća o realizaciji Programa utroška sredstava šumskog doprinosa za 2024. godinu</w:t>
      </w:r>
    </w:p>
    <w:bookmarkEnd w:id="1"/>
    <w:p w14:paraId="5E7B03DF" w14:textId="77777777" w:rsidR="009A77D9" w:rsidRPr="00FA335B" w:rsidRDefault="00006B57" w:rsidP="009A77D9">
      <w:pPr>
        <w:spacing w:after="0" w:line="240" w:lineRule="auto"/>
        <w:jc w:val="both"/>
        <w:rPr>
          <w:rFonts w:ascii="Arial" w:hAnsi="Arial" w:cs="Arial"/>
          <w:sz w:val="24"/>
          <w:szCs w:val="24"/>
        </w:rPr>
      </w:pPr>
      <w:r w:rsidRPr="00FA335B">
        <w:rPr>
          <w:rFonts w:ascii="Arial" w:eastAsia="Times New Roman" w:hAnsi="Arial" w:cs="Arial"/>
          <w:iCs/>
          <w:sz w:val="24"/>
          <w:szCs w:val="24"/>
        </w:rPr>
        <w:t>Svjetlana</w:t>
      </w:r>
      <w:r w:rsidR="009A77D9" w:rsidRPr="00FA335B">
        <w:rPr>
          <w:rFonts w:ascii="Arial" w:eastAsia="Times New Roman" w:hAnsi="Arial" w:cs="Arial"/>
          <w:iCs/>
          <w:sz w:val="24"/>
          <w:szCs w:val="24"/>
        </w:rPr>
        <w:t xml:space="preserve"> </w:t>
      </w:r>
      <w:proofErr w:type="spellStart"/>
      <w:r w:rsidR="009A77D9" w:rsidRPr="00FA335B">
        <w:rPr>
          <w:rFonts w:ascii="Arial" w:eastAsia="Times New Roman" w:hAnsi="Arial" w:cs="Arial"/>
          <w:iCs/>
          <w:sz w:val="24"/>
          <w:szCs w:val="24"/>
        </w:rPr>
        <w:t>Valjin</w:t>
      </w:r>
      <w:proofErr w:type="spellEnd"/>
      <w:r w:rsidRPr="00FA335B">
        <w:rPr>
          <w:rFonts w:ascii="Arial" w:eastAsia="Times New Roman" w:hAnsi="Arial" w:cs="Arial"/>
          <w:iCs/>
          <w:sz w:val="24"/>
          <w:szCs w:val="24"/>
        </w:rPr>
        <w:t xml:space="preserve">- realizacija </w:t>
      </w:r>
      <w:r w:rsidR="009A77D9" w:rsidRPr="00FA335B">
        <w:rPr>
          <w:rFonts w:ascii="Arial" w:eastAsia="Times New Roman" w:hAnsi="Arial" w:cs="Arial"/>
          <w:iCs/>
          <w:sz w:val="24"/>
          <w:szCs w:val="24"/>
        </w:rPr>
        <w:t xml:space="preserve">na rashode u iznosu od </w:t>
      </w:r>
      <w:r w:rsidR="009A77D9" w:rsidRPr="00FA335B">
        <w:rPr>
          <w:rFonts w:ascii="Arial" w:hAnsi="Arial" w:cs="Arial"/>
          <w:sz w:val="24"/>
          <w:szCs w:val="24"/>
          <w:lang w:eastAsia="en-GB"/>
        </w:rPr>
        <w:t xml:space="preserve">113.105,31 eura </w:t>
      </w:r>
      <w:r w:rsidRPr="00FA335B">
        <w:rPr>
          <w:rFonts w:ascii="Arial" w:eastAsia="Times New Roman" w:hAnsi="Arial" w:cs="Arial"/>
          <w:iCs/>
          <w:sz w:val="24"/>
          <w:szCs w:val="24"/>
        </w:rPr>
        <w:t xml:space="preserve">u kapitalne projekte </w:t>
      </w:r>
      <w:r w:rsidR="009A77D9" w:rsidRPr="00FA335B">
        <w:rPr>
          <w:rFonts w:ascii="Arial" w:eastAsia="Times New Roman" w:hAnsi="Arial" w:cs="Arial"/>
          <w:iCs/>
          <w:sz w:val="24"/>
          <w:szCs w:val="24"/>
        </w:rPr>
        <w:t xml:space="preserve">kao što su </w:t>
      </w:r>
      <w:r w:rsidRPr="00FA335B">
        <w:rPr>
          <w:rFonts w:ascii="Arial" w:eastAsia="Times New Roman" w:hAnsi="Arial" w:cs="Arial"/>
          <w:iCs/>
          <w:sz w:val="24"/>
          <w:szCs w:val="24"/>
        </w:rPr>
        <w:t>rasvjeta, poučni put</w:t>
      </w:r>
      <w:r w:rsidR="009A77D9" w:rsidRPr="00FA335B">
        <w:rPr>
          <w:rFonts w:ascii="Arial" w:eastAsia="Times New Roman" w:hAnsi="Arial" w:cs="Arial"/>
          <w:iCs/>
          <w:sz w:val="24"/>
          <w:szCs w:val="24"/>
        </w:rPr>
        <w:t xml:space="preserve"> do Vrela Zrmanje</w:t>
      </w:r>
      <w:r w:rsidRPr="00FA335B">
        <w:rPr>
          <w:rFonts w:ascii="Arial" w:eastAsia="Times New Roman" w:hAnsi="Arial" w:cs="Arial"/>
          <w:iCs/>
          <w:sz w:val="24"/>
          <w:szCs w:val="24"/>
        </w:rPr>
        <w:t xml:space="preserve"> </w:t>
      </w:r>
      <w:r w:rsidR="009A77D9" w:rsidRPr="00FA335B">
        <w:rPr>
          <w:rFonts w:ascii="Arial" w:eastAsia="Times New Roman" w:hAnsi="Arial" w:cs="Arial"/>
          <w:iCs/>
          <w:sz w:val="24"/>
          <w:szCs w:val="24"/>
        </w:rPr>
        <w:t>(</w:t>
      </w:r>
      <w:r w:rsidRPr="00FA335B">
        <w:rPr>
          <w:rFonts w:ascii="Arial" w:eastAsia="Times New Roman" w:hAnsi="Arial" w:cs="Arial"/>
          <w:iCs/>
          <w:sz w:val="24"/>
          <w:szCs w:val="24"/>
        </w:rPr>
        <w:t>dio koji je bio u 2024.</w:t>
      </w:r>
      <w:r w:rsidR="009A77D9" w:rsidRPr="00FA335B">
        <w:rPr>
          <w:rFonts w:ascii="Arial" w:eastAsia="Times New Roman" w:hAnsi="Arial" w:cs="Arial"/>
          <w:iCs/>
          <w:sz w:val="24"/>
          <w:szCs w:val="24"/>
        </w:rPr>
        <w:t xml:space="preserve"> godini),</w:t>
      </w:r>
      <w:r w:rsidRPr="00FA335B">
        <w:rPr>
          <w:rFonts w:ascii="Arial" w:eastAsia="Times New Roman" w:hAnsi="Arial" w:cs="Arial"/>
          <w:iCs/>
          <w:sz w:val="24"/>
          <w:szCs w:val="24"/>
        </w:rPr>
        <w:t xml:space="preserve"> stadion završni radovi, </w:t>
      </w:r>
      <w:r w:rsidR="009A77D9" w:rsidRPr="00FA335B">
        <w:rPr>
          <w:rFonts w:ascii="Arial" w:eastAsia="Times New Roman" w:hAnsi="Arial" w:cs="Arial"/>
          <w:iCs/>
          <w:sz w:val="24"/>
          <w:szCs w:val="24"/>
        </w:rPr>
        <w:t xml:space="preserve">pravoslavno </w:t>
      </w:r>
      <w:r w:rsidRPr="00FA335B">
        <w:rPr>
          <w:rFonts w:ascii="Arial" w:eastAsia="Times New Roman" w:hAnsi="Arial" w:cs="Arial"/>
          <w:iCs/>
          <w:sz w:val="24"/>
          <w:szCs w:val="24"/>
        </w:rPr>
        <w:t>groblje</w:t>
      </w:r>
      <w:r w:rsidR="009A77D9" w:rsidRPr="00FA335B">
        <w:rPr>
          <w:rFonts w:ascii="Arial" w:eastAsia="Times New Roman" w:hAnsi="Arial" w:cs="Arial"/>
          <w:iCs/>
          <w:sz w:val="24"/>
          <w:szCs w:val="24"/>
        </w:rPr>
        <w:t>,</w:t>
      </w:r>
      <w:r w:rsidRPr="00FA335B">
        <w:rPr>
          <w:rFonts w:ascii="Arial" w:eastAsia="Times New Roman" w:hAnsi="Arial" w:cs="Arial"/>
          <w:iCs/>
          <w:sz w:val="24"/>
          <w:szCs w:val="24"/>
        </w:rPr>
        <w:t xml:space="preserve"> ograda, </w:t>
      </w:r>
      <w:r w:rsidR="009A77D9" w:rsidRPr="00FA335B">
        <w:rPr>
          <w:rFonts w:ascii="Arial" w:eastAsia="Times New Roman" w:hAnsi="Arial" w:cs="Arial"/>
          <w:iCs/>
          <w:sz w:val="24"/>
          <w:szCs w:val="24"/>
        </w:rPr>
        <w:t xml:space="preserve">radovi na </w:t>
      </w:r>
      <w:r w:rsidRPr="00FA335B">
        <w:rPr>
          <w:rFonts w:ascii="Arial" w:eastAsia="Times New Roman" w:hAnsi="Arial" w:cs="Arial"/>
          <w:iCs/>
          <w:sz w:val="24"/>
          <w:szCs w:val="24"/>
        </w:rPr>
        <w:t>mrtvačnic</w:t>
      </w:r>
      <w:r w:rsidR="009A77D9" w:rsidRPr="00FA335B">
        <w:rPr>
          <w:rFonts w:ascii="Arial" w:eastAsia="Times New Roman" w:hAnsi="Arial" w:cs="Arial"/>
          <w:iCs/>
          <w:sz w:val="24"/>
          <w:szCs w:val="24"/>
        </w:rPr>
        <w:t>i</w:t>
      </w:r>
      <w:r w:rsidRPr="00FA335B">
        <w:rPr>
          <w:rFonts w:ascii="Arial" w:eastAsia="Times New Roman" w:hAnsi="Arial" w:cs="Arial"/>
          <w:iCs/>
          <w:sz w:val="24"/>
          <w:szCs w:val="24"/>
        </w:rPr>
        <w:t xml:space="preserve">. </w:t>
      </w:r>
      <w:r w:rsidR="009A77D9" w:rsidRPr="00FA335B">
        <w:rPr>
          <w:rFonts w:ascii="Arial" w:eastAsia="Times New Roman" w:hAnsi="Arial" w:cs="Arial"/>
          <w:iCs/>
          <w:sz w:val="24"/>
          <w:szCs w:val="24"/>
        </w:rPr>
        <w:t xml:space="preserve">Prijava za raspravu nema. Vijećnici glasuju te </w:t>
      </w:r>
      <w:r w:rsidR="009A77D9" w:rsidRPr="00FA335B">
        <w:rPr>
          <w:rFonts w:ascii="Arial" w:hAnsi="Arial" w:cs="Arial"/>
          <w:sz w:val="24"/>
          <w:szCs w:val="24"/>
        </w:rPr>
        <w:t>s 9 ZA, 0 PROTIV, 0 UZDRŽANIH  (od ukupno 9 nazočnih vijećnika)- jednoglasno donose</w:t>
      </w:r>
    </w:p>
    <w:p w14:paraId="30507028" w14:textId="77777777" w:rsidR="009A77D9" w:rsidRPr="00FA335B" w:rsidRDefault="009A77D9" w:rsidP="009A77D9">
      <w:pPr>
        <w:spacing w:after="0" w:line="240" w:lineRule="auto"/>
        <w:jc w:val="both"/>
        <w:rPr>
          <w:rFonts w:ascii="Arial" w:hAnsi="Arial" w:cs="Arial"/>
          <w:sz w:val="24"/>
          <w:szCs w:val="24"/>
        </w:rPr>
      </w:pPr>
    </w:p>
    <w:p w14:paraId="76AEACD7" w14:textId="77777777" w:rsidR="009A77D9" w:rsidRPr="00FA335B" w:rsidRDefault="009A77D9" w:rsidP="009A77D9">
      <w:pPr>
        <w:spacing w:after="0" w:line="240" w:lineRule="auto"/>
        <w:jc w:val="center"/>
        <w:rPr>
          <w:rFonts w:ascii="Arial" w:hAnsi="Arial" w:cs="Arial"/>
          <w:b/>
          <w:bCs/>
          <w:sz w:val="24"/>
          <w:szCs w:val="24"/>
        </w:rPr>
      </w:pPr>
      <w:r w:rsidRPr="00FA335B">
        <w:rPr>
          <w:rFonts w:ascii="Arial" w:hAnsi="Arial" w:cs="Arial"/>
          <w:b/>
          <w:bCs/>
          <w:sz w:val="24"/>
          <w:szCs w:val="24"/>
        </w:rPr>
        <w:lastRenderedPageBreak/>
        <w:t>Zaključak o usvajanju</w:t>
      </w:r>
    </w:p>
    <w:p w14:paraId="18EB88D3" w14:textId="6DE49ED8" w:rsidR="009A77D9" w:rsidRPr="00FA335B" w:rsidRDefault="009A77D9" w:rsidP="009A77D9">
      <w:pPr>
        <w:spacing w:after="0" w:line="240" w:lineRule="auto"/>
        <w:jc w:val="center"/>
        <w:rPr>
          <w:rFonts w:ascii="Arial" w:hAnsi="Arial" w:cs="Arial"/>
          <w:b/>
          <w:bCs/>
          <w:sz w:val="24"/>
          <w:szCs w:val="24"/>
        </w:rPr>
      </w:pPr>
      <w:r w:rsidRPr="00FA335B">
        <w:rPr>
          <w:rFonts w:ascii="Arial" w:hAnsi="Arial" w:cs="Arial"/>
          <w:b/>
          <w:bCs/>
          <w:sz w:val="24"/>
          <w:szCs w:val="24"/>
        </w:rPr>
        <w:t xml:space="preserve"> Izvješća o realizaciji Programa utroška sredstava šumskog doprinosa za 2024. godinu</w:t>
      </w:r>
    </w:p>
    <w:p w14:paraId="1EECB569" w14:textId="77777777" w:rsidR="009A77D9" w:rsidRPr="00FA335B" w:rsidRDefault="009A77D9" w:rsidP="009A77D9">
      <w:pPr>
        <w:spacing w:after="0" w:line="240" w:lineRule="auto"/>
        <w:jc w:val="both"/>
        <w:rPr>
          <w:rFonts w:ascii="Arial" w:eastAsia="Times New Roman" w:hAnsi="Arial" w:cs="Arial"/>
          <w:iCs/>
          <w:sz w:val="24"/>
          <w:szCs w:val="24"/>
        </w:rPr>
      </w:pPr>
    </w:p>
    <w:p w14:paraId="79F83DCE" w14:textId="0ED256FF" w:rsidR="009A77D9" w:rsidRPr="00FA335B" w:rsidRDefault="009A77D9" w:rsidP="009A77D9">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t>koji se prilaže i sastavni je dio ovog zapisnika.</w:t>
      </w:r>
    </w:p>
    <w:p w14:paraId="54023AAE" w14:textId="77777777" w:rsidR="003E5218" w:rsidRPr="00FA335B" w:rsidRDefault="003E5218" w:rsidP="003E5218">
      <w:pPr>
        <w:spacing w:after="0" w:line="240" w:lineRule="auto"/>
        <w:jc w:val="both"/>
        <w:rPr>
          <w:rFonts w:ascii="Arial" w:eastAsia="Times New Roman" w:hAnsi="Arial" w:cs="Arial"/>
          <w:iCs/>
          <w:sz w:val="24"/>
          <w:szCs w:val="24"/>
        </w:rPr>
      </w:pPr>
    </w:p>
    <w:p w14:paraId="701706E9" w14:textId="58BE50D7" w:rsidR="00EA64E7" w:rsidRPr="00FA335B" w:rsidRDefault="009A77D9" w:rsidP="009A77D9">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t>Ad/4</w:t>
      </w:r>
      <w:r w:rsidRPr="00FA335B">
        <w:rPr>
          <w:rFonts w:ascii="Arial" w:eastAsia="Times New Roman" w:hAnsi="Arial" w:cs="Arial"/>
          <w:iCs/>
          <w:sz w:val="24"/>
          <w:szCs w:val="24"/>
        </w:rPr>
        <w:t xml:space="preserve"> </w:t>
      </w:r>
      <w:r w:rsidR="00EA64E7" w:rsidRPr="00FA335B">
        <w:rPr>
          <w:rFonts w:ascii="Arial" w:eastAsia="Times New Roman" w:hAnsi="Arial" w:cs="Arial"/>
          <w:iCs/>
          <w:sz w:val="24"/>
          <w:szCs w:val="24"/>
        </w:rPr>
        <w:t xml:space="preserve">Prijedlog Zaključka o usvajanju </w:t>
      </w:r>
      <w:bookmarkStart w:id="2" w:name="_Hlk191282524"/>
      <w:r w:rsidR="00EA64E7" w:rsidRPr="00FA335B">
        <w:rPr>
          <w:rFonts w:ascii="Arial" w:eastAsia="Times New Roman" w:hAnsi="Arial" w:cs="Arial"/>
          <w:iCs/>
          <w:sz w:val="24"/>
          <w:szCs w:val="24"/>
        </w:rPr>
        <w:t>Izvješća o realizaciji Programa utroška sredstava naknade za zadržavanje nezakonito izgrađene zgrade u prostoru za 2024. godinu</w:t>
      </w:r>
      <w:bookmarkEnd w:id="2"/>
    </w:p>
    <w:p w14:paraId="0E358A96" w14:textId="77777777" w:rsidR="009A77D9" w:rsidRPr="00FA335B" w:rsidRDefault="00006B57" w:rsidP="009A77D9">
      <w:pPr>
        <w:spacing w:after="0" w:line="240" w:lineRule="auto"/>
        <w:jc w:val="both"/>
        <w:rPr>
          <w:rFonts w:ascii="Arial" w:hAnsi="Arial" w:cs="Arial"/>
          <w:sz w:val="24"/>
          <w:szCs w:val="24"/>
        </w:rPr>
      </w:pPr>
      <w:r w:rsidRPr="00FA335B">
        <w:rPr>
          <w:rFonts w:ascii="Arial" w:eastAsia="Times New Roman" w:hAnsi="Arial" w:cs="Arial"/>
          <w:iCs/>
          <w:sz w:val="24"/>
          <w:szCs w:val="24"/>
        </w:rPr>
        <w:t>Svjetlana</w:t>
      </w:r>
      <w:r w:rsidR="009A77D9" w:rsidRPr="00FA335B">
        <w:rPr>
          <w:rFonts w:ascii="Arial" w:eastAsia="Times New Roman" w:hAnsi="Arial" w:cs="Arial"/>
          <w:iCs/>
          <w:sz w:val="24"/>
          <w:szCs w:val="24"/>
        </w:rPr>
        <w:t xml:space="preserve"> </w:t>
      </w:r>
      <w:proofErr w:type="spellStart"/>
      <w:r w:rsidR="009A77D9" w:rsidRPr="00FA335B">
        <w:rPr>
          <w:rFonts w:ascii="Arial" w:eastAsia="Times New Roman" w:hAnsi="Arial" w:cs="Arial"/>
          <w:iCs/>
          <w:sz w:val="24"/>
          <w:szCs w:val="24"/>
        </w:rPr>
        <w:t>Valjin</w:t>
      </w:r>
      <w:proofErr w:type="spellEnd"/>
      <w:r w:rsidRPr="00FA335B">
        <w:rPr>
          <w:rFonts w:ascii="Arial" w:eastAsia="Times New Roman" w:hAnsi="Arial" w:cs="Arial"/>
          <w:iCs/>
          <w:sz w:val="24"/>
          <w:szCs w:val="24"/>
        </w:rPr>
        <w:t>: 119,19</w:t>
      </w:r>
      <w:r w:rsidR="009A77D9" w:rsidRPr="00FA335B">
        <w:rPr>
          <w:rFonts w:ascii="Arial" w:eastAsia="Times New Roman" w:hAnsi="Arial" w:cs="Arial"/>
          <w:iCs/>
          <w:sz w:val="24"/>
          <w:szCs w:val="24"/>
        </w:rPr>
        <w:t xml:space="preserve"> eura realizacija prihoda,</w:t>
      </w:r>
      <w:r w:rsidRPr="00FA335B">
        <w:rPr>
          <w:rFonts w:ascii="Arial" w:eastAsia="Times New Roman" w:hAnsi="Arial" w:cs="Arial"/>
          <w:iCs/>
          <w:sz w:val="24"/>
          <w:szCs w:val="24"/>
        </w:rPr>
        <w:t xml:space="preserve"> namjenska sredstva</w:t>
      </w:r>
      <w:r w:rsidR="009A77D9" w:rsidRPr="00FA335B">
        <w:rPr>
          <w:rFonts w:ascii="Arial" w:eastAsia="Times New Roman" w:hAnsi="Arial" w:cs="Arial"/>
          <w:iCs/>
          <w:sz w:val="24"/>
          <w:szCs w:val="24"/>
        </w:rPr>
        <w:t>,</w:t>
      </w:r>
      <w:r w:rsidRPr="00FA335B">
        <w:rPr>
          <w:rFonts w:ascii="Arial" w:eastAsia="Times New Roman" w:hAnsi="Arial" w:cs="Arial"/>
          <w:iCs/>
          <w:sz w:val="24"/>
          <w:szCs w:val="24"/>
        </w:rPr>
        <w:t xml:space="preserve"> kao višak prihoda prijenos u 2025.</w:t>
      </w:r>
      <w:r w:rsidR="009A77D9" w:rsidRPr="00FA335B">
        <w:rPr>
          <w:rFonts w:ascii="Arial" w:eastAsia="Times New Roman" w:hAnsi="Arial" w:cs="Arial"/>
          <w:iCs/>
          <w:sz w:val="24"/>
          <w:szCs w:val="24"/>
        </w:rPr>
        <w:t xml:space="preserve"> godinu.</w:t>
      </w:r>
      <w:r w:rsidRPr="00FA335B">
        <w:rPr>
          <w:rFonts w:ascii="Arial" w:eastAsia="Times New Roman" w:hAnsi="Arial" w:cs="Arial"/>
          <w:iCs/>
          <w:sz w:val="24"/>
          <w:szCs w:val="24"/>
        </w:rPr>
        <w:t xml:space="preserve"> </w:t>
      </w:r>
      <w:bookmarkStart w:id="3" w:name="_Hlk191282676"/>
      <w:r w:rsidR="009A77D9" w:rsidRPr="00FA335B">
        <w:rPr>
          <w:rFonts w:ascii="Arial" w:eastAsia="Times New Roman" w:hAnsi="Arial" w:cs="Arial"/>
          <w:iCs/>
          <w:sz w:val="24"/>
          <w:szCs w:val="24"/>
        </w:rPr>
        <w:t xml:space="preserve">Prijava za raspravu nema. Vijećnici glasuju te </w:t>
      </w:r>
      <w:r w:rsidR="009A77D9" w:rsidRPr="00FA335B">
        <w:rPr>
          <w:rFonts w:ascii="Arial" w:hAnsi="Arial" w:cs="Arial"/>
          <w:sz w:val="24"/>
          <w:szCs w:val="24"/>
        </w:rPr>
        <w:t>s 9 ZA, 0 PROTIV, 0 UZDRŽANIH  (od ukupno 9 nazočnih vijećnika)- jednoglasno donose</w:t>
      </w:r>
    </w:p>
    <w:p w14:paraId="37125164" w14:textId="77777777" w:rsidR="009A77D9" w:rsidRPr="00FA335B" w:rsidRDefault="009A77D9" w:rsidP="009A77D9">
      <w:pPr>
        <w:spacing w:after="0" w:line="240" w:lineRule="auto"/>
        <w:jc w:val="both"/>
        <w:rPr>
          <w:rFonts w:ascii="Arial" w:hAnsi="Arial" w:cs="Arial"/>
          <w:sz w:val="24"/>
          <w:szCs w:val="24"/>
        </w:rPr>
      </w:pPr>
    </w:p>
    <w:p w14:paraId="54C94C4F" w14:textId="77777777" w:rsidR="009A77D9" w:rsidRPr="00FA335B" w:rsidRDefault="009A77D9" w:rsidP="009A77D9">
      <w:pPr>
        <w:spacing w:after="0" w:line="240" w:lineRule="auto"/>
        <w:jc w:val="center"/>
        <w:rPr>
          <w:rFonts w:ascii="Arial" w:hAnsi="Arial" w:cs="Arial"/>
          <w:b/>
          <w:bCs/>
          <w:sz w:val="24"/>
          <w:szCs w:val="24"/>
        </w:rPr>
      </w:pPr>
      <w:r w:rsidRPr="00FA335B">
        <w:rPr>
          <w:rFonts w:ascii="Arial" w:hAnsi="Arial" w:cs="Arial"/>
          <w:b/>
          <w:bCs/>
          <w:sz w:val="24"/>
          <w:szCs w:val="24"/>
        </w:rPr>
        <w:t>Zaključak o usvajanju</w:t>
      </w:r>
    </w:p>
    <w:p w14:paraId="00147F4D" w14:textId="197CA21D" w:rsidR="009A77D9" w:rsidRPr="00FA335B" w:rsidRDefault="009A77D9" w:rsidP="009A77D9">
      <w:pPr>
        <w:spacing w:after="0" w:line="240" w:lineRule="auto"/>
        <w:jc w:val="center"/>
        <w:rPr>
          <w:rFonts w:ascii="Arial" w:hAnsi="Arial" w:cs="Arial"/>
          <w:b/>
          <w:bCs/>
          <w:sz w:val="24"/>
          <w:szCs w:val="24"/>
        </w:rPr>
      </w:pPr>
      <w:r w:rsidRPr="00FA335B">
        <w:rPr>
          <w:rFonts w:ascii="Arial" w:hAnsi="Arial" w:cs="Arial"/>
          <w:b/>
          <w:bCs/>
          <w:sz w:val="24"/>
          <w:szCs w:val="24"/>
        </w:rPr>
        <w:t>Izvješća o realizaciji Programa utroška sredstava naknade za zadržavanje nezakonito izgrađene zgrade u prostoru za 2024. godinu</w:t>
      </w:r>
    </w:p>
    <w:p w14:paraId="5BFA7894" w14:textId="77777777" w:rsidR="009A77D9" w:rsidRPr="00FA335B" w:rsidRDefault="009A77D9" w:rsidP="009A77D9">
      <w:pPr>
        <w:spacing w:after="0" w:line="240" w:lineRule="auto"/>
        <w:jc w:val="both"/>
        <w:rPr>
          <w:rFonts w:ascii="Arial" w:eastAsia="Times New Roman" w:hAnsi="Arial" w:cs="Arial"/>
          <w:iCs/>
          <w:sz w:val="24"/>
          <w:szCs w:val="24"/>
        </w:rPr>
      </w:pPr>
    </w:p>
    <w:p w14:paraId="2D645C2E" w14:textId="21DE72FC" w:rsidR="009A77D9" w:rsidRPr="00FA335B" w:rsidRDefault="009A77D9" w:rsidP="009A77D9">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t>koji se prilaže i sastavni je dio ovog zapisnika.</w:t>
      </w:r>
    </w:p>
    <w:bookmarkEnd w:id="3"/>
    <w:p w14:paraId="076A70D0" w14:textId="7E3114D2" w:rsidR="003E5218" w:rsidRPr="00FA335B" w:rsidRDefault="003E5218" w:rsidP="009A77D9">
      <w:pPr>
        <w:spacing w:after="0" w:line="240" w:lineRule="auto"/>
        <w:jc w:val="both"/>
        <w:rPr>
          <w:rFonts w:ascii="Arial" w:eastAsia="Times New Roman" w:hAnsi="Arial" w:cs="Arial"/>
          <w:iCs/>
          <w:sz w:val="24"/>
          <w:szCs w:val="24"/>
        </w:rPr>
      </w:pPr>
    </w:p>
    <w:p w14:paraId="3246034F" w14:textId="76600A15" w:rsidR="00EA64E7" w:rsidRPr="00FA335B" w:rsidRDefault="009A77D9" w:rsidP="009A77D9">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t>Ad/5</w:t>
      </w:r>
      <w:r w:rsidRPr="00FA335B">
        <w:rPr>
          <w:rFonts w:ascii="Arial" w:eastAsia="Times New Roman" w:hAnsi="Arial" w:cs="Arial"/>
          <w:iCs/>
          <w:sz w:val="24"/>
          <w:szCs w:val="24"/>
        </w:rPr>
        <w:t xml:space="preserve"> </w:t>
      </w:r>
      <w:r w:rsidR="00EA64E7" w:rsidRPr="00FA335B">
        <w:rPr>
          <w:rFonts w:ascii="Arial" w:eastAsia="Times New Roman" w:hAnsi="Arial" w:cs="Arial"/>
          <w:iCs/>
          <w:sz w:val="24"/>
          <w:szCs w:val="24"/>
        </w:rPr>
        <w:t xml:space="preserve">Prijedlog Zaključka o usvajanju Izvješća o realizaciji </w:t>
      </w:r>
      <w:bookmarkStart w:id="4" w:name="_Hlk191379200"/>
      <w:r w:rsidR="00EA64E7" w:rsidRPr="00FA335B">
        <w:rPr>
          <w:rFonts w:ascii="Arial" w:eastAsia="Times New Roman" w:hAnsi="Arial" w:cs="Arial"/>
          <w:iCs/>
          <w:sz w:val="24"/>
          <w:szCs w:val="24"/>
        </w:rPr>
        <w:t>Plana utroška sredstava od prodaje obiteljske kuće ili stana u državnom vlasništvu na potpomognutom području Općine Gračac u 2024. godini</w:t>
      </w:r>
      <w:bookmarkEnd w:id="4"/>
    </w:p>
    <w:p w14:paraId="002FEC58" w14:textId="77777777" w:rsidR="009A77D9" w:rsidRPr="00FA335B" w:rsidRDefault="00006B57" w:rsidP="00C238D1">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Svjetlana</w:t>
      </w:r>
      <w:r w:rsidR="009A77D9" w:rsidRPr="00FA335B">
        <w:rPr>
          <w:rFonts w:ascii="Arial" w:eastAsia="Times New Roman" w:hAnsi="Arial" w:cs="Arial"/>
          <w:iCs/>
          <w:sz w:val="24"/>
          <w:szCs w:val="24"/>
        </w:rPr>
        <w:t xml:space="preserve"> </w:t>
      </w:r>
      <w:proofErr w:type="spellStart"/>
      <w:r w:rsidR="009A77D9" w:rsidRPr="00FA335B">
        <w:rPr>
          <w:rFonts w:ascii="Arial" w:eastAsia="Times New Roman" w:hAnsi="Arial" w:cs="Arial"/>
          <w:iCs/>
          <w:sz w:val="24"/>
          <w:szCs w:val="24"/>
        </w:rPr>
        <w:t>Valjin</w:t>
      </w:r>
      <w:proofErr w:type="spellEnd"/>
      <w:r w:rsidRPr="00FA335B">
        <w:rPr>
          <w:rFonts w:ascii="Arial" w:eastAsia="Times New Roman" w:hAnsi="Arial" w:cs="Arial"/>
          <w:iCs/>
          <w:sz w:val="24"/>
          <w:szCs w:val="24"/>
        </w:rPr>
        <w:t xml:space="preserve">: </w:t>
      </w:r>
      <w:r w:rsidR="009A77D9" w:rsidRPr="00FA335B">
        <w:rPr>
          <w:rFonts w:ascii="Arial" w:eastAsia="Times New Roman" w:hAnsi="Arial" w:cs="Arial"/>
          <w:iCs/>
          <w:sz w:val="24"/>
          <w:szCs w:val="24"/>
        </w:rPr>
        <w:t xml:space="preserve">27.888,22 eura </w:t>
      </w:r>
      <w:r w:rsidRPr="00FA335B">
        <w:rPr>
          <w:rFonts w:ascii="Arial" w:eastAsia="Times New Roman" w:hAnsi="Arial" w:cs="Arial"/>
          <w:iCs/>
          <w:sz w:val="24"/>
          <w:szCs w:val="24"/>
        </w:rPr>
        <w:t>re</w:t>
      </w:r>
      <w:r w:rsidR="009A77D9" w:rsidRPr="00FA335B">
        <w:rPr>
          <w:rFonts w:ascii="Arial" w:eastAsia="Times New Roman" w:hAnsi="Arial" w:cs="Arial"/>
          <w:iCs/>
          <w:sz w:val="24"/>
          <w:szCs w:val="24"/>
        </w:rPr>
        <w:t>a</w:t>
      </w:r>
      <w:r w:rsidRPr="00FA335B">
        <w:rPr>
          <w:rFonts w:ascii="Arial" w:eastAsia="Times New Roman" w:hAnsi="Arial" w:cs="Arial"/>
          <w:iCs/>
          <w:sz w:val="24"/>
          <w:szCs w:val="24"/>
        </w:rPr>
        <w:t xml:space="preserve">lizirano </w:t>
      </w:r>
      <w:r w:rsidR="009A77D9" w:rsidRPr="00FA335B">
        <w:rPr>
          <w:rFonts w:ascii="Arial" w:eastAsia="Times New Roman" w:hAnsi="Arial" w:cs="Arial"/>
          <w:iCs/>
          <w:sz w:val="24"/>
          <w:szCs w:val="24"/>
        </w:rPr>
        <w:t xml:space="preserve">i utrošeno na </w:t>
      </w:r>
      <w:r w:rsidRPr="00FA335B">
        <w:rPr>
          <w:rFonts w:ascii="Arial" w:eastAsia="Times New Roman" w:hAnsi="Arial" w:cs="Arial"/>
          <w:iCs/>
          <w:sz w:val="24"/>
          <w:szCs w:val="24"/>
        </w:rPr>
        <w:t>proširenje i modernizacij</w:t>
      </w:r>
      <w:r w:rsidR="009A77D9" w:rsidRPr="00FA335B">
        <w:rPr>
          <w:rFonts w:ascii="Arial" w:eastAsia="Times New Roman" w:hAnsi="Arial" w:cs="Arial"/>
          <w:iCs/>
          <w:sz w:val="24"/>
          <w:szCs w:val="24"/>
        </w:rPr>
        <w:t>u</w:t>
      </w:r>
      <w:r w:rsidRPr="00FA335B">
        <w:rPr>
          <w:rFonts w:ascii="Arial" w:eastAsia="Times New Roman" w:hAnsi="Arial" w:cs="Arial"/>
          <w:iCs/>
          <w:sz w:val="24"/>
          <w:szCs w:val="24"/>
        </w:rPr>
        <w:t xml:space="preserve"> javne rasvjete i poprava</w:t>
      </w:r>
      <w:r w:rsidR="009A77D9" w:rsidRPr="00FA335B">
        <w:rPr>
          <w:rFonts w:ascii="Arial" w:eastAsia="Times New Roman" w:hAnsi="Arial" w:cs="Arial"/>
          <w:iCs/>
          <w:sz w:val="24"/>
          <w:szCs w:val="24"/>
        </w:rPr>
        <w:t>k</w:t>
      </w:r>
      <w:r w:rsidRPr="00FA335B">
        <w:rPr>
          <w:rFonts w:ascii="Arial" w:eastAsia="Times New Roman" w:hAnsi="Arial" w:cs="Arial"/>
          <w:iCs/>
          <w:sz w:val="24"/>
          <w:szCs w:val="24"/>
        </w:rPr>
        <w:t xml:space="preserve"> mostova.</w:t>
      </w:r>
      <w:r w:rsidR="009A77D9" w:rsidRPr="00FA335B">
        <w:rPr>
          <w:rFonts w:ascii="Arial" w:eastAsia="Times New Roman" w:hAnsi="Arial" w:cs="Arial"/>
          <w:iCs/>
          <w:sz w:val="24"/>
          <w:szCs w:val="24"/>
        </w:rPr>
        <w:t xml:space="preserve"> </w:t>
      </w:r>
      <w:r w:rsidRPr="00FA335B">
        <w:rPr>
          <w:rFonts w:ascii="Arial" w:eastAsia="Times New Roman" w:hAnsi="Arial" w:cs="Arial"/>
          <w:iCs/>
          <w:sz w:val="24"/>
          <w:szCs w:val="24"/>
        </w:rPr>
        <w:t xml:space="preserve"> </w:t>
      </w:r>
      <w:r w:rsidR="009A77D9" w:rsidRPr="00FA335B">
        <w:rPr>
          <w:rFonts w:ascii="Arial" w:eastAsia="Times New Roman" w:hAnsi="Arial" w:cs="Arial"/>
          <w:iCs/>
          <w:sz w:val="24"/>
          <w:szCs w:val="24"/>
        </w:rPr>
        <w:t>Prijava za raspravu nema. Vijećnici glasuju te s 9 ZA, 0 PROTIV, 0 UZDRŽANIH  (od ukupno 9 nazočnih vijećnika)- jednoglasno donose</w:t>
      </w:r>
    </w:p>
    <w:p w14:paraId="498AAB35" w14:textId="77777777" w:rsidR="009A77D9" w:rsidRPr="00FA335B" w:rsidRDefault="009A77D9" w:rsidP="009A77D9">
      <w:pPr>
        <w:spacing w:after="0" w:line="240" w:lineRule="auto"/>
        <w:rPr>
          <w:rFonts w:ascii="Arial" w:eastAsia="Times New Roman" w:hAnsi="Arial" w:cs="Arial"/>
          <w:iCs/>
          <w:sz w:val="24"/>
          <w:szCs w:val="24"/>
        </w:rPr>
      </w:pPr>
    </w:p>
    <w:p w14:paraId="67D6F5C8" w14:textId="77777777" w:rsidR="009A77D9" w:rsidRPr="00FA335B" w:rsidRDefault="009A77D9" w:rsidP="009A77D9">
      <w:pPr>
        <w:spacing w:after="0" w:line="240" w:lineRule="auto"/>
        <w:jc w:val="center"/>
        <w:rPr>
          <w:rFonts w:ascii="Arial" w:eastAsia="Times New Roman" w:hAnsi="Arial" w:cs="Arial"/>
          <w:b/>
          <w:bCs/>
          <w:iCs/>
          <w:sz w:val="24"/>
          <w:szCs w:val="24"/>
        </w:rPr>
      </w:pPr>
      <w:r w:rsidRPr="00FA335B">
        <w:rPr>
          <w:rFonts w:ascii="Arial" w:eastAsia="Times New Roman" w:hAnsi="Arial" w:cs="Arial"/>
          <w:b/>
          <w:bCs/>
          <w:iCs/>
          <w:sz w:val="24"/>
          <w:szCs w:val="24"/>
        </w:rPr>
        <w:t>Zaključak o usvajanju</w:t>
      </w:r>
    </w:p>
    <w:p w14:paraId="3C9FE69A" w14:textId="004DFA32" w:rsidR="009A77D9" w:rsidRPr="00FA335B" w:rsidRDefault="009A77D9" w:rsidP="009A77D9">
      <w:pPr>
        <w:spacing w:after="0" w:line="240" w:lineRule="auto"/>
        <w:jc w:val="center"/>
        <w:rPr>
          <w:rFonts w:ascii="Arial" w:eastAsia="Times New Roman" w:hAnsi="Arial" w:cs="Arial"/>
          <w:b/>
          <w:bCs/>
          <w:iCs/>
          <w:sz w:val="24"/>
          <w:szCs w:val="24"/>
        </w:rPr>
      </w:pPr>
      <w:r w:rsidRPr="00FA335B">
        <w:rPr>
          <w:rFonts w:ascii="Arial" w:eastAsia="Times New Roman" w:hAnsi="Arial" w:cs="Arial"/>
          <w:b/>
          <w:bCs/>
          <w:iCs/>
          <w:sz w:val="24"/>
          <w:szCs w:val="24"/>
        </w:rPr>
        <w:t xml:space="preserve">Izvješća o realizaciji </w:t>
      </w:r>
      <w:r w:rsidR="00C238D1" w:rsidRPr="00FA335B">
        <w:rPr>
          <w:rFonts w:ascii="Arial" w:eastAsia="Times New Roman" w:hAnsi="Arial" w:cs="Arial"/>
          <w:b/>
          <w:bCs/>
          <w:iCs/>
          <w:sz w:val="24"/>
          <w:szCs w:val="24"/>
        </w:rPr>
        <w:t>Plana utroška sredstava od prodaje obiteljske kuće ili stana u državnom vlasništvu na potpomognutom području Općine Gračac u 2024. godini</w:t>
      </w:r>
    </w:p>
    <w:p w14:paraId="5D5E7FD4" w14:textId="77777777" w:rsidR="009A77D9" w:rsidRPr="00FA335B" w:rsidRDefault="009A77D9" w:rsidP="009A77D9">
      <w:pPr>
        <w:spacing w:after="0" w:line="240" w:lineRule="auto"/>
        <w:rPr>
          <w:rFonts w:ascii="Arial" w:eastAsia="Times New Roman" w:hAnsi="Arial" w:cs="Arial"/>
          <w:iCs/>
          <w:sz w:val="24"/>
          <w:szCs w:val="24"/>
        </w:rPr>
      </w:pPr>
    </w:p>
    <w:p w14:paraId="747FA29F" w14:textId="0D5AD8B6" w:rsidR="003E5218" w:rsidRPr="00FA335B" w:rsidRDefault="009A77D9" w:rsidP="009A77D9">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t>koji se prilaže i sastavni je dio ovog zapisnika.</w:t>
      </w:r>
    </w:p>
    <w:p w14:paraId="60624AF9" w14:textId="77777777" w:rsidR="003E5218" w:rsidRPr="00FA335B" w:rsidRDefault="003E5218" w:rsidP="003E5218">
      <w:pPr>
        <w:spacing w:after="0" w:line="240" w:lineRule="auto"/>
        <w:jc w:val="both"/>
        <w:rPr>
          <w:rFonts w:ascii="Arial" w:eastAsia="Times New Roman" w:hAnsi="Arial" w:cs="Arial"/>
          <w:iCs/>
          <w:sz w:val="24"/>
          <w:szCs w:val="24"/>
        </w:rPr>
      </w:pPr>
    </w:p>
    <w:p w14:paraId="0F29714E" w14:textId="5504B68B" w:rsidR="00EA64E7" w:rsidRPr="00FA335B" w:rsidRDefault="009A77D9" w:rsidP="009A77D9">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t>Ad/6</w:t>
      </w:r>
      <w:r w:rsidRPr="00FA335B">
        <w:rPr>
          <w:rFonts w:ascii="Arial" w:eastAsia="Times New Roman" w:hAnsi="Arial" w:cs="Arial"/>
          <w:iCs/>
          <w:sz w:val="24"/>
          <w:szCs w:val="24"/>
        </w:rPr>
        <w:t xml:space="preserve"> </w:t>
      </w:r>
      <w:r w:rsidR="00EA64E7" w:rsidRPr="00FA335B">
        <w:rPr>
          <w:rFonts w:ascii="Arial" w:eastAsia="Times New Roman" w:hAnsi="Arial" w:cs="Arial"/>
          <w:iCs/>
          <w:sz w:val="24"/>
          <w:szCs w:val="24"/>
        </w:rPr>
        <w:t>Prijedlog Izvješća o izvršenju Plana djelovanja u području prirodnih nepogoda za područje Općine Gračac za 2024. godinu</w:t>
      </w:r>
    </w:p>
    <w:p w14:paraId="485937FB" w14:textId="77777777" w:rsidR="009A77D9" w:rsidRPr="00FA335B" w:rsidRDefault="00006B57" w:rsidP="009A77D9">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Anka</w:t>
      </w:r>
      <w:r w:rsidR="009A77D9" w:rsidRPr="00FA335B">
        <w:rPr>
          <w:rFonts w:ascii="Arial" w:eastAsia="Times New Roman" w:hAnsi="Arial" w:cs="Arial"/>
          <w:iCs/>
          <w:sz w:val="24"/>
          <w:szCs w:val="24"/>
        </w:rPr>
        <w:t xml:space="preserve"> Šulentić </w:t>
      </w:r>
      <w:r w:rsidRPr="00FA335B">
        <w:rPr>
          <w:rFonts w:ascii="Arial" w:eastAsia="Times New Roman" w:hAnsi="Arial" w:cs="Arial"/>
          <w:iCs/>
          <w:sz w:val="24"/>
          <w:szCs w:val="24"/>
        </w:rPr>
        <w:t>obrazlaže</w:t>
      </w:r>
      <w:r w:rsidR="009A77D9" w:rsidRPr="00FA335B">
        <w:rPr>
          <w:rFonts w:ascii="Arial" w:eastAsia="Times New Roman" w:hAnsi="Arial" w:cs="Arial"/>
          <w:iCs/>
          <w:sz w:val="24"/>
          <w:szCs w:val="24"/>
        </w:rPr>
        <w:t>:</w:t>
      </w:r>
      <w:r w:rsidRPr="00FA335B">
        <w:rPr>
          <w:rFonts w:ascii="Arial" w:eastAsia="Times New Roman" w:hAnsi="Arial" w:cs="Arial"/>
          <w:iCs/>
          <w:sz w:val="24"/>
          <w:szCs w:val="24"/>
        </w:rPr>
        <w:t xml:space="preserve"> </w:t>
      </w:r>
      <w:r w:rsidR="009A77D9" w:rsidRPr="00FA335B">
        <w:rPr>
          <w:rFonts w:ascii="Arial" w:eastAsia="Times New Roman" w:hAnsi="Arial" w:cs="Arial"/>
          <w:iCs/>
          <w:sz w:val="24"/>
          <w:szCs w:val="24"/>
        </w:rPr>
        <w:t xml:space="preserve">Izvješće je </w:t>
      </w:r>
      <w:r w:rsidRPr="00FA335B">
        <w:rPr>
          <w:rFonts w:ascii="Arial" w:eastAsia="Times New Roman" w:hAnsi="Arial" w:cs="Arial"/>
          <w:iCs/>
          <w:sz w:val="24"/>
          <w:szCs w:val="24"/>
        </w:rPr>
        <w:t xml:space="preserve">zakonska obveza, </w:t>
      </w:r>
      <w:r w:rsidR="009A77D9" w:rsidRPr="00FA335B">
        <w:rPr>
          <w:rFonts w:ascii="Arial" w:eastAsia="Times New Roman" w:hAnsi="Arial" w:cs="Arial"/>
          <w:iCs/>
          <w:sz w:val="24"/>
          <w:szCs w:val="24"/>
        </w:rPr>
        <w:t xml:space="preserve">prošle godine </w:t>
      </w:r>
      <w:r w:rsidRPr="00FA335B">
        <w:rPr>
          <w:rFonts w:ascii="Arial" w:eastAsia="Times New Roman" w:hAnsi="Arial" w:cs="Arial"/>
          <w:iCs/>
          <w:sz w:val="24"/>
          <w:szCs w:val="24"/>
        </w:rPr>
        <w:t>nije bilo uvjeta za proglašenje nepogoda</w:t>
      </w:r>
      <w:r w:rsidR="009A77D9" w:rsidRPr="00FA335B">
        <w:rPr>
          <w:rFonts w:ascii="Arial" w:eastAsia="Times New Roman" w:hAnsi="Arial" w:cs="Arial"/>
          <w:iCs/>
          <w:sz w:val="24"/>
          <w:szCs w:val="24"/>
        </w:rPr>
        <w:t>, stoga niti</w:t>
      </w:r>
      <w:r w:rsidRPr="00FA335B">
        <w:rPr>
          <w:rFonts w:ascii="Arial" w:eastAsia="Times New Roman" w:hAnsi="Arial" w:cs="Arial"/>
          <w:iCs/>
          <w:sz w:val="24"/>
          <w:szCs w:val="24"/>
        </w:rPr>
        <w:t xml:space="preserve"> postupanja po planu. </w:t>
      </w:r>
      <w:r w:rsidR="009A77D9" w:rsidRPr="00FA335B">
        <w:rPr>
          <w:rFonts w:ascii="Arial" w:eastAsia="Times New Roman" w:hAnsi="Arial" w:cs="Arial"/>
          <w:iCs/>
          <w:sz w:val="24"/>
          <w:szCs w:val="24"/>
        </w:rPr>
        <w:t>Prijava za raspravu nema. Vijećnici glasuju te s 9 ZA, 0 PROTIV, 0 UZDRŽANIH  (od ukupno 9 nazočnih vijećnika)- jednoglasno donose</w:t>
      </w:r>
    </w:p>
    <w:p w14:paraId="21C56B0E" w14:textId="77777777" w:rsidR="009A77D9" w:rsidRPr="00FA335B" w:rsidRDefault="009A77D9" w:rsidP="009A77D9">
      <w:pPr>
        <w:spacing w:after="0" w:line="240" w:lineRule="auto"/>
        <w:rPr>
          <w:rFonts w:ascii="Arial" w:eastAsia="Times New Roman" w:hAnsi="Arial" w:cs="Arial"/>
          <w:iCs/>
          <w:sz w:val="24"/>
          <w:szCs w:val="24"/>
        </w:rPr>
      </w:pPr>
    </w:p>
    <w:p w14:paraId="7E495C19" w14:textId="77777777" w:rsidR="000B2269" w:rsidRPr="00FA335B" w:rsidRDefault="000B2269" w:rsidP="000B2269">
      <w:pPr>
        <w:spacing w:after="0" w:line="240" w:lineRule="auto"/>
        <w:jc w:val="center"/>
        <w:rPr>
          <w:rFonts w:ascii="Arial" w:eastAsia="Times New Roman" w:hAnsi="Arial" w:cs="Arial"/>
          <w:b/>
          <w:bCs/>
          <w:iCs/>
          <w:sz w:val="24"/>
          <w:szCs w:val="24"/>
        </w:rPr>
      </w:pPr>
      <w:r w:rsidRPr="00FA335B">
        <w:rPr>
          <w:rFonts w:ascii="Arial" w:eastAsia="Times New Roman" w:hAnsi="Arial" w:cs="Arial"/>
          <w:b/>
          <w:bCs/>
          <w:iCs/>
          <w:sz w:val="24"/>
          <w:szCs w:val="24"/>
        </w:rPr>
        <w:t>Izvješće o izvršenju</w:t>
      </w:r>
    </w:p>
    <w:p w14:paraId="61CCF8AD" w14:textId="77777777" w:rsidR="000B2269" w:rsidRPr="00FA335B" w:rsidRDefault="000B2269" w:rsidP="000B2269">
      <w:pPr>
        <w:spacing w:after="0" w:line="240" w:lineRule="auto"/>
        <w:jc w:val="center"/>
        <w:rPr>
          <w:rFonts w:ascii="Arial" w:eastAsia="Times New Roman" w:hAnsi="Arial" w:cs="Arial"/>
          <w:b/>
          <w:bCs/>
          <w:iCs/>
          <w:sz w:val="24"/>
          <w:szCs w:val="24"/>
        </w:rPr>
      </w:pPr>
      <w:r w:rsidRPr="00FA335B">
        <w:rPr>
          <w:rFonts w:ascii="Arial" w:eastAsia="Times New Roman" w:hAnsi="Arial" w:cs="Arial"/>
          <w:b/>
          <w:bCs/>
          <w:iCs/>
          <w:sz w:val="24"/>
          <w:szCs w:val="24"/>
        </w:rPr>
        <w:t xml:space="preserve"> Plana djelovanja u području prirodnih nepogoda</w:t>
      </w:r>
    </w:p>
    <w:p w14:paraId="505602DC" w14:textId="5F5F304E" w:rsidR="009A77D9" w:rsidRPr="00FA335B" w:rsidRDefault="000B2269" w:rsidP="000B2269">
      <w:pPr>
        <w:spacing w:after="0" w:line="240" w:lineRule="auto"/>
        <w:jc w:val="center"/>
        <w:rPr>
          <w:rFonts w:ascii="Arial" w:eastAsia="Times New Roman" w:hAnsi="Arial" w:cs="Arial"/>
          <w:b/>
          <w:bCs/>
          <w:iCs/>
          <w:sz w:val="24"/>
          <w:szCs w:val="24"/>
        </w:rPr>
      </w:pPr>
      <w:r w:rsidRPr="00FA335B">
        <w:rPr>
          <w:rFonts w:ascii="Arial" w:eastAsia="Times New Roman" w:hAnsi="Arial" w:cs="Arial"/>
          <w:b/>
          <w:bCs/>
          <w:iCs/>
          <w:sz w:val="24"/>
          <w:szCs w:val="24"/>
        </w:rPr>
        <w:t xml:space="preserve"> za područje Općine Gračac za 2024. godinu</w:t>
      </w:r>
    </w:p>
    <w:p w14:paraId="167816F3" w14:textId="77777777" w:rsidR="000B2269" w:rsidRPr="00FA335B" w:rsidRDefault="000B2269" w:rsidP="009A77D9">
      <w:pPr>
        <w:spacing w:after="0" w:line="240" w:lineRule="auto"/>
        <w:rPr>
          <w:rFonts w:ascii="Arial" w:eastAsia="Times New Roman" w:hAnsi="Arial" w:cs="Arial"/>
          <w:iCs/>
          <w:sz w:val="24"/>
          <w:szCs w:val="24"/>
        </w:rPr>
      </w:pPr>
    </w:p>
    <w:p w14:paraId="0EB89248" w14:textId="62D9C9AC" w:rsidR="009A77D9" w:rsidRDefault="009A77D9" w:rsidP="009A77D9">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t>koj</w:t>
      </w:r>
      <w:r w:rsidR="000B2269" w:rsidRPr="00FA335B">
        <w:rPr>
          <w:rFonts w:ascii="Arial" w:eastAsia="Times New Roman" w:hAnsi="Arial" w:cs="Arial"/>
          <w:iCs/>
          <w:sz w:val="24"/>
          <w:szCs w:val="24"/>
        </w:rPr>
        <w:t>e</w:t>
      </w:r>
      <w:r w:rsidRPr="00FA335B">
        <w:rPr>
          <w:rFonts w:ascii="Arial" w:eastAsia="Times New Roman" w:hAnsi="Arial" w:cs="Arial"/>
          <w:iCs/>
          <w:sz w:val="24"/>
          <w:szCs w:val="24"/>
        </w:rPr>
        <w:t xml:space="preserve"> se prilaže i sastavni je dio ovog zapisnika.</w:t>
      </w:r>
    </w:p>
    <w:p w14:paraId="429E842A" w14:textId="77777777" w:rsidR="00FA335B" w:rsidRPr="00FA335B" w:rsidRDefault="00FA335B" w:rsidP="009A77D9">
      <w:pPr>
        <w:spacing w:after="0" w:line="240" w:lineRule="auto"/>
        <w:jc w:val="both"/>
        <w:rPr>
          <w:rFonts w:ascii="Arial" w:eastAsia="Times New Roman" w:hAnsi="Arial" w:cs="Arial"/>
          <w:iCs/>
          <w:sz w:val="24"/>
          <w:szCs w:val="24"/>
        </w:rPr>
      </w:pPr>
    </w:p>
    <w:p w14:paraId="6ACE505F" w14:textId="77777777" w:rsidR="003E5218" w:rsidRPr="00FA335B" w:rsidRDefault="003E5218" w:rsidP="003E5218">
      <w:pPr>
        <w:spacing w:after="0" w:line="240" w:lineRule="auto"/>
        <w:jc w:val="both"/>
        <w:rPr>
          <w:rFonts w:ascii="Arial" w:eastAsia="Times New Roman" w:hAnsi="Arial" w:cs="Arial"/>
          <w:iCs/>
          <w:sz w:val="24"/>
          <w:szCs w:val="24"/>
        </w:rPr>
      </w:pPr>
    </w:p>
    <w:p w14:paraId="60FB807A" w14:textId="0F1B8A4A" w:rsidR="00EA64E7" w:rsidRPr="00FA335B" w:rsidRDefault="000B2269" w:rsidP="000B2269">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lastRenderedPageBreak/>
        <w:t>Ad/7</w:t>
      </w:r>
      <w:r w:rsidRPr="00FA335B">
        <w:rPr>
          <w:rFonts w:ascii="Arial" w:eastAsia="Times New Roman" w:hAnsi="Arial" w:cs="Arial"/>
          <w:iCs/>
          <w:sz w:val="24"/>
          <w:szCs w:val="24"/>
        </w:rPr>
        <w:t xml:space="preserve"> </w:t>
      </w:r>
      <w:r w:rsidR="00EA64E7" w:rsidRPr="00FA335B">
        <w:rPr>
          <w:rFonts w:ascii="Arial" w:eastAsia="Times New Roman" w:hAnsi="Arial" w:cs="Arial"/>
          <w:iCs/>
          <w:sz w:val="24"/>
          <w:szCs w:val="24"/>
        </w:rPr>
        <w:t xml:space="preserve">Prijedlog </w:t>
      </w:r>
      <w:bookmarkStart w:id="5" w:name="_Hlk191364856"/>
      <w:r w:rsidR="00EA64E7" w:rsidRPr="00FA335B">
        <w:rPr>
          <w:rFonts w:ascii="Arial" w:eastAsia="Times New Roman" w:hAnsi="Arial" w:cs="Arial"/>
          <w:iCs/>
          <w:sz w:val="24"/>
          <w:szCs w:val="24"/>
        </w:rPr>
        <w:t>Odluke o usvajanju Izvješća o radu</w:t>
      </w:r>
      <w:bookmarkEnd w:id="5"/>
    </w:p>
    <w:p w14:paraId="46440D53" w14:textId="46EC7099" w:rsidR="00C93D0A" w:rsidRPr="00FA335B" w:rsidRDefault="001038B7" w:rsidP="00C93D0A">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I</w:t>
      </w:r>
      <w:r w:rsidR="00006B57" w:rsidRPr="00FA335B">
        <w:rPr>
          <w:rFonts w:ascii="Arial" w:eastAsia="Times New Roman" w:hAnsi="Arial" w:cs="Arial"/>
          <w:iCs/>
          <w:sz w:val="24"/>
          <w:szCs w:val="24"/>
        </w:rPr>
        <w:t>zvješ</w:t>
      </w:r>
      <w:r w:rsidRPr="00FA335B">
        <w:rPr>
          <w:rFonts w:ascii="Arial" w:eastAsia="Times New Roman" w:hAnsi="Arial" w:cs="Arial"/>
          <w:iCs/>
          <w:sz w:val="24"/>
          <w:szCs w:val="24"/>
        </w:rPr>
        <w:t>taj</w:t>
      </w:r>
      <w:r w:rsidR="0072789C" w:rsidRPr="00FA335B">
        <w:rPr>
          <w:rFonts w:ascii="Arial" w:eastAsia="Times New Roman" w:hAnsi="Arial" w:cs="Arial"/>
          <w:iCs/>
          <w:sz w:val="24"/>
          <w:szCs w:val="24"/>
        </w:rPr>
        <w:t xml:space="preserve"> o radu općinskog načelnika od srpnja do prosinca 2024. dostavljen je i u pisanom obliku. Načelnik: vremenske nepogode uvijek su prisutne. Sudjelovao sam u pregovorima </w:t>
      </w:r>
      <w:r w:rsidR="00006B57" w:rsidRPr="00FA335B">
        <w:rPr>
          <w:rFonts w:ascii="Arial" w:eastAsia="Times New Roman" w:hAnsi="Arial" w:cs="Arial"/>
          <w:iCs/>
          <w:sz w:val="24"/>
          <w:szCs w:val="24"/>
        </w:rPr>
        <w:t xml:space="preserve">sa </w:t>
      </w:r>
      <w:r w:rsidR="0072789C" w:rsidRPr="00FA335B">
        <w:rPr>
          <w:rFonts w:ascii="Arial" w:eastAsia="Times New Roman" w:hAnsi="Arial" w:cs="Arial"/>
          <w:iCs/>
          <w:sz w:val="24"/>
          <w:szCs w:val="24"/>
        </w:rPr>
        <w:t xml:space="preserve">Zadarskom </w:t>
      </w:r>
      <w:r w:rsidR="00006B57" w:rsidRPr="00FA335B">
        <w:rPr>
          <w:rFonts w:ascii="Arial" w:eastAsia="Times New Roman" w:hAnsi="Arial" w:cs="Arial"/>
          <w:iCs/>
          <w:sz w:val="24"/>
          <w:szCs w:val="24"/>
        </w:rPr>
        <w:t>županijom oko parka prirode, optik</w:t>
      </w:r>
      <w:r w:rsidR="0072789C" w:rsidRPr="00FA335B">
        <w:rPr>
          <w:rFonts w:ascii="Arial" w:eastAsia="Times New Roman" w:hAnsi="Arial" w:cs="Arial"/>
          <w:iCs/>
          <w:sz w:val="24"/>
          <w:szCs w:val="24"/>
        </w:rPr>
        <w:t>e</w:t>
      </w:r>
      <w:r w:rsidR="00006B57" w:rsidRPr="00FA335B">
        <w:rPr>
          <w:rFonts w:ascii="Arial" w:eastAsia="Times New Roman" w:hAnsi="Arial" w:cs="Arial"/>
          <w:iCs/>
          <w:sz w:val="24"/>
          <w:szCs w:val="24"/>
        </w:rPr>
        <w:t>, malograničn</w:t>
      </w:r>
      <w:r w:rsidR="0072789C" w:rsidRPr="00FA335B">
        <w:rPr>
          <w:rFonts w:ascii="Arial" w:eastAsia="Times New Roman" w:hAnsi="Arial" w:cs="Arial"/>
          <w:iCs/>
          <w:sz w:val="24"/>
          <w:szCs w:val="24"/>
        </w:rPr>
        <w:t>ih</w:t>
      </w:r>
      <w:r w:rsidR="00006B57" w:rsidRPr="00FA335B">
        <w:rPr>
          <w:rFonts w:ascii="Arial" w:eastAsia="Times New Roman" w:hAnsi="Arial" w:cs="Arial"/>
          <w:iCs/>
          <w:sz w:val="24"/>
          <w:szCs w:val="24"/>
        </w:rPr>
        <w:t xml:space="preserve"> prijelaz</w:t>
      </w:r>
      <w:r w:rsidR="0072789C" w:rsidRPr="00FA335B">
        <w:rPr>
          <w:rFonts w:ascii="Arial" w:eastAsia="Times New Roman" w:hAnsi="Arial" w:cs="Arial"/>
          <w:iCs/>
          <w:sz w:val="24"/>
          <w:szCs w:val="24"/>
        </w:rPr>
        <w:t>a</w:t>
      </w:r>
      <w:r w:rsidR="00006B57" w:rsidRPr="00FA335B">
        <w:rPr>
          <w:rFonts w:ascii="Arial" w:eastAsia="Times New Roman" w:hAnsi="Arial" w:cs="Arial"/>
          <w:iCs/>
          <w:sz w:val="24"/>
          <w:szCs w:val="24"/>
        </w:rPr>
        <w:t xml:space="preserve"> i ostali</w:t>
      </w:r>
      <w:r w:rsidR="0072789C" w:rsidRPr="00FA335B">
        <w:rPr>
          <w:rFonts w:ascii="Arial" w:eastAsia="Times New Roman" w:hAnsi="Arial" w:cs="Arial"/>
          <w:iCs/>
          <w:sz w:val="24"/>
          <w:szCs w:val="24"/>
        </w:rPr>
        <w:t>h</w:t>
      </w:r>
      <w:r w:rsidR="00006B57" w:rsidRPr="00FA335B">
        <w:rPr>
          <w:rFonts w:ascii="Arial" w:eastAsia="Times New Roman" w:hAnsi="Arial" w:cs="Arial"/>
          <w:iCs/>
          <w:sz w:val="24"/>
          <w:szCs w:val="24"/>
        </w:rPr>
        <w:t xml:space="preserve"> problem</w:t>
      </w:r>
      <w:r w:rsidR="0072789C" w:rsidRPr="00FA335B">
        <w:rPr>
          <w:rFonts w:ascii="Arial" w:eastAsia="Times New Roman" w:hAnsi="Arial" w:cs="Arial"/>
          <w:iCs/>
          <w:sz w:val="24"/>
          <w:szCs w:val="24"/>
        </w:rPr>
        <w:t>a</w:t>
      </w:r>
      <w:r w:rsidR="00006B57" w:rsidRPr="00FA335B">
        <w:rPr>
          <w:rFonts w:ascii="Arial" w:eastAsia="Times New Roman" w:hAnsi="Arial" w:cs="Arial"/>
          <w:iCs/>
          <w:sz w:val="24"/>
          <w:szCs w:val="24"/>
        </w:rPr>
        <w:t xml:space="preserve">. Očekivao </w:t>
      </w:r>
      <w:r w:rsidR="0072789C" w:rsidRPr="00FA335B">
        <w:rPr>
          <w:rFonts w:ascii="Arial" w:eastAsia="Times New Roman" w:hAnsi="Arial" w:cs="Arial"/>
          <w:iCs/>
          <w:sz w:val="24"/>
          <w:szCs w:val="24"/>
        </w:rPr>
        <w:t xml:space="preserve">sam </w:t>
      </w:r>
      <w:r w:rsidR="00006B57" w:rsidRPr="00FA335B">
        <w:rPr>
          <w:rFonts w:ascii="Arial" w:eastAsia="Times New Roman" w:hAnsi="Arial" w:cs="Arial"/>
          <w:iCs/>
          <w:sz w:val="24"/>
          <w:szCs w:val="24"/>
        </w:rPr>
        <w:t xml:space="preserve">na aktualnom </w:t>
      </w:r>
      <w:r w:rsidR="0072789C" w:rsidRPr="00FA335B">
        <w:rPr>
          <w:rFonts w:ascii="Arial" w:eastAsia="Times New Roman" w:hAnsi="Arial" w:cs="Arial"/>
          <w:iCs/>
          <w:sz w:val="24"/>
          <w:szCs w:val="24"/>
        </w:rPr>
        <w:t xml:space="preserve">satu pitanja </w:t>
      </w:r>
      <w:r w:rsidR="00006B57" w:rsidRPr="00FA335B">
        <w:rPr>
          <w:rFonts w:ascii="Arial" w:eastAsia="Times New Roman" w:hAnsi="Arial" w:cs="Arial"/>
          <w:iCs/>
          <w:sz w:val="24"/>
          <w:szCs w:val="24"/>
        </w:rPr>
        <w:t>za ceste, nabave za ceste su završene</w:t>
      </w:r>
      <w:r w:rsidR="0072789C" w:rsidRPr="00FA335B">
        <w:rPr>
          <w:rFonts w:ascii="Arial" w:eastAsia="Times New Roman" w:hAnsi="Arial" w:cs="Arial"/>
          <w:iCs/>
          <w:sz w:val="24"/>
          <w:szCs w:val="24"/>
        </w:rPr>
        <w:t>, kao i za</w:t>
      </w:r>
      <w:r w:rsidR="00006B57" w:rsidRPr="00FA335B">
        <w:rPr>
          <w:rFonts w:ascii="Arial" w:eastAsia="Times New Roman" w:hAnsi="Arial" w:cs="Arial"/>
          <w:iCs/>
          <w:sz w:val="24"/>
          <w:szCs w:val="24"/>
        </w:rPr>
        <w:t xml:space="preserve"> ovojnicu</w:t>
      </w:r>
      <w:r w:rsidR="0072789C" w:rsidRPr="00FA335B">
        <w:rPr>
          <w:rFonts w:ascii="Arial" w:eastAsia="Times New Roman" w:hAnsi="Arial" w:cs="Arial"/>
          <w:iCs/>
          <w:sz w:val="24"/>
          <w:szCs w:val="24"/>
        </w:rPr>
        <w:t>.</w:t>
      </w:r>
      <w:r w:rsidR="00006B57" w:rsidRPr="00FA335B">
        <w:rPr>
          <w:rFonts w:ascii="Arial" w:eastAsia="Times New Roman" w:hAnsi="Arial" w:cs="Arial"/>
          <w:iCs/>
          <w:sz w:val="24"/>
          <w:szCs w:val="24"/>
        </w:rPr>
        <w:t xml:space="preserve"> Svjetlana</w:t>
      </w:r>
      <w:r w:rsidR="0072789C" w:rsidRPr="00FA335B">
        <w:rPr>
          <w:rFonts w:ascii="Arial" w:eastAsia="Times New Roman" w:hAnsi="Arial" w:cs="Arial"/>
          <w:iCs/>
          <w:sz w:val="24"/>
          <w:szCs w:val="24"/>
        </w:rPr>
        <w:t xml:space="preserve"> </w:t>
      </w:r>
      <w:proofErr w:type="spellStart"/>
      <w:r w:rsidR="0072789C" w:rsidRPr="00FA335B">
        <w:rPr>
          <w:rFonts w:ascii="Arial" w:eastAsia="Times New Roman" w:hAnsi="Arial" w:cs="Arial"/>
          <w:iCs/>
          <w:sz w:val="24"/>
          <w:szCs w:val="24"/>
        </w:rPr>
        <w:t>Valjin</w:t>
      </w:r>
      <w:proofErr w:type="spellEnd"/>
      <w:r w:rsidR="00006B57" w:rsidRPr="00FA335B">
        <w:rPr>
          <w:rFonts w:ascii="Arial" w:eastAsia="Times New Roman" w:hAnsi="Arial" w:cs="Arial"/>
          <w:iCs/>
          <w:sz w:val="24"/>
          <w:szCs w:val="24"/>
        </w:rPr>
        <w:t>: ceste Gračac se sada ugovaraju, još je hladno</w:t>
      </w:r>
      <w:r w:rsidR="0072789C" w:rsidRPr="00FA335B">
        <w:rPr>
          <w:rFonts w:ascii="Arial" w:eastAsia="Times New Roman" w:hAnsi="Arial" w:cs="Arial"/>
          <w:iCs/>
          <w:sz w:val="24"/>
          <w:szCs w:val="24"/>
        </w:rPr>
        <w:t xml:space="preserve"> za početak radova, okvirno oko 1. travnja bi mogli početi. </w:t>
      </w:r>
      <w:r w:rsidR="00AA7A2C" w:rsidRPr="00FA335B">
        <w:rPr>
          <w:rFonts w:ascii="Arial" w:eastAsia="Times New Roman" w:hAnsi="Arial" w:cs="Arial"/>
          <w:iCs/>
          <w:sz w:val="24"/>
          <w:szCs w:val="24"/>
        </w:rPr>
        <w:t xml:space="preserve">Ovojnica kreće sad, </w:t>
      </w:r>
      <w:r w:rsidR="0072789C" w:rsidRPr="00FA335B">
        <w:rPr>
          <w:rFonts w:ascii="Arial" w:eastAsia="Times New Roman" w:hAnsi="Arial" w:cs="Arial"/>
          <w:iCs/>
          <w:sz w:val="24"/>
          <w:szCs w:val="24"/>
        </w:rPr>
        <w:t xml:space="preserve">izvođači su </w:t>
      </w:r>
      <w:r w:rsidR="00AA7A2C" w:rsidRPr="00FA335B">
        <w:rPr>
          <w:rFonts w:ascii="Arial" w:eastAsia="Times New Roman" w:hAnsi="Arial" w:cs="Arial"/>
          <w:iCs/>
          <w:sz w:val="24"/>
          <w:szCs w:val="24"/>
        </w:rPr>
        <w:t xml:space="preserve">uvedeni </w:t>
      </w:r>
      <w:r w:rsidR="0072789C" w:rsidRPr="00FA335B">
        <w:rPr>
          <w:rFonts w:ascii="Arial" w:eastAsia="Times New Roman" w:hAnsi="Arial" w:cs="Arial"/>
          <w:iCs/>
          <w:sz w:val="24"/>
          <w:szCs w:val="24"/>
        </w:rPr>
        <w:t xml:space="preserve">u </w:t>
      </w:r>
      <w:r w:rsidR="00AA7A2C" w:rsidRPr="00FA335B">
        <w:rPr>
          <w:rFonts w:ascii="Arial" w:eastAsia="Times New Roman" w:hAnsi="Arial" w:cs="Arial"/>
          <w:iCs/>
          <w:sz w:val="24"/>
          <w:szCs w:val="24"/>
        </w:rPr>
        <w:t>pos</w:t>
      </w:r>
      <w:r w:rsidR="0072789C" w:rsidRPr="00FA335B">
        <w:rPr>
          <w:rFonts w:ascii="Arial" w:eastAsia="Times New Roman" w:hAnsi="Arial" w:cs="Arial"/>
          <w:iCs/>
          <w:sz w:val="24"/>
          <w:szCs w:val="24"/>
        </w:rPr>
        <w:t>ao</w:t>
      </w:r>
      <w:r w:rsidR="00AA7A2C" w:rsidRPr="00FA335B">
        <w:rPr>
          <w:rFonts w:ascii="Arial" w:eastAsia="Times New Roman" w:hAnsi="Arial" w:cs="Arial"/>
          <w:iCs/>
          <w:sz w:val="24"/>
          <w:szCs w:val="24"/>
        </w:rPr>
        <w:t>. Dajana</w:t>
      </w:r>
      <w:r w:rsidR="0072789C" w:rsidRPr="00FA335B">
        <w:rPr>
          <w:rFonts w:ascii="Arial" w:eastAsia="Times New Roman" w:hAnsi="Arial" w:cs="Arial"/>
          <w:iCs/>
          <w:sz w:val="24"/>
          <w:szCs w:val="24"/>
        </w:rPr>
        <w:t xml:space="preserve"> Šušnja Jasenko</w:t>
      </w:r>
      <w:r w:rsidR="00AA7A2C" w:rsidRPr="00FA335B">
        <w:rPr>
          <w:rFonts w:ascii="Arial" w:eastAsia="Times New Roman" w:hAnsi="Arial" w:cs="Arial"/>
          <w:iCs/>
          <w:sz w:val="24"/>
          <w:szCs w:val="24"/>
        </w:rPr>
        <w:t xml:space="preserve">- obnova zgrada ide. Načelnik- </w:t>
      </w:r>
      <w:r w:rsidR="0072789C" w:rsidRPr="00FA335B">
        <w:rPr>
          <w:rFonts w:ascii="Arial" w:eastAsia="Times New Roman" w:hAnsi="Arial" w:cs="Arial"/>
          <w:iCs/>
          <w:sz w:val="24"/>
          <w:szCs w:val="24"/>
        </w:rPr>
        <w:t xml:space="preserve">da, napokon </w:t>
      </w:r>
      <w:r w:rsidR="00AA7A2C" w:rsidRPr="00FA335B">
        <w:rPr>
          <w:rFonts w:ascii="Arial" w:eastAsia="Times New Roman" w:hAnsi="Arial" w:cs="Arial"/>
          <w:iCs/>
          <w:sz w:val="24"/>
          <w:szCs w:val="24"/>
        </w:rPr>
        <w:t>ide, više su mislili da laž</w:t>
      </w:r>
      <w:r w:rsidR="0072789C" w:rsidRPr="00FA335B">
        <w:rPr>
          <w:rFonts w:ascii="Arial" w:eastAsia="Times New Roman" w:hAnsi="Arial" w:cs="Arial"/>
          <w:iCs/>
          <w:sz w:val="24"/>
          <w:szCs w:val="24"/>
        </w:rPr>
        <w:t>e</w:t>
      </w:r>
      <w:r w:rsidR="00AA7A2C" w:rsidRPr="00FA335B">
        <w:rPr>
          <w:rFonts w:ascii="Arial" w:eastAsia="Times New Roman" w:hAnsi="Arial" w:cs="Arial"/>
          <w:iCs/>
          <w:sz w:val="24"/>
          <w:szCs w:val="24"/>
        </w:rPr>
        <w:t>m</w:t>
      </w:r>
      <w:r w:rsidR="0072789C" w:rsidRPr="00FA335B">
        <w:rPr>
          <w:rFonts w:ascii="Arial" w:eastAsia="Times New Roman" w:hAnsi="Arial" w:cs="Arial"/>
          <w:iCs/>
          <w:sz w:val="24"/>
          <w:szCs w:val="24"/>
        </w:rPr>
        <w:t>, a ni sam nisam vjerovao</w:t>
      </w:r>
      <w:r w:rsidR="00AA7A2C" w:rsidRPr="00FA335B">
        <w:rPr>
          <w:rFonts w:ascii="Arial" w:eastAsia="Times New Roman" w:hAnsi="Arial" w:cs="Arial"/>
          <w:iCs/>
          <w:sz w:val="24"/>
          <w:szCs w:val="24"/>
        </w:rPr>
        <w:t>, 21</w:t>
      </w:r>
      <w:r w:rsidR="0072789C" w:rsidRPr="00FA335B">
        <w:rPr>
          <w:rFonts w:ascii="Arial" w:eastAsia="Times New Roman" w:hAnsi="Arial" w:cs="Arial"/>
          <w:iCs/>
          <w:sz w:val="24"/>
          <w:szCs w:val="24"/>
        </w:rPr>
        <w:t xml:space="preserve"> zgrada</w:t>
      </w:r>
      <w:r w:rsidR="00AA7A2C" w:rsidRPr="00FA335B">
        <w:rPr>
          <w:rFonts w:ascii="Arial" w:eastAsia="Times New Roman" w:hAnsi="Arial" w:cs="Arial"/>
          <w:iCs/>
          <w:sz w:val="24"/>
          <w:szCs w:val="24"/>
        </w:rPr>
        <w:t xml:space="preserve"> sveukupno ide, u</w:t>
      </w:r>
      <w:r w:rsidR="0072789C" w:rsidRPr="00FA335B">
        <w:rPr>
          <w:rFonts w:ascii="Arial" w:eastAsia="Times New Roman" w:hAnsi="Arial" w:cs="Arial"/>
          <w:iCs/>
          <w:sz w:val="24"/>
          <w:szCs w:val="24"/>
        </w:rPr>
        <w:t xml:space="preserve"> Gračacu i</w:t>
      </w:r>
      <w:r w:rsidR="00AA7A2C" w:rsidRPr="00FA335B">
        <w:rPr>
          <w:rFonts w:ascii="Arial" w:eastAsia="Times New Roman" w:hAnsi="Arial" w:cs="Arial"/>
          <w:iCs/>
          <w:sz w:val="24"/>
          <w:szCs w:val="24"/>
        </w:rPr>
        <w:t xml:space="preserve"> Srbu. </w:t>
      </w:r>
      <w:r w:rsidR="0072789C" w:rsidRPr="00FA335B">
        <w:rPr>
          <w:rFonts w:ascii="Arial" w:eastAsia="Times New Roman" w:hAnsi="Arial" w:cs="Arial"/>
          <w:iCs/>
          <w:sz w:val="24"/>
          <w:szCs w:val="24"/>
        </w:rPr>
        <w:t xml:space="preserve">Tu su još groblja, ograda, solari na vrtiću. Svjetlana </w:t>
      </w:r>
      <w:proofErr w:type="spellStart"/>
      <w:r w:rsidR="0072789C" w:rsidRPr="00FA335B">
        <w:rPr>
          <w:rFonts w:ascii="Arial" w:eastAsia="Times New Roman" w:hAnsi="Arial" w:cs="Arial"/>
          <w:iCs/>
          <w:sz w:val="24"/>
          <w:szCs w:val="24"/>
        </w:rPr>
        <w:t>Valjin</w:t>
      </w:r>
      <w:proofErr w:type="spellEnd"/>
      <w:r w:rsidR="0072789C" w:rsidRPr="00FA335B">
        <w:rPr>
          <w:rFonts w:ascii="Arial" w:eastAsia="Times New Roman" w:hAnsi="Arial" w:cs="Arial"/>
          <w:iCs/>
          <w:sz w:val="24"/>
          <w:szCs w:val="24"/>
        </w:rPr>
        <w:t xml:space="preserve">- jedni idu i na općinsku zgradu. </w:t>
      </w:r>
      <w:r w:rsidR="00AA7A2C" w:rsidRPr="00FA335B">
        <w:rPr>
          <w:rFonts w:ascii="Arial" w:eastAsia="Times New Roman" w:hAnsi="Arial" w:cs="Arial"/>
          <w:iCs/>
          <w:sz w:val="24"/>
          <w:szCs w:val="24"/>
        </w:rPr>
        <w:t>Rajko</w:t>
      </w:r>
      <w:r w:rsidR="0072789C" w:rsidRPr="00FA335B">
        <w:rPr>
          <w:rFonts w:ascii="Arial" w:eastAsia="Times New Roman" w:hAnsi="Arial" w:cs="Arial"/>
          <w:iCs/>
          <w:sz w:val="24"/>
          <w:szCs w:val="24"/>
        </w:rPr>
        <w:t xml:space="preserve"> Obradović</w:t>
      </w:r>
      <w:r w:rsidR="00AA7A2C" w:rsidRPr="00FA335B">
        <w:rPr>
          <w:rFonts w:ascii="Arial" w:eastAsia="Times New Roman" w:hAnsi="Arial" w:cs="Arial"/>
          <w:iCs/>
          <w:sz w:val="24"/>
          <w:szCs w:val="24"/>
        </w:rPr>
        <w:t>- koja je procjena solara na krovu? Svjetlana</w:t>
      </w:r>
      <w:r w:rsidR="0072789C" w:rsidRPr="00FA335B">
        <w:rPr>
          <w:rFonts w:ascii="Arial" w:eastAsia="Times New Roman" w:hAnsi="Arial" w:cs="Arial"/>
          <w:iCs/>
          <w:sz w:val="24"/>
          <w:szCs w:val="24"/>
        </w:rPr>
        <w:t xml:space="preserve"> </w:t>
      </w:r>
      <w:proofErr w:type="spellStart"/>
      <w:r w:rsidR="0072789C" w:rsidRPr="00FA335B">
        <w:rPr>
          <w:rFonts w:ascii="Arial" w:eastAsia="Times New Roman" w:hAnsi="Arial" w:cs="Arial"/>
          <w:iCs/>
          <w:sz w:val="24"/>
          <w:szCs w:val="24"/>
        </w:rPr>
        <w:t>Valjin</w:t>
      </w:r>
      <w:proofErr w:type="spellEnd"/>
      <w:r w:rsidR="00AA7A2C" w:rsidRPr="00FA335B">
        <w:rPr>
          <w:rFonts w:ascii="Arial" w:eastAsia="Times New Roman" w:hAnsi="Arial" w:cs="Arial"/>
          <w:iCs/>
          <w:sz w:val="24"/>
          <w:szCs w:val="24"/>
        </w:rPr>
        <w:t>- našu potrošnju zgrade sigurno</w:t>
      </w:r>
      <w:r w:rsidR="0072789C" w:rsidRPr="00FA335B">
        <w:rPr>
          <w:rFonts w:ascii="Arial" w:eastAsia="Times New Roman" w:hAnsi="Arial" w:cs="Arial"/>
          <w:iCs/>
          <w:sz w:val="24"/>
          <w:szCs w:val="24"/>
        </w:rPr>
        <w:t xml:space="preserve"> će pokriti. </w:t>
      </w:r>
      <w:r w:rsidR="00AA7A2C" w:rsidRPr="00FA335B">
        <w:rPr>
          <w:rFonts w:ascii="Arial" w:eastAsia="Times New Roman" w:hAnsi="Arial" w:cs="Arial"/>
          <w:iCs/>
          <w:sz w:val="24"/>
          <w:szCs w:val="24"/>
        </w:rPr>
        <w:t>Nače</w:t>
      </w:r>
      <w:r w:rsidR="0072789C" w:rsidRPr="00FA335B">
        <w:rPr>
          <w:rFonts w:ascii="Arial" w:eastAsia="Times New Roman" w:hAnsi="Arial" w:cs="Arial"/>
          <w:iCs/>
          <w:sz w:val="24"/>
          <w:szCs w:val="24"/>
        </w:rPr>
        <w:t>l</w:t>
      </w:r>
      <w:r w:rsidR="00AA7A2C" w:rsidRPr="00FA335B">
        <w:rPr>
          <w:rFonts w:ascii="Arial" w:eastAsia="Times New Roman" w:hAnsi="Arial" w:cs="Arial"/>
          <w:iCs/>
          <w:sz w:val="24"/>
          <w:szCs w:val="24"/>
        </w:rPr>
        <w:t>nik-</w:t>
      </w:r>
      <w:r w:rsidR="0072789C" w:rsidRPr="00FA335B">
        <w:rPr>
          <w:rFonts w:ascii="Arial" w:eastAsia="Times New Roman" w:hAnsi="Arial" w:cs="Arial"/>
          <w:iCs/>
          <w:sz w:val="24"/>
          <w:szCs w:val="24"/>
        </w:rPr>
        <w:t xml:space="preserve"> </w:t>
      </w:r>
      <w:proofErr w:type="spellStart"/>
      <w:r w:rsidR="0072789C" w:rsidRPr="00FA335B">
        <w:rPr>
          <w:rFonts w:ascii="Arial" w:eastAsia="Times New Roman" w:hAnsi="Arial" w:cs="Arial"/>
          <w:iCs/>
          <w:sz w:val="24"/>
          <w:szCs w:val="24"/>
        </w:rPr>
        <w:t>P</w:t>
      </w:r>
      <w:r w:rsidR="00AA7A2C" w:rsidRPr="00FA335B">
        <w:rPr>
          <w:rFonts w:ascii="Arial" w:eastAsia="Times New Roman" w:hAnsi="Arial" w:cs="Arial"/>
          <w:iCs/>
          <w:sz w:val="24"/>
          <w:szCs w:val="24"/>
        </w:rPr>
        <w:t>rofes</w:t>
      </w:r>
      <w:r w:rsidR="0072789C" w:rsidRPr="00FA335B">
        <w:rPr>
          <w:rFonts w:ascii="Arial" w:eastAsia="Times New Roman" w:hAnsi="Arial" w:cs="Arial"/>
          <w:iCs/>
          <w:sz w:val="24"/>
          <w:szCs w:val="24"/>
        </w:rPr>
        <w:t>s</w:t>
      </w:r>
      <w:r w:rsidR="00AA7A2C" w:rsidRPr="00FA335B">
        <w:rPr>
          <w:rFonts w:ascii="Arial" w:eastAsia="Times New Roman" w:hAnsi="Arial" w:cs="Arial"/>
          <w:iCs/>
          <w:sz w:val="24"/>
          <w:szCs w:val="24"/>
        </w:rPr>
        <w:t>io</w:t>
      </w:r>
      <w:proofErr w:type="spellEnd"/>
      <w:r w:rsidR="00AA7A2C" w:rsidRPr="00FA335B">
        <w:rPr>
          <w:rFonts w:ascii="Arial" w:eastAsia="Times New Roman" w:hAnsi="Arial" w:cs="Arial"/>
          <w:iCs/>
          <w:sz w:val="24"/>
          <w:szCs w:val="24"/>
        </w:rPr>
        <w:t xml:space="preserve"> </w:t>
      </w:r>
      <w:proofErr w:type="spellStart"/>
      <w:r w:rsidR="00AA7A2C" w:rsidRPr="00FA335B">
        <w:rPr>
          <w:rFonts w:ascii="Arial" w:eastAsia="Times New Roman" w:hAnsi="Arial" w:cs="Arial"/>
          <w:iCs/>
          <w:sz w:val="24"/>
          <w:szCs w:val="24"/>
        </w:rPr>
        <w:t>energia</w:t>
      </w:r>
      <w:proofErr w:type="spellEnd"/>
      <w:r w:rsidR="0072789C" w:rsidRPr="00FA335B">
        <w:rPr>
          <w:rFonts w:ascii="Arial" w:eastAsia="Times New Roman" w:hAnsi="Arial" w:cs="Arial"/>
          <w:iCs/>
          <w:sz w:val="24"/>
          <w:szCs w:val="24"/>
        </w:rPr>
        <w:t>-</w:t>
      </w:r>
      <w:r w:rsidR="00C93D0A" w:rsidRPr="00FA335B">
        <w:rPr>
          <w:rFonts w:ascii="Arial" w:eastAsia="Times New Roman" w:hAnsi="Arial" w:cs="Arial"/>
          <w:iCs/>
          <w:sz w:val="24"/>
          <w:szCs w:val="24"/>
        </w:rPr>
        <w:t xml:space="preserve"> investitor</w:t>
      </w:r>
      <w:r w:rsidR="0072789C" w:rsidRPr="00FA335B">
        <w:rPr>
          <w:rFonts w:ascii="Arial" w:eastAsia="Times New Roman" w:hAnsi="Arial" w:cs="Arial"/>
          <w:iCs/>
          <w:sz w:val="24"/>
          <w:szCs w:val="24"/>
        </w:rPr>
        <w:t xml:space="preserve"> Mazin 2 vjetroelektrane, oni su za vrtić donirali solare, spremni su nešto i za rasvjetu.</w:t>
      </w:r>
      <w:r w:rsidR="00AA7A2C" w:rsidRPr="00FA335B">
        <w:rPr>
          <w:rFonts w:ascii="Arial" w:eastAsia="Times New Roman" w:hAnsi="Arial" w:cs="Arial"/>
          <w:iCs/>
          <w:sz w:val="24"/>
          <w:szCs w:val="24"/>
        </w:rPr>
        <w:t xml:space="preserve"> Svjetlana</w:t>
      </w:r>
      <w:r w:rsidR="00C93D0A" w:rsidRPr="00FA335B">
        <w:rPr>
          <w:rFonts w:ascii="Arial" w:eastAsia="Times New Roman" w:hAnsi="Arial" w:cs="Arial"/>
          <w:iCs/>
          <w:sz w:val="24"/>
          <w:szCs w:val="24"/>
        </w:rPr>
        <w:t xml:space="preserve"> </w:t>
      </w:r>
      <w:proofErr w:type="spellStart"/>
      <w:r w:rsidR="00C93D0A" w:rsidRPr="00FA335B">
        <w:rPr>
          <w:rFonts w:ascii="Arial" w:eastAsia="Times New Roman" w:hAnsi="Arial" w:cs="Arial"/>
          <w:iCs/>
          <w:sz w:val="24"/>
          <w:szCs w:val="24"/>
        </w:rPr>
        <w:t>Valjin</w:t>
      </w:r>
      <w:proofErr w:type="spellEnd"/>
      <w:r w:rsidR="00AA7A2C" w:rsidRPr="00FA335B">
        <w:rPr>
          <w:rFonts w:ascii="Arial" w:eastAsia="Times New Roman" w:hAnsi="Arial" w:cs="Arial"/>
          <w:iCs/>
          <w:sz w:val="24"/>
          <w:szCs w:val="24"/>
        </w:rPr>
        <w:t xml:space="preserve">- </w:t>
      </w:r>
      <w:r w:rsidR="00C93D0A" w:rsidRPr="00FA335B">
        <w:rPr>
          <w:rFonts w:ascii="Arial" w:eastAsia="Times New Roman" w:hAnsi="Arial" w:cs="Arial"/>
          <w:iCs/>
          <w:sz w:val="24"/>
          <w:szCs w:val="24"/>
        </w:rPr>
        <w:t xml:space="preserve">nabavljeni su i </w:t>
      </w:r>
      <w:proofErr w:type="spellStart"/>
      <w:r w:rsidR="00AA7A2C" w:rsidRPr="00FA335B">
        <w:rPr>
          <w:rFonts w:ascii="Arial" w:eastAsia="Times New Roman" w:hAnsi="Arial" w:cs="Arial"/>
          <w:iCs/>
          <w:sz w:val="24"/>
          <w:szCs w:val="24"/>
        </w:rPr>
        <w:t>preskontejneri</w:t>
      </w:r>
      <w:proofErr w:type="spellEnd"/>
      <w:r w:rsidR="00AA7A2C" w:rsidRPr="00FA335B">
        <w:rPr>
          <w:rFonts w:ascii="Arial" w:eastAsia="Times New Roman" w:hAnsi="Arial" w:cs="Arial"/>
          <w:iCs/>
          <w:sz w:val="24"/>
          <w:szCs w:val="24"/>
        </w:rPr>
        <w:t xml:space="preserve"> za papir i plastiku. </w:t>
      </w:r>
      <w:r w:rsidR="00006B57" w:rsidRPr="00FA335B">
        <w:rPr>
          <w:rFonts w:ascii="Arial" w:eastAsia="Times New Roman" w:hAnsi="Arial" w:cs="Arial"/>
          <w:iCs/>
          <w:sz w:val="24"/>
          <w:szCs w:val="24"/>
        </w:rPr>
        <w:t xml:space="preserve"> </w:t>
      </w:r>
      <w:r w:rsidR="00AA7A2C" w:rsidRPr="00FA335B">
        <w:rPr>
          <w:rFonts w:ascii="Arial" w:eastAsia="Times New Roman" w:hAnsi="Arial" w:cs="Arial"/>
          <w:iCs/>
          <w:sz w:val="24"/>
          <w:szCs w:val="24"/>
        </w:rPr>
        <w:t>Načelnik- svi djelujte za ilegal</w:t>
      </w:r>
      <w:r w:rsidR="00C93D0A" w:rsidRPr="00FA335B">
        <w:rPr>
          <w:rFonts w:ascii="Arial" w:eastAsia="Times New Roman" w:hAnsi="Arial" w:cs="Arial"/>
          <w:iCs/>
          <w:sz w:val="24"/>
          <w:szCs w:val="24"/>
        </w:rPr>
        <w:t>na</w:t>
      </w:r>
      <w:r w:rsidR="00AA7A2C" w:rsidRPr="00FA335B">
        <w:rPr>
          <w:rFonts w:ascii="Arial" w:eastAsia="Times New Roman" w:hAnsi="Arial" w:cs="Arial"/>
          <w:iCs/>
          <w:sz w:val="24"/>
          <w:szCs w:val="24"/>
        </w:rPr>
        <w:t xml:space="preserve"> odlagališta. Rajko</w:t>
      </w:r>
      <w:r w:rsidR="00C93D0A" w:rsidRPr="00FA335B">
        <w:rPr>
          <w:rFonts w:ascii="Arial" w:eastAsia="Times New Roman" w:hAnsi="Arial" w:cs="Arial"/>
          <w:iCs/>
          <w:sz w:val="24"/>
          <w:szCs w:val="24"/>
        </w:rPr>
        <w:t xml:space="preserve"> Obradović</w:t>
      </w:r>
      <w:r w:rsidR="00AA7A2C" w:rsidRPr="00FA335B">
        <w:rPr>
          <w:rFonts w:ascii="Arial" w:eastAsia="Times New Roman" w:hAnsi="Arial" w:cs="Arial"/>
          <w:iCs/>
          <w:sz w:val="24"/>
          <w:szCs w:val="24"/>
        </w:rPr>
        <w:t>- kod mene nema kontejnera, kako s odvozom</w:t>
      </w:r>
      <w:r w:rsidR="00C93D0A" w:rsidRPr="00FA335B">
        <w:rPr>
          <w:rFonts w:ascii="Arial" w:eastAsia="Times New Roman" w:hAnsi="Arial" w:cs="Arial"/>
          <w:iCs/>
          <w:sz w:val="24"/>
          <w:szCs w:val="24"/>
        </w:rPr>
        <w:t>?</w:t>
      </w:r>
      <w:r w:rsidR="00AA7A2C" w:rsidRPr="00FA335B">
        <w:rPr>
          <w:rFonts w:ascii="Arial" w:eastAsia="Times New Roman" w:hAnsi="Arial" w:cs="Arial"/>
          <w:iCs/>
          <w:sz w:val="24"/>
          <w:szCs w:val="24"/>
        </w:rPr>
        <w:t xml:space="preserve"> Nač</w:t>
      </w:r>
      <w:r w:rsidR="00C93D0A" w:rsidRPr="00FA335B">
        <w:rPr>
          <w:rFonts w:ascii="Arial" w:eastAsia="Times New Roman" w:hAnsi="Arial" w:cs="Arial"/>
          <w:iCs/>
          <w:sz w:val="24"/>
          <w:szCs w:val="24"/>
        </w:rPr>
        <w:t>e</w:t>
      </w:r>
      <w:r w:rsidR="00AA7A2C" w:rsidRPr="00FA335B">
        <w:rPr>
          <w:rFonts w:ascii="Arial" w:eastAsia="Times New Roman" w:hAnsi="Arial" w:cs="Arial"/>
          <w:iCs/>
          <w:sz w:val="24"/>
          <w:szCs w:val="24"/>
        </w:rPr>
        <w:t>lnik- sve je besplatno osim miješanog</w:t>
      </w:r>
      <w:r w:rsidR="00C93D0A" w:rsidRPr="00FA335B">
        <w:rPr>
          <w:rFonts w:ascii="Arial" w:eastAsia="Times New Roman" w:hAnsi="Arial" w:cs="Arial"/>
          <w:iCs/>
          <w:sz w:val="24"/>
          <w:szCs w:val="24"/>
        </w:rPr>
        <w:t xml:space="preserve"> otpada</w:t>
      </w:r>
      <w:r w:rsidR="00AA7A2C" w:rsidRPr="00FA335B">
        <w:rPr>
          <w:rFonts w:ascii="Arial" w:eastAsia="Times New Roman" w:hAnsi="Arial" w:cs="Arial"/>
          <w:iCs/>
          <w:sz w:val="24"/>
          <w:szCs w:val="24"/>
        </w:rPr>
        <w:t>.</w:t>
      </w:r>
      <w:r w:rsidR="00C93D0A" w:rsidRPr="00FA335B">
        <w:rPr>
          <w:rFonts w:ascii="Arial" w:eastAsia="Times New Roman" w:hAnsi="Arial" w:cs="Arial"/>
          <w:iCs/>
          <w:sz w:val="24"/>
          <w:szCs w:val="24"/>
        </w:rPr>
        <w:t xml:space="preserve"> Vijećnici glasuju te s 9 ZA, 0 PROTIV, 0 UZDRŽANIH  (od ukupno 9 nazočnih vijećnika)- jednoglasno donose</w:t>
      </w:r>
    </w:p>
    <w:p w14:paraId="3BC00624" w14:textId="77777777" w:rsidR="00C93D0A" w:rsidRPr="00FA335B" w:rsidRDefault="00C93D0A" w:rsidP="00C93D0A">
      <w:pPr>
        <w:spacing w:after="0" w:line="240" w:lineRule="auto"/>
        <w:rPr>
          <w:rFonts w:ascii="Arial" w:eastAsia="Times New Roman" w:hAnsi="Arial" w:cs="Arial"/>
          <w:iCs/>
          <w:sz w:val="24"/>
          <w:szCs w:val="24"/>
        </w:rPr>
      </w:pPr>
    </w:p>
    <w:p w14:paraId="6D22E313" w14:textId="4EEDD5F0" w:rsidR="00C93D0A" w:rsidRPr="00FA335B" w:rsidRDefault="00C93D0A" w:rsidP="00C93D0A">
      <w:pPr>
        <w:spacing w:after="0" w:line="240" w:lineRule="auto"/>
        <w:jc w:val="center"/>
        <w:rPr>
          <w:rFonts w:ascii="Arial" w:eastAsia="Times New Roman" w:hAnsi="Arial" w:cs="Arial"/>
          <w:b/>
          <w:bCs/>
          <w:iCs/>
          <w:sz w:val="24"/>
          <w:szCs w:val="24"/>
        </w:rPr>
      </w:pPr>
      <w:r w:rsidRPr="00FA335B">
        <w:rPr>
          <w:rFonts w:ascii="Arial" w:eastAsia="Times New Roman" w:hAnsi="Arial" w:cs="Arial"/>
          <w:b/>
          <w:bCs/>
          <w:iCs/>
          <w:sz w:val="24"/>
          <w:szCs w:val="24"/>
        </w:rPr>
        <w:t>Odluku o usvajanju Izvješća o radu</w:t>
      </w:r>
    </w:p>
    <w:p w14:paraId="6E6E478F" w14:textId="77777777" w:rsidR="00C93D0A" w:rsidRPr="00FA335B" w:rsidRDefault="00C93D0A" w:rsidP="00C93D0A">
      <w:pPr>
        <w:spacing w:after="0" w:line="240" w:lineRule="auto"/>
        <w:rPr>
          <w:rFonts w:ascii="Arial" w:eastAsia="Times New Roman" w:hAnsi="Arial" w:cs="Arial"/>
          <w:iCs/>
          <w:sz w:val="24"/>
          <w:szCs w:val="24"/>
        </w:rPr>
      </w:pPr>
    </w:p>
    <w:p w14:paraId="17BC3C4D" w14:textId="347F6BB5" w:rsidR="00C93D0A" w:rsidRPr="00FA335B" w:rsidRDefault="00C93D0A" w:rsidP="00C93D0A">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t>koja se prilaže i sastavni je dio ovog zapisnika.</w:t>
      </w:r>
    </w:p>
    <w:p w14:paraId="114C4074" w14:textId="35515B03" w:rsidR="00C93D0A" w:rsidRPr="00FA335B" w:rsidRDefault="00AA7A2C" w:rsidP="00C93D0A">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 xml:space="preserve"> </w:t>
      </w:r>
    </w:p>
    <w:p w14:paraId="23F3EDB1" w14:textId="4269EC08" w:rsidR="00EA64E7" w:rsidRPr="00FA335B" w:rsidRDefault="00C93D0A" w:rsidP="00C93D0A">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t>Ad/8</w:t>
      </w:r>
      <w:r w:rsidRPr="00FA335B">
        <w:rPr>
          <w:rFonts w:ascii="Arial" w:eastAsia="Times New Roman" w:hAnsi="Arial" w:cs="Arial"/>
          <w:iCs/>
          <w:sz w:val="24"/>
          <w:szCs w:val="24"/>
        </w:rPr>
        <w:t xml:space="preserve"> </w:t>
      </w:r>
      <w:r w:rsidR="00EA64E7" w:rsidRPr="00FA335B">
        <w:rPr>
          <w:rFonts w:ascii="Arial" w:eastAsia="Times New Roman" w:hAnsi="Arial" w:cs="Arial"/>
          <w:iCs/>
          <w:sz w:val="24"/>
          <w:szCs w:val="24"/>
        </w:rPr>
        <w:t>Prijedlog Odluke o dodjeli prostora na korištenje udrugama i ostalim organizacijama civilnog društva</w:t>
      </w:r>
    </w:p>
    <w:p w14:paraId="55049D94" w14:textId="77777777" w:rsidR="00C93D0A" w:rsidRPr="00FA335B" w:rsidRDefault="00AA7A2C" w:rsidP="00C93D0A">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Anka</w:t>
      </w:r>
      <w:r w:rsidR="00C93D0A" w:rsidRPr="00FA335B">
        <w:rPr>
          <w:rFonts w:ascii="Arial" w:eastAsia="Times New Roman" w:hAnsi="Arial" w:cs="Arial"/>
          <w:iCs/>
          <w:sz w:val="24"/>
          <w:szCs w:val="24"/>
        </w:rPr>
        <w:t xml:space="preserve"> Šulentić ukratko</w:t>
      </w:r>
      <w:r w:rsidRPr="00FA335B">
        <w:rPr>
          <w:rFonts w:ascii="Arial" w:eastAsia="Times New Roman" w:hAnsi="Arial" w:cs="Arial"/>
          <w:iCs/>
          <w:sz w:val="24"/>
          <w:szCs w:val="24"/>
        </w:rPr>
        <w:t xml:space="preserve"> objašnjava pravni temelj</w:t>
      </w:r>
      <w:r w:rsidR="00C93D0A" w:rsidRPr="00FA335B">
        <w:rPr>
          <w:rFonts w:ascii="Arial" w:eastAsia="Times New Roman" w:hAnsi="Arial" w:cs="Arial"/>
          <w:iCs/>
          <w:sz w:val="24"/>
          <w:szCs w:val="24"/>
        </w:rPr>
        <w:t xml:space="preserve"> te </w:t>
      </w:r>
      <w:r w:rsidRPr="00FA335B">
        <w:rPr>
          <w:rFonts w:ascii="Arial" w:eastAsia="Times New Roman" w:hAnsi="Arial" w:cs="Arial"/>
          <w:iCs/>
          <w:sz w:val="24"/>
          <w:szCs w:val="24"/>
        </w:rPr>
        <w:t>osnovne dijelove</w:t>
      </w:r>
      <w:r w:rsidR="00C93D0A" w:rsidRPr="00FA335B">
        <w:rPr>
          <w:rFonts w:ascii="Arial" w:eastAsia="Times New Roman" w:hAnsi="Arial" w:cs="Arial"/>
          <w:iCs/>
          <w:sz w:val="24"/>
          <w:szCs w:val="24"/>
        </w:rPr>
        <w:t>,</w:t>
      </w:r>
      <w:r w:rsidRPr="00FA335B">
        <w:rPr>
          <w:rFonts w:ascii="Arial" w:eastAsia="Times New Roman" w:hAnsi="Arial" w:cs="Arial"/>
          <w:iCs/>
          <w:sz w:val="24"/>
          <w:szCs w:val="24"/>
        </w:rPr>
        <w:t xml:space="preserve"> bilo je</w:t>
      </w:r>
      <w:r w:rsidR="00C93D0A" w:rsidRPr="00FA335B">
        <w:rPr>
          <w:rFonts w:ascii="Arial" w:eastAsia="Times New Roman" w:hAnsi="Arial" w:cs="Arial"/>
          <w:iCs/>
          <w:sz w:val="24"/>
          <w:szCs w:val="24"/>
        </w:rPr>
        <w:t xml:space="preserve"> javno </w:t>
      </w:r>
      <w:r w:rsidRPr="00FA335B">
        <w:rPr>
          <w:rFonts w:ascii="Arial" w:eastAsia="Times New Roman" w:hAnsi="Arial" w:cs="Arial"/>
          <w:iCs/>
          <w:sz w:val="24"/>
          <w:szCs w:val="24"/>
        </w:rPr>
        <w:t>savjetovanje</w:t>
      </w:r>
      <w:r w:rsidR="00C93D0A" w:rsidRPr="00FA335B">
        <w:rPr>
          <w:rFonts w:ascii="Arial" w:eastAsia="Times New Roman" w:hAnsi="Arial" w:cs="Arial"/>
          <w:iCs/>
          <w:sz w:val="24"/>
          <w:szCs w:val="24"/>
        </w:rPr>
        <w:t xml:space="preserve"> o prijedlogu, nije bilo primjedbi. </w:t>
      </w:r>
      <w:r w:rsidRPr="00FA335B">
        <w:rPr>
          <w:rFonts w:ascii="Arial" w:eastAsia="Times New Roman" w:hAnsi="Arial" w:cs="Arial"/>
          <w:iCs/>
          <w:sz w:val="24"/>
          <w:szCs w:val="24"/>
        </w:rPr>
        <w:t xml:space="preserve"> </w:t>
      </w:r>
      <w:r w:rsidR="00C93D0A" w:rsidRPr="00FA335B">
        <w:rPr>
          <w:rFonts w:ascii="Arial" w:eastAsia="Times New Roman" w:hAnsi="Arial" w:cs="Arial"/>
          <w:iCs/>
          <w:sz w:val="24"/>
          <w:szCs w:val="24"/>
        </w:rPr>
        <w:t>Prijava za raspravu nema. Vijećnici glasuju te s 9 ZA, 0 PROTIV, 0 UZDRŽANIH  (od ukupno 9 nazočnih vijećnika)- jednoglasno donose</w:t>
      </w:r>
    </w:p>
    <w:p w14:paraId="2D1E0A2A" w14:textId="77777777" w:rsidR="00C93D0A" w:rsidRPr="00FA335B" w:rsidRDefault="00C93D0A" w:rsidP="00C93D0A">
      <w:pPr>
        <w:spacing w:after="0" w:line="240" w:lineRule="auto"/>
        <w:rPr>
          <w:rFonts w:ascii="Arial" w:eastAsia="Times New Roman" w:hAnsi="Arial" w:cs="Arial"/>
          <w:iCs/>
          <w:sz w:val="24"/>
          <w:szCs w:val="24"/>
        </w:rPr>
      </w:pPr>
    </w:p>
    <w:p w14:paraId="609C0AF0" w14:textId="77777777" w:rsidR="00C93D0A" w:rsidRPr="00FA335B" w:rsidRDefault="00C93D0A" w:rsidP="00C93D0A">
      <w:pPr>
        <w:spacing w:after="0" w:line="240" w:lineRule="auto"/>
        <w:jc w:val="center"/>
        <w:rPr>
          <w:rFonts w:ascii="Arial" w:eastAsia="Times New Roman" w:hAnsi="Arial" w:cs="Arial"/>
          <w:b/>
          <w:bCs/>
          <w:iCs/>
          <w:sz w:val="24"/>
          <w:szCs w:val="24"/>
        </w:rPr>
      </w:pPr>
      <w:r w:rsidRPr="00FA335B">
        <w:rPr>
          <w:rFonts w:ascii="Arial" w:eastAsia="Times New Roman" w:hAnsi="Arial" w:cs="Arial"/>
          <w:b/>
          <w:bCs/>
          <w:iCs/>
          <w:sz w:val="24"/>
          <w:szCs w:val="24"/>
        </w:rPr>
        <w:t>Odluku o dodjeli prostora na korištenje</w:t>
      </w:r>
    </w:p>
    <w:p w14:paraId="3D68C061" w14:textId="53BEFA7A" w:rsidR="00C93D0A" w:rsidRPr="00FA335B" w:rsidRDefault="00C93D0A" w:rsidP="00C93D0A">
      <w:pPr>
        <w:spacing w:after="0" w:line="240" w:lineRule="auto"/>
        <w:jc w:val="center"/>
        <w:rPr>
          <w:rFonts w:ascii="Arial" w:eastAsia="Times New Roman" w:hAnsi="Arial" w:cs="Arial"/>
          <w:b/>
          <w:bCs/>
          <w:iCs/>
          <w:sz w:val="24"/>
          <w:szCs w:val="24"/>
        </w:rPr>
      </w:pPr>
      <w:r w:rsidRPr="00FA335B">
        <w:rPr>
          <w:rFonts w:ascii="Arial" w:eastAsia="Times New Roman" w:hAnsi="Arial" w:cs="Arial"/>
          <w:b/>
          <w:bCs/>
          <w:iCs/>
          <w:sz w:val="24"/>
          <w:szCs w:val="24"/>
        </w:rPr>
        <w:t xml:space="preserve"> udrugama i ostalim organizacijama civilnog društva</w:t>
      </w:r>
    </w:p>
    <w:p w14:paraId="4B92A489" w14:textId="77777777" w:rsidR="00C93D0A" w:rsidRPr="00FA335B" w:rsidRDefault="00C93D0A" w:rsidP="00C93D0A">
      <w:pPr>
        <w:spacing w:after="0" w:line="240" w:lineRule="auto"/>
        <w:rPr>
          <w:rFonts w:ascii="Arial" w:eastAsia="Times New Roman" w:hAnsi="Arial" w:cs="Arial"/>
          <w:iCs/>
          <w:sz w:val="24"/>
          <w:szCs w:val="24"/>
        </w:rPr>
      </w:pPr>
    </w:p>
    <w:p w14:paraId="76A9186F" w14:textId="77777777" w:rsidR="00C93D0A" w:rsidRPr="00FA335B" w:rsidRDefault="00C93D0A" w:rsidP="00C93D0A">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t>koje se prilaže i sastavni je dio ovog zapisnika.</w:t>
      </w:r>
    </w:p>
    <w:p w14:paraId="74BEEE2D" w14:textId="501B5A4D" w:rsidR="003E5218" w:rsidRPr="00FA335B" w:rsidRDefault="003E5218" w:rsidP="00C93D0A">
      <w:pPr>
        <w:spacing w:after="0" w:line="240" w:lineRule="auto"/>
        <w:jc w:val="both"/>
        <w:rPr>
          <w:rFonts w:ascii="Arial" w:eastAsia="Times New Roman" w:hAnsi="Arial" w:cs="Arial"/>
          <w:iCs/>
          <w:sz w:val="24"/>
          <w:szCs w:val="24"/>
        </w:rPr>
      </w:pPr>
    </w:p>
    <w:p w14:paraId="0D9FFF53" w14:textId="77777777" w:rsidR="003E5218" w:rsidRPr="00FA335B" w:rsidRDefault="003E5218" w:rsidP="003E5218">
      <w:pPr>
        <w:spacing w:after="0" w:line="240" w:lineRule="auto"/>
        <w:jc w:val="both"/>
        <w:rPr>
          <w:rFonts w:ascii="Arial" w:eastAsia="Times New Roman" w:hAnsi="Arial" w:cs="Arial"/>
          <w:iCs/>
          <w:sz w:val="24"/>
          <w:szCs w:val="24"/>
        </w:rPr>
      </w:pPr>
    </w:p>
    <w:p w14:paraId="3F8C14FB" w14:textId="77777777" w:rsidR="003E5218" w:rsidRPr="00FA335B" w:rsidRDefault="003E5218" w:rsidP="003E5218">
      <w:pPr>
        <w:spacing w:after="0" w:line="240" w:lineRule="auto"/>
        <w:jc w:val="both"/>
        <w:rPr>
          <w:rFonts w:ascii="Arial" w:eastAsia="Times New Roman" w:hAnsi="Arial" w:cs="Arial"/>
          <w:iCs/>
          <w:sz w:val="24"/>
          <w:szCs w:val="24"/>
        </w:rPr>
      </w:pPr>
    </w:p>
    <w:p w14:paraId="129D182C" w14:textId="2B8028BA" w:rsidR="00EA64E7" w:rsidRPr="00FA335B" w:rsidRDefault="00C93D0A" w:rsidP="00C93D0A">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t>Ad/9</w:t>
      </w:r>
      <w:r w:rsidRPr="00FA335B">
        <w:rPr>
          <w:rFonts w:ascii="Arial" w:eastAsia="Times New Roman" w:hAnsi="Arial" w:cs="Arial"/>
          <w:iCs/>
          <w:sz w:val="24"/>
          <w:szCs w:val="24"/>
        </w:rPr>
        <w:t xml:space="preserve"> </w:t>
      </w:r>
      <w:r w:rsidR="00EA64E7" w:rsidRPr="00FA335B">
        <w:rPr>
          <w:rFonts w:ascii="Arial" w:eastAsia="Times New Roman" w:hAnsi="Arial" w:cs="Arial"/>
          <w:iCs/>
          <w:sz w:val="24"/>
          <w:szCs w:val="24"/>
        </w:rPr>
        <w:t>Prijedlog Pravilnika o kriterijima i načinu provedbe ocjenjivanja službenika i namještenika</w:t>
      </w:r>
    </w:p>
    <w:p w14:paraId="615DC0BE" w14:textId="77777777" w:rsidR="00521EFB" w:rsidRPr="00FA335B" w:rsidRDefault="00AA7A2C" w:rsidP="00521EFB">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Bojana</w:t>
      </w:r>
      <w:r w:rsidR="00C93D0A" w:rsidRPr="00FA335B">
        <w:rPr>
          <w:rFonts w:ascii="Arial" w:eastAsia="Times New Roman" w:hAnsi="Arial" w:cs="Arial"/>
          <w:iCs/>
          <w:sz w:val="24"/>
          <w:szCs w:val="24"/>
        </w:rPr>
        <w:t xml:space="preserve"> Fumić objašnjava prijedlog. Pravilnik je postojao i do sada, još od 2010. godine, a donio ga je načelnik sukladno zakonu u kojemu nije bilo definirano tko ga donosi. Ministarstvo pravosuđa, uprave i digitalne transformacije naložilo je </w:t>
      </w:r>
      <w:r w:rsidR="00521EFB" w:rsidRPr="00FA335B">
        <w:rPr>
          <w:rFonts w:ascii="Arial" w:eastAsia="Times New Roman" w:hAnsi="Arial" w:cs="Arial"/>
          <w:iCs/>
          <w:sz w:val="24"/>
          <w:szCs w:val="24"/>
        </w:rPr>
        <w:t xml:space="preserve">prema </w:t>
      </w:r>
      <w:proofErr w:type="spellStart"/>
      <w:r w:rsidR="00521EFB" w:rsidRPr="00FA335B">
        <w:rPr>
          <w:rFonts w:ascii="Arial" w:eastAsia="Times New Roman" w:hAnsi="Arial" w:cs="Arial"/>
          <w:iCs/>
          <w:sz w:val="24"/>
          <w:szCs w:val="24"/>
        </w:rPr>
        <w:t>upravnosudskoj</w:t>
      </w:r>
      <w:proofErr w:type="spellEnd"/>
      <w:r w:rsidR="00521EFB" w:rsidRPr="00FA335B">
        <w:rPr>
          <w:rFonts w:ascii="Arial" w:eastAsia="Times New Roman" w:hAnsi="Arial" w:cs="Arial"/>
          <w:iCs/>
          <w:sz w:val="24"/>
          <w:szCs w:val="24"/>
        </w:rPr>
        <w:t xml:space="preserve"> praksi </w:t>
      </w:r>
      <w:r w:rsidR="00C93D0A" w:rsidRPr="00FA335B">
        <w:rPr>
          <w:rFonts w:ascii="Arial" w:eastAsia="Times New Roman" w:hAnsi="Arial" w:cs="Arial"/>
          <w:iCs/>
          <w:sz w:val="24"/>
          <w:szCs w:val="24"/>
        </w:rPr>
        <w:t xml:space="preserve">da se isti donese kao opći akt od strane predstavničkog tijela, stoga je ovaj prijedlog upućen na donošenje. Međutim, </w:t>
      </w:r>
      <w:r w:rsidR="00521EFB" w:rsidRPr="00FA335B">
        <w:rPr>
          <w:rFonts w:ascii="Arial" w:eastAsia="Times New Roman" w:hAnsi="Arial" w:cs="Arial"/>
          <w:iCs/>
          <w:sz w:val="24"/>
          <w:szCs w:val="24"/>
        </w:rPr>
        <w:t xml:space="preserve">neće dugo biti u primjeni jer </w:t>
      </w:r>
      <w:r w:rsidR="00C93D0A" w:rsidRPr="00FA335B">
        <w:rPr>
          <w:rFonts w:ascii="Arial" w:eastAsia="Times New Roman" w:hAnsi="Arial" w:cs="Arial"/>
          <w:iCs/>
          <w:sz w:val="24"/>
          <w:szCs w:val="24"/>
        </w:rPr>
        <w:t xml:space="preserve">u međuvremenu je došlo do zakonskih izmjena prema kojima je definirano da taj akt </w:t>
      </w:r>
      <w:r w:rsidR="00521EFB" w:rsidRPr="00FA335B">
        <w:rPr>
          <w:rFonts w:ascii="Arial" w:eastAsia="Times New Roman" w:hAnsi="Arial" w:cs="Arial"/>
          <w:iCs/>
          <w:sz w:val="24"/>
          <w:szCs w:val="24"/>
        </w:rPr>
        <w:t xml:space="preserve">ipak </w:t>
      </w:r>
      <w:r w:rsidR="00C93D0A" w:rsidRPr="00FA335B">
        <w:rPr>
          <w:rFonts w:ascii="Arial" w:eastAsia="Times New Roman" w:hAnsi="Arial" w:cs="Arial"/>
          <w:iCs/>
          <w:sz w:val="24"/>
          <w:szCs w:val="24"/>
        </w:rPr>
        <w:t xml:space="preserve">donosi načelnik, no te izmjene stupaju na snagu tek od lipnja. </w:t>
      </w:r>
      <w:r w:rsidR="00521EFB" w:rsidRPr="00FA335B">
        <w:rPr>
          <w:rFonts w:ascii="Arial" w:eastAsia="Times New Roman" w:hAnsi="Arial" w:cs="Arial"/>
          <w:iCs/>
          <w:sz w:val="24"/>
          <w:szCs w:val="24"/>
        </w:rPr>
        <w:t>S</w:t>
      </w:r>
      <w:r w:rsidR="00E252EC" w:rsidRPr="00FA335B">
        <w:rPr>
          <w:rFonts w:ascii="Arial" w:eastAsia="Times New Roman" w:hAnsi="Arial" w:cs="Arial"/>
          <w:iCs/>
          <w:sz w:val="24"/>
          <w:szCs w:val="24"/>
        </w:rPr>
        <w:t>andra</w:t>
      </w:r>
      <w:r w:rsidR="00521EFB" w:rsidRPr="00FA335B">
        <w:rPr>
          <w:rFonts w:ascii="Arial" w:eastAsia="Times New Roman" w:hAnsi="Arial" w:cs="Arial"/>
          <w:iCs/>
          <w:sz w:val="24"/>
          <w:szCs w:val="24"/>
        </w:rPr>
        <w:t xml:space="preserve"> Kukić</w:t>
      </w:r>
      <w:r w:rsidR="00E252EC" w:rsidRPr="00FA335B">
        <w:rPr>
          <w:rFonts w:ascii="Arial" w:eastAsia="Times New Roman" w:hAnsi="Arial" w:cs="Arial"/>
          <w:iCs/>
          <w:sz w:val="24"/>
          <w:szCs w:val="24"/>
        </w:rPr>
        <w:t xml:space="preserve">: </w:t>
      </w:r>
      <w:r w:rsidR="00521EFB" w:rsidRPr="00FA335B">
        <w:rPr>
          <w:rFonts w:ascii="Arial" w:eastAsia="Times New Roman" w:hAnsi="Arial" w:cs="Arial"/>
          <w:iCs/>
          <w:sz w:val="24"/>
          <w:szCs w:val="24"/>
        </w:rPr>
        <w:t xml:space="preserve">mi trebamo </w:t>
      </w:r>
      <w:r w:rsidR="00E252EC" w:rsidRPr="00FA335B">
        <w:rPr>
          <w:rFonts w:ascii="Arial" w:eastAsia="Times New Roman" w:hAnsi="Arial" w:cs="Arial"/>
          <w:iCs/>
          <w:sz w:val="24"/>
          <w:szCs w:val="24"/>
        </w:rPr>
        <w:lastRenderedPageBreak/>
        <w:t xml:space="preserve">do 31. 3. </w:t>
      </w:r>
      <w:r w:rsidR="00521EFB" w:rsidRPr="00FA335B">
        <w:rPr>
          <w:rFonts w:ascii="Arial" w:eastAsia="Times New Roman" w:hAnsi="Arial" w:cs="Arial"/>
          <w:iCs/>
          <w:sz w:val="24"/>
          <w:szCs w:val="24"/>
        </w:rPr>
        <w:t xml:space="preserve">provesti </w:t>
      </w:r>
      <w:r w:rsidR="00E252EC" w:rsidRPr="00FA335B">
        <w:rPr>
          <w:rFonts w:ascii="Arial" w:eastAsia="Times New Roman" w:hAnsi="Arial" w:cs="Arial"/>
          <w:iCs/>
          <w:sz w:val="24"/>
          <w:szCs w:val="24"/>
        </w:rPr>
        <w:t xml:space="preserve">ocjenjivanje. </w:t>
      </w:r>
      <w:r w:rsidR="00521EFB" w:rsidRPr="00FA335B">
        <w:rPr>
          <w:rFonts w:ascii="Arial" w:eastAsia="Times New Roman" w:hAnsi="Arial" w:cs="Arial"/>
          <w:iCs/>
          <w:sz w:val="24"/>
          <w:szCs w:val="24"/>
        </w:rPr>
        <w:t>Prijava za raspravu nema. Vijećnici glasuju te s 9 ZA, 0 PROTIV, 0 UZDRŽANIH  (od ukupno 9 nazočnih vijećnika)- jednoglasno donose</w:t>
      </w:r>
    </w:p>
    <w:p w14:paraId="64B815C8" w14:textId="77777777" w:rsidR="00521EFB" w:rsidRPr="00FA335B" w:rsidRDefault="00521EFB" w:rsidP="00521EFB">
      <w:pPr>
        <w:spacing w:after="0" w:line="240" w:lineRule="auto"/>
        <w:rPr>
          <w:rFonts w:ascii="Arial" w:eastAsia="Times New Roman" w:hAnsi="Arial" w:cs="Arial"/>
          <w:iCs/>
          <w:sz w:val="24"/>
          <w:szCs w:val="24"/>
        </w:rPr>
      </w:pPr>
    </w:p>
    <w:p w14:paraId="054979D4" w14:textId="301E7FD0" w:rsidR="00521EFB" w:rsidRPr="00FA335B" w:rsidRDefault="00521EFB" w:rsidP="00521EFB">
      <w:pPr>
        <w:spacing w:after="0" w:line="240" w:lineRule="auto"/>
        <w:jc w:val="center"/>
        <w:rPr>
          <w:rFonts w:ascii="Arial" w:eastAsia="Times New Roman" w:hAnsi="Arial" w:cs="Arial"/>
          <w:b/>
          <w:bCs/>
          <w:iCs/>
          <w:sz w:val="24"/>
          <w:szCs w:val="24"/>
        </w:rPr>
      </w:pPr>
      <w:r w:rsidRPr="00FA335B">
        <w:rPr>
          <w:rFonts w:ascii="Arial" w:eastAsia="Times New Roman" w:hAnsi="Arial" w:cs="Arial"/>
          <w:b/>
          <w:bCs/>
          <w:iCs/>
          <w:sz w:val="24"/>
          <w:szCs w:val="24"/>
        </w:rPr>
        <w:t>Pravilnik o kriterijima i načinu provedbe ocjenjivanja službenika i namještenika</w:t>
      </w:r>
    </w:p>
    <w:p w14:paraId="0DF77B54" w14:textId="77777777" w:rsidR="00521EFB" w:rsidRPr="00FA335B" w:rsidRDefault="00521EFB" w:rsidP="00521EFB">
      <w:pPr>
        <w:spacing w:after="0" w:line="240" w:lineRule="auto"/>
        <w:rPr>
          <w:rFonts w:ascii="Arial" w:eastAsia="Times New Roman" w:hAnsi="Arial" w:cs="Arial"/>
          <w:iCs/>
          <w:sz w:val="24"/>
          <w:szCs w:val="24"/>
        </w:rPr>
      </w:pPr>
    </w:p>
    <w:p w14:paraId="6ED36F83" w14:textId="271D5106" w:rsidR="00521EFB" w:rsidRPr="00FA335B" w:rsidRDefault="00521EFB" w:rsidP="00521EFB">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t>koji se prilaže i sastavni je dio ovog zapisnika.</w:t>
      </w:r>
    </w:p>
    <w:p w14:paraId="2544840A" w14:textId="4069F473" w:rsidR="003E5218" w:rsidRPr="00FA335B" w:rsidRDefault="003E5218" w:rsidP="00521EFB">
      <w:pPr>
        <w:spacing w:after="0" w:line="240" w:lineRule="auto"/>
        <w:jc w:val="both"/>
        <w:rPr>
          <w:rFonts w:ascii="Arial" w:eastAsia="Times New Roman" w:hAnsi="Arial" w:cs="Arial"/>
          <w:iCs/>
          <w:sz w:val="24"/>
          <w:szCs w:val="24"/>
        </w:rPr>
      </w:pPr>
    </w:p>
    <w:p w14:paraId="097F9EF3" w14:textId="4B23E9E1" w:rsidR="00EA64E7" w:rsidRPr="00FA335B" w:rsidRDefault="00521EFB" w:rsidP="00521EFB">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t>Ad/10</w:t>
      </w:r>
      <w:r w:rsidRPr="00FA335B">
        <w:rPr>
          <w:rFonts w:ascii="Arial" w:eastAsia="Times New Roman" w:hAnsi="Arial" w:cs="Arial"/>
          <w:iCs/>
          <w:sz w:val="24"/>
          <w:szCs w:val="24"/>
        </w:rPr>
        <w:t xml:space="preserve"> </w:t>
      </w:r>
      <w:r w:rsidR="00EA64E7" w:rsidRPr="00FA335B">
        <w:rPr>
          <w:rFonts w:ascii="Arial" w:eastAsia="Times New Roman" w:hAnsi="Arial" w:cs="Arial"/>
          <w:iCs/>
          <w:sz w:val="24"/>
          <w:szCs w:val="24"/>
        </w:rPr>
        <w:t xml:space="preserve">Prijedlog </w:t>
      </w:r>
      <w:r w:rsidR="00AE035B" w:rsidRPr="00FA335B">
        <w:rPr>
          <w:rFonts w:ascii="Arial" w:eastAsia="Times New Roman" w:hAnsi="Arial" w:cs="Arial"/>
          <w:iCs/>
          <w:sz w:val="24"/>
          <w:szCs w:val="24"/>
        </w:rPr>
        <w:t>Odluke o uvođenju Riznice Općine Gračac</w:t>
      </w:r>
    </w:p>
    <w:p w14:paraId="71231D8B" w14:textId="0177A48C" w:rsidR="00521EFB" w:rsidRPr="00FA335B" w:rsidRDefault="00E252EC" w:rsidP="00521EFB">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Bojana</w:t>
      </w:r>
      <w:r w:rsidR="00521EFB" w:rsidRPr="00FA335B">
        <w:rPr>
          <w:rFonts w:ascii="Arial" w:eastAsia="Times New Roman" w:hAnsi="Arial" w:cs="Arial"/>
          <w:iCs/>
          <w:sz w:val="24"/>
          <w:szCs w:val="24"/>
        </w:rPr>
        <w:t xml:space="preserve"> Fumić </w:t>
      </w:r>
      <w:r w:rsidRPr="00FA335B">
        <w:rPr>
          <w:rFonts w:ascii="Arial" w:eastAsia="Times New Roman" w:hAnsi="Arial" w:cs="Arial"/>
          <w:iCs/>
          <w:sz w:val="24"/>
          <w:szCs w:val="24"/>
        </w:rPr>
        <w:t>objašnjava</w:t>
      </w:r>
      <w:r w:rsidR="00521EFB" w:rsidRPr="00FA335B">
        <w:rPr>
          <w:rFonts w:ascii="Arial" w:eastAsia="Times New Roman" w:hAnsi="Arial" w:cs="Arial"/>
          <w:iCs/>
          <w:sz w:val="24"/>
          <w:szCs w:val="24"/>
        </w:rPr>
        <w:t xml:space="preserve"> da je riječ o zakonskoj obvezi koja postoji već nekoliko godina, no sada je podzakonskim aktom definiran i krajnji rok za uvođenje 1. 1. 2026. godine, a neke radnje oko knjiženja već su u primjeni od početka ove godine. Zadarska županija već duže ima riznicu. Proračunski korisnici morat će ugasiti svoje poslovne račune. Ovo je osnovni akt, predviđeno je da načelnik donosi ostale akte potrebne za provedbu. Odluka je potrebna i našem pružatelju usluga da na vrijeme izvrši prilagodbu sustava i implementira nam riznicu, imaju puno korisnika i ne može se čekati zadnji trenutak. Prijava za raspravu nema. Vijećnici glasuju te s 9 ZA, 0 PROTIV, 0 UZDRŽANIH  (od ukupno 9 nazočnih vijećnika)- jednoglasno donose</w:t>
      </w:r>
    </w:p>
    <w:p w14:paraId="6B315B73" w14:textId="77777777" w:rsidR="00521EFB" w:rsidRPr="00FA335B" w:rsidRDefault="00521EFB" w:rsidP="00521EFB">
      <w:pPr>
        <w:spacing w:after="0" w:line="240" w:lineRule="auto"/>
        <w:rPr>
          <w:rFonts w:ascii="Arial" w:eastAsia="Times New Roman" w:hAnsi="Arial" w:cs="Arial"/>
          <w:iCs/>
          <w:sz w:val="24"/>
          <w:szCs w:val="24"/>
        </w:rPr>
      </w:pPr>
    </w:p>
    <w:p w14:paraId="6D13BCA4" w14:textId="50176F21" w:rsidR="00521EFB" w:rsidRPr="00FA335B" w:rsidRDefault="00521EFB" w:rsidP="00521EFB">
      <w:pPr>
        <w:spacing w:after="0" w:line="240" w:lineRule="auto"/>
        <w:jc w:val="center"/>
        <w:rPr>
          <w:rFonts w:ascii="Arial" w:eastAsia="Times New Roman" w:hAnsi="Arial" w:cs="Arial"/>
          <w:b/>
          <w:bCs/>
          <w:iCs/>
          <w:sz w:val="24"/>
          <w:szCs w:val="24"/>
        </w:rPr>
      </w:pPr>
      <w:r w:rsidRPr="00FA335B">
        <w:rPr>
          <w:rFonts w:ascii="Arial" w:eastAsia="Times New Roman" w:hAnsi="Arial" w:cs="Arial"/>
          <w:b/>
          <w:bCs/>
          <w:iCs/>
          <w:sz w:val="24"/>
          <w:szCs w:val="24"/>
        </w:rPr>
        <w:t>Odluku o uvođenju Riznice Općine Gračac</w:t>
      </w:r>
    </w:p>
    <w:p w14:paraId="1868B6CC" w14:textId="77777777" w:rsidR="00521EFB" w:rsidRPr="00FA335B" w:rsidRDefault="00521EFB" w:rsidP="00521EFB">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r>
    </w:p>
    <w:p w14:paraId="2938CBC7" w14:textId="77431185" w:rsidR="00521EFB" w:rsidRPr="00FA335B" w:rsidRDefault="00521EFB" w:rsidP="00521EFB">
      <w:pPr>
        <w:spacing w:after="0" w:line="240" w:lineRule="auto"/>
        <w:ind w:firstLine="360"/>
        <w:jc w:val="both"/>
        <w:rPr>
          <w:rFonts w:ascii="Arial" w:eastAsia="Times New Roman" w:hAnsi="Arial" w:cs="Arial"/>
          <w:iCs/>
          <w:sz w:val="24"/>
          <w:szCs w:val="24"/>
        </w:rPr>
      </w:pPr>
      <w:r w:rsidRPr="00FA335B">
        <w:rPr>
          <w:rFonts w:ascii="Arial" w:eastAsia="Times New Roman" w:hAnsi="Arial" w:cs="Arial"/>
          <w:iCs/>
          <w:sz w:val="24"/>
          <w:szCs w:val="24"/>
        </w:rPr>
        <w:t>koj</w:t>
      </w:r>
      <w:r w:rsidR="00ED17EA" w:rsidRPr="00FA335B">
        <w:rPr>
          <w:rFonts w:ascii="Arial" w:eastAsia="Times New Roman" w:hAnsi="Arial" w:cs="Arial"/>
          <w:iCs/>
          <w:sz w:val="24"/>
          <w:szCs w:val="24"/>
        </w:rPr>
        <w:t>a</w:t>
      </w:r>
      <w:r w:rsidRPr="00FA335B">
        <w:rPr>
          <w:rFonts w:ascii="Arial" w:eastAsia="Times New Roman" w:hAnsi="Arial" w:cs="Arial"/>
          <w:iCs/>
          <w:sz w:val="24"/>
          <w:szCs w:val="24"/>
        </w:rPr>
        <w:t xml:space="preserve"> se prilaže i sastavni je dio ovog zapisnika.</w:t>
      </w:r>
    </w:p>
    <w:p w14:paraId="0C2AD8BC" w14:textId="02EE4FDD" w:rsidR="003E5218" w:rsidRPr="00FA335B" w:rsidRDefault="003E5218" w:rsidP="003E5218">
      <w:pPr>
        <w:spacing w:after="0" w:line="240" w:lineRule="auto"/>
        <w:jc w:val="both"/>
        <w:rPr>
          <w:rFonts w:ascii="Arial" w:eastAsia="Times New Roman" w:hAnsi="Arial" w:cs="Arial"/>
          <w:iCs/>
          <w:sz w:val="24"/>
          <w:szCs w:val="24"/>
        </w:rPr>
      </w:pPr>
    </w:p>
    <w:p w14:paraId="29BDFEC6" w14:textId="352994AD" w:rsidR="00AE035B" w:rsidRPr="00FA335B" w:rsidRDefault="00521EFB" w:rsidP="00521EFB">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t>Ad/11</w:t>
      </w:r>
      <w:r w:rsidRPr="00FA335B">
        <w:rPr>
          <w:rFonts w:ascii="Arial" w:eastAsia="Times New Roman" w:hAnsi="Arial" w:cs="Arial"/>
          <w:iCs/>
          <w:sz w:val="24"/>
          <w:szCs w:val="24"/>
        </w:rPr>
        <w:t xml:space="preserve"> </w:t>
      </w:r>
      <w:r w:rsidR="00AE035B" w:rsidRPr="00FA335B">
        <w:rPr>
          <w:rFonts w:ascii="Arial" w:eastAsia="Times New Roman" w:hAnsi="Arial" w:cs="Arial"/>
          <w:iCs/>
          <w:sz w:val="24"/>
          <w:szCs w:val="24"/>
        </w:rPr>
        <w:t>Prijedlozi Odluka o dodjeli javnih priznanja</w:t>
      </w:r>
    </w:p>
    <w:p w14:paraId="078B506B" w14:textId="7083CACC" w:rsidR="003E5218" w:rsidRPr="00FA335B" w:rsidRDefault="00E252EC" w:rsidP="00421566">
      <w:pPr>
        <w:jc w:val="both"/>
        <w:rPr>
          <w:rFonts w:ascii="Arial" w:eastAsia="Times New Roman" w:hAnsi="Arial" w:cs="Arial"/>
          <w:iCs/>
          <w:sz w:val="24"/>
          <w:szCs w:val="24"/>
        </w:rPr>
      </w:pPr>
      <w:r w:rsidRPr="00FA335B">
        <w:rPr>
          <w:rFonts w:ascii="Arial" w:eastAsia="Times New Roman" w:hAnsi="Arial" w:cs="Arial"/>
          <w:iCs/>
          <w:sz w:val="24"/>
          <w:szCs w:val="24"/>
        </w:rPr>
        <w:t xml:space="preserve">Ankica Rosandić </w:t>
      </w:r>
      <w:r w:rsidR="002D695E" w:rsidRPr="00FA335B">
        <w:rPr>
          <w:rFonts w:ascii="Arial" w:eastAsia="Times New Roman" w:hAnsi="Arial" w:cs="Arial"/>
          <w:iCs/>
          <w:sz w:val="24"/>
          <w:szCs w:val="24"/>
        </w:rPr>
        <w:t>kao predsjednica</w:t>
      </w:r>
      <w:r w:rsidRPr="00FA335B">
        <w:rPr>
          <w:rFonts w:ascii="Arial" w:eastAsia="Times New Roman" w:hAnsi="Arial" w:cs="Arial"/>
          <w:iCs/>
          <w:sz w:val="24"/>
          <w:szCs w:val="24"/>
        </w:rPr>
        <w:t xml:space="preserve"> Odbora za javna priznanja</w:t>
      </w:r>
      <w:r w:rsidR="002D695E" w:rsidRPr="00FA335B">
        <w:rPr>
          <w:rFonts w:ascii="Arial" w:eastAsia="Times New Roman" w:hAnsi="Arial" w:cs="Arial"/>
          <w:iCs/>
          <w:sz w:val="24"/>
          <w:szCs w:val="24"/>
        </w:rPr>
        <w:t xml:space="preserve">: Odbor u čijem sastavu su još i Robert Juko i Sandra Kukić razmatrao je prijave, bilo je 7 zamolbi; neke su zaprimljene putem pisarnice, neke elektroničkom poštom. </w:t>
      </w:r>
      <w:r w:rsidR="002D695E" w:rsidRPr="00FA335B">
        <w:rPr>
          <w:rFonts w:ascii="Arial" w:hAnsi="Arial" w:cs="Arial"/>
          <w:sz w:val="24"/>
          <w:szCs w:val="24"/>
        </w:rPr>
        <w:t>Javnim pozivom je određeno da prijedlozi koji se dostavljaju putem elektroničke pošte moraju biti potpisani kvalificiranim elektroničkim potpisom</w:t>
      </w:r>
      <w:r w:rsidR="00421566" w:rsidRPr="00FA335B">
        <w:rPr>
          <w:rFonts w:ascii="Arial" w:hAnsi="Arial" w:cs="Arial"/>
          <w:sz w:val="24"/>
          <w:szCs w:val="24"/>
        </w:rPr>
        <w:t>, a neke nisu bile</w:t>
      </w:r>
      <w:r w:rsidR="002D695E" w:rsidRPr="00FA335B">
        <w:rPr>
          <w:rFonts w:ascii="Arial" w:hAnsi="Arial" w:cs="Arial"/>
          <w:sz w:val="24"/>
          <w:szCs w:val="24"/>
        </w:rPr>
        <w:t xml:space="preserve">. Povjerenstvo je jednoglasno utvrdilo da prijedlog Vatrogasne postrojbe Gračac za dodjelu priznanja Nagrade Općine Gračac za životno djelo Željku </w:t>
      </w:r>
      <w:proofErr w:type="spellStart"/>
      <w:r w:rsidR="002D695E" w:rsidRPr="00FA335B">
        <w:rPr>
          <w:rFonts w:ascii="Arial" w:hAnsi="Arial" w:cs="Arial"/>
          <w:sz w:val="24"/>
          <w:szCs w:val="24"/>
        </w:rPr>
        <w:t>Tulumoviću</w:t>
      </w:r>
      <w:proofErr w:type="spellEnd"/>
      <w:r w:rsidR="002D695E" w:rsidRPr="00FA335B">
        <w:rPr>
          <w:rFonts w:ascii="Arial" w:hAnsi="Arial" w:cs="Arial"/>
          <w:sz w:val="24"/>
          <w:szCs w:val="24"/>
        </w:rPr>
        <w:t xml:space="preserve"> nije podnesen u skladu s Javnim pozivom, kao niti prijedlog Vatrogasne postrojbe Gračac za dodjelu priznanja Godišnje nagrade Općine Gračac Vatrogasnoj zajednici Zadarske županije,</w:t>
      </w:r>
      <w:r w:rsidR="00421566" w:rsidRPr="00FA335B">
        <w:rPr>
          <w:rFonts w:ascii="Arial" w:hAnsi="Arial" w:cs="Arial"/>
          <w:sz w:val="24"/>
          <w:szCs w:val="24"/>
        </w:rPr>
        <w:t xml:space="preserve"> </w:t>
      </w:r>
      <w:r w:rsidR="002D695E" w:rsidRPr="00FA335B">
        <w:rPr>
          <w:rFonts w:ascii="Arial" w:hAnsi="Arial" w:cs="Arial"/>
          <w:sz w:val="24"/>
          <w:szCs w:val="24"/>
        </w:rPr>
        <w:t>niti prijedlog Vatrogasne postrojbe Gračac za dodjelu priznanja Zahvalnice Općine Gračac Mateju Rudiću.</w:t>
      </w:r>
      <w:r w:rsidR="00421566" w:rsidRPr="00FA335B">
        <w:rPr>
          <w:rFonts w:ascii="Arial" w:hAnsi="Arial" w:cs="Arial"/>
          <w:sz w:val="24"/>
          <w:szCs w:val="24"/>
        </w:rPr>
        <w:t xml:space="preserve"> P</w:t>
      </w:r>
      <w:r w:rsidR="002D695E" w:rsidRPr="00FA335B">
        <w:rPr>
          <w:rFonts w:ascii="Arial" w:hAnsi="Arial" w:cs="Arial"/>
          <w:sz w:val="24"/>
          <w:szCs w:val="24"/>
        </w:rPr>
        <w:t xml:space="preserve">rijedlog Osnovne škole Nikole Tesle Gračac za dodjelu priznanja Godišnje nagrade Općine Gračac Slavici </w:t>
      </w:r>
      <w:proofErr w:type="spellStart"/>
      <w:r w:rsidR="002D695E" w:rsidRPr="00FA335B">
        <w:rPr>
          <w:rFonts w:ascii="Arial" w:hAnsi="Arial" w:cs="Arial"/>
          <w:sz w:val="24"/>
          <w:szCs w:val="24"/>
        </w:rPr>
        <w:t>Miočić</w:t>
      </w:r>
      <w:proofErr w:type="spellEnd"/>
      <w:r w:rsidR="002D695E" w:rsidRPr="00FA335B">
        <w:rPr>
          <w:rFonts w:ascii="Arial" w:hAnsi="Arial" w:cs="Arial"/>
          <w:sz w:val="24"/>
          <w:szCs w:val="24"/>
        </w:rPr>
        <w:t xml:space="preserve"> je uredan i potpun te predlažu Općinskom vijeću dodjelu Javnog priznanja Godišnja nagrada Općine Gračac</w:t>
      </w:r>
      <w:r w:rsidR="00421566" w:rsidRPr="00FA335B">
        <w:rPr>
          <w:rFonts w:ascii="Arial" w:hAnsi="Arial" w:cs="Arial"/>
          <w:sz w:val="24"/>
          <w:szCs w:val="24"/>
        </w:rPr>
        <w:t xml:space="preserve"> Slavici </w:t>
      </w:r>
      <w:proofErr w:type="spellStart"/>
      <w:r w:rsidR="00421566" w:rsidRPr="00FA335B">
        <w:rPr>
          <w:rFonts w:ascii="Arial" w:hAnsi="Arial" w:cs="Arial"/>
          <w:sz w:val="24"/>
          <w:szCs w:val="24"/>
        </w:rPr>
        <w:t>Miočić</w:t>
      </w:r>
      <w:proofErr w:type="spellEnd"/>
      <w:r w:rsidR="00421566" w:rsidRPr="00FA335B">
        <w:rPr>
          <w:rFonts w:ascii="Arial" w:hAnsi="Arial" w:cs="Arial"/>
          <w:sz w:val="24"/>
          <w:szCs w:val="24"/>
        </w:rPr>
        <w:t>. P</w:t>
      </w:r>
      <w:r w:rsidR="002D695E" w:rsidRPr="00FA335B">
        <w:rPr>
          <w:rFonts w:ascii="Arial" w:hAnsi="Arial" w:cs="Arial"/>
          <w:sz w:val="24"/>
          <w:szCs w:val="24"/>
        </w:rPr>
        <w:t>rijedlo</w:t>
      </w:r>
      <w:r w:rsidR="00421566" w:rsidRPr="00FA335B">
        <w:rPr>
          <w:rFonts w:ascii="Arial" w:hAnsi="Arial" w:cs="Arial"/>
          <w:sz w:val="24"/>
          <w:szCs w:val="24"/>
        </w:rPr>
        <w:t>zi</w:t>
      </w:r>
      <w:r w:rsidR="002D695E" w:rsidRPr="00FA335B">
        <w:rPr>
          <w:rFonts w:ascii="Arial" w:hAnsi="Arial" w:cs="Arial"/>
          <w:sz w:val="24"/>
          <w:szCs w:val="24"/>
        </w:rPr>
        <w:t xml:space="preserve"> Hrvatskog Crvenog križa, Općinskog društva Crvenog križa Gračac za dodjelu Javn</w:t>
      </w:r>
      <w:r w:rsidR="00421566" w:rsidRPr="00FA335B">
        <w:rPr>
          <w:rFonts w:ascii="Arial" w:hAnsi="Arial" w:cs="Arial"/>
          <w:sz w:val="24"/>
          <w:szCs w:val="24"/>
        </w:rPr>
        <w:t>ih</w:t>
      </w:r>
      <w:r w:rsidR="002D695E" w:rsidRPr="00FA335B">
        <w:rPr>
          <w:rFonts w:ascii="Arial" w:hAnsi="Arial" w:cs="Arial"/>
          <w:sz w:val="24"/>
          <w:szCs w:val="24"/>
        </w:rPr>
        <w:t xml:space="preserve"> priznanja </w:t>
      </w:r>
      <w:r w:rsidR="00421566" w:rsidRPr="00FA335B">
        <w:rPr>
          <w:rFonts w:ascii="Arial" w:hAnsi="Arial" w:cs="Arial"/>
          <w:sz w:val="24"/>
          <w:szCs w:val="24"/>
        </w:rPr>
        <w:t>za 3 z</w:t>
      </w:r>
      <w:r w:rsidR="002D695E" w:rsidRPr="00FA335B">
        <w:rPr>
          <w:rFonts w:ascii="Arial" w:hAnsi="Arial" w:cs="Arial"/>
          <w:sz w:val="24"/>
          <w:szCs w:val="24"/>
        </w:rPr>
        <w:t>ahvalnice Općine Gračac</w:t>
      </w:r>
      <w:r w:rsidR="00421566" w:rsidRPr="00FA335B">
        <w:rPr>
          <w:rFonts w:ascii="Arial" w:hAnsi="Arial" w:cs="Arial"/>
          <w:sz w:val="24"/>
          <w:szCs w:val="24"/>
        </w:rPr>
        <w:t>:</w:t>
      </w:r>
      <w:r w:rsidR="002D695E" w:rsidRPr="00FA335B">
        <w:rPr>
          <w:rFonts w:ascii="Arial" w:hAnsi="Arial" w:cs="Arial"/>
          <w:sz w:val="24"/>
          <w:szCs w:val="24"/>
        </w:rPr>
        <w:t xml:space="preserve"> Vatrogasnoj zajednici Zadarske župani</w:t>
      </w:r>
      <w:r w:rsidR="00344824" w:rsidRPr="00FA335B">
        <w:rPr>
          <w:rFonts w:ascii="Arial" w:hAnsi="Arial" w:cs="Arial"/>
          <w:sz w:val="24"/>
          <w:szCs w:val="24"/>
        </w:rPr>
        <w:t>je</w:t>
      </w:r>
      <w:r w:rsidR="00421566" w:rsidRPr="00FA335B">
        <w:rPr>
          <w:rFonts w:ascii="Arial" w:hAnsi="Arial" w:cs="Arial"/>
          <w:sz w:val="24"/>
          <w:szCs w:val="24"/>
        </w:rPr>
        <w:t xml:space="preserve">, </w:t>
      </w:r>
      <w:r w:rsidR="002D695E" w:rsidRPr="00FA335B">
        <w:rPr>
          <w:rFonts w:ascii="Arial" w:hAnsi="Arial" w:cs="Arial"/>
          <w:sz w:val="24"/>
          <w:szCs w:val="24"/>
        </w:rPr>
        <w:t>Vatrogasnoj zajednici Općine Gračac</w:t>
      </w:r>
      <w:r w:rsidR="00421566" w:rsidRPr="00FA335B">
        <w:rPr>
          <w:rFonts w:ascii="Arial" w:hAnsi="Arial" w:cs="Arial"/>
          <w:sz w:val="24"/>
          <w:szCs w:val="24"/>
        </w:rPr>
        <w:t xml:space="preserve"> te </w:t>
      </w:r>
      <w:r w:rsidR="002D695E" w:rsidRPr="00FA335B">
        <w:rPr>
          <w:rFonts w:ascii="Arial" w:hAnsi="Arial" w:cs="Arial"/>
          <w:sz w:val="24"/>
          <w:szCs w:val="24"/>
        </w:rPr>
        <w:t xml:space="preserve">Vatrogasnoj postrojbi Gračac </w:t>
      </w:r>
      <w:r w:rsidR="00421566" w:rsidRPr="00FA335B">
        <w:rPr>
          <w:rFonts w:ascii="Arial" w:hAnsi="Arial" w:cs="Arial"/>
          <w:sz w:val="24"/>
          <w:szCs w:val="24"/>
        </w:rPr>
        <w:t>su</w:t>
      </w:r>
      <w:r w:rsidR="002D695E" w:rsidRPr="00FA335B">
        <w:rPr>
          <w:rFonts w:ascii="Arial" w:hAnsi="Arial" w:cs="Arial"/>
          <w:sz w:val="24"/>
          <w:szCs w:val="24"/>
        </w:rPr>
        <w:t xml:space="preserve"> ured</w:t>
      </w:r>
      <w:r w:rsidR="00421566" w:rsidRPr="00FA335B">
        <w:rPr>
          <w:rFonts w:ascii="Arial" w:hAnsi="Arial" w:cs="Arial"/>
          <w:sz w:val="24"/>
          <w:szCs w:val="24"/>
        </w:rPr>
        <w:t>ni</w:t>
      </w:r>
      <w:r w:rsidR="002D695E" w:rsidRPr="00FA335B">
        <w:rPr>
          <w:rFonts w:ascii="Arial" w:hAnsi="Arial" w:cs="Arial"/>
          <w:sz w:val="24"/>
          <w:szCs w:val="24"/>
        </w:rPr>
        <w:t xml:space="preserve"> i potpun</w:t>
      </w:r>
      <w:r w:rsidR="00421566" w:rsidRPr="00FA335B">
        <w:rPr>
          <w:rFonts w:ascii="Arial" w:hAnsi="Arial" w:cs="Arial"/>
          <w:sz w:val="24"/>
          <w:szCs w:val="24"/>
        </w:rPr>
        <w:t>i</w:t>
      </w:r>
      <w:r w:rsidR="002D695E" w:rsidRPr="00FA335B">
        <w:rPr>
          <w:rFonts w:ascii="Arial" w:hAnsi="Arial" w:cs="Arial"/>
          <w:sz w:val="24"/>
          <w:szCs w:val="24"/>
        </w:rPr>
        <w:t xml:space="preserve"> te </w:t>
      </w:r>
      <w:r w:rsidR="00421566" w:rsidRPr="00FA335B">
        <w:rPr>
          <w:rFonts w:ascii="Arial" w:hAnsi="Arial" w:cs="Arial"/>
          <w:sz w:val="24"/>
          <w:szCs w:val="24"/>
        </w:rPr>
        <w:t xml:space="preserve">se </w:t>
      </w:r>
      <w:r w:rsidR="002D695E" w:rsidRPr="00FA335B">
        <w:rPr>
          <w:rFonts w:ascii="Arial" w:hAnsi="Arial" w:cs="Arial"/>
          <w:sz w:val="24"/>
          <w:szCs w:val="24"/>
        </w:rPr>
        <w:t>predlaž</w:t>
      </w:r>
      <w:r w:rsidR="00421566" w:rsidRPr="00FA335B">
        <w:rPr>
          <w:rFonts w:ascii="Arial" w:hAnsi="Arial" w:cs="Arial"/>
          <w:sz w:val="24"/>
          <w:szCs w:val="24"/>
        </w:rPr>
        <w:t>e</w:t>
      </w:r>
      <w:r w:rsidR="002D695E" w:rsidRPr="00FA335B">
        <w:rPr>
          <w:rFonts w:ascii="Arial" w:hAnsi="Arial" w:cs="Arial"/>
          <w:sz w:val="24"/>
          <w:szCs w:val="24"/>
        </w:rPr>
        <w:t xml:space="preserve"> Općinskom vijeću dodjel</w:t>
      </w:r>
      <w:r w:rsidR="00421566" w:rsidRPr="00FA335B">
        <w:rPr>
          <w:rFonts w:ascii="Arial" w:hAnsi="Arial" w:cs="Arial"/>
          <w:sz w:val="24"/>
          <w:szCs w:val="24"/>
        </w:rPr>
        <w:t>a</w:t>
      </w:r>
      <w:r w:rsidR="002D695E" w:rsidRPr="00FA335B">
        <w:rPr>
          <w:rFonts w:ascii="Arial" w:hAnsi="Arial" w:cs="Arial"/>
          <w:sz w:val="24"/>
          <w:szCs w:val="24"/>
        </w:rPr>
        <w:t xml:space="preserve"> Javn</w:t>
      </w:r>
      <w:r w:rsidR="00421566" w:rsidRPr="00FA335B">
        <w:rPr>
          <w:rFonts w:ascii="Arial" w:hAnsi="Arial" w:cs="Arial"/>
          <w:sz w:val="24"/>
          <w:szCs w:val="24"/>
        </w:rPr>
        <w:t>ih</w:t>
      </w:r>
      <w:r w:rsidR="002D695E" w:rsidRPr="00FA335B">
        <w:rPr>
          <w:rFonts w:ascii="Arial" w:hAnsi="Arial" w:cs="Arial"/>
          <w:sz w:val="24"/>
          <w:szCs w:val="24"/>
        </w:rPr>
        <w:t xml:space="preserve"> priznanja Zahvalnica Općine Gračac </w:t>
      </w:r>
      <w:r w:rsidR="00421566" w:rsidRPr="00FA335B">
        <w:rPr>
          <w:rFonts w:ascii="Arial" w:hAnsi="Arial" w:cs="Arial"/>
          <w:sz w:val="24"/>
          <w:szCs w:val="24"/>
        </w:rPr>
        <w:t xml:space="preserve">sukladno navedenim prijedlozima. Rasprava: </w:t>
      </w:r>
      <w:r w:rsidRPr="00FA335B">
        <w:rPr>
          <w:rFonts w:ascii="Arial" w:eastAsia="Times New Roman" w:hAnsi="Arial" w:cs="Arial"/>
          <w:iCs/>
          <w:sz w:val="24"/>
          <w:szCs w:val="24"/>
        </w:rPr>
        <w:t>Ružica</w:t>
      </w:r>
      <w:r w:rsidR="00421566" w:rsidRPr="00FA335B">
        <w:rPr>
          <w:rFonts w:ascii="Arial" w:eastAsia="Times New Roman" w:hAnsi="Arial" w:cs="Arial"/>
          <w:iCs/>
          <w:sz w:val="24"/>
          <w:szCs w:val="24"/>
        </w:rPr>
        <w:t xml:space="preserve"> </w:t>
      </w:r>
      <w:proofErr w:type="spellStart"/>
      <w:r w:rsidR="00421566" w:rsidRPr="00FA335B">
        <w:rPr>
          <w:rFonts w:ascii="Arial" w:eastAsia="Times New Roman" w:hAnsi="Arial" w:cs="Arial"/>
          <w:iCs/>
          <w:sz w:val="24"/>
          <w:szCs w:val="24"/>
        </w:rPr>
        <w:t>Tulumović</w:t>
      </w:r>
      <w:proofErr w:type="spellEnd"/>
      <w:r w:rsidRPr="00FA335B">
        <w:rPr>
          <w:rFonts w:ascii="Arial" w:eastAsia="Times New Roman" w:hAnsi="Arial" w:cs="Arial"/>
          <w:iCs/>
          <w:sz w:val="24"/>
          <w:szCs w:val="24"/>
        </w:rPr>
        <w:t>-</w:t>
      </w:r>
      <w:r w:rsidR="00421566" w:rsidRPr="00FA335B">
        <w:rPr>
          <w:rFonts w:ascii="Arial" w:eastAsia="Times New Roman" w:hAnsi="Arial" w:cs="Arial"/>
          <w:iCs/>
          <w:sz w:val="24"/>
          <w:szCs w:val="24"/>
        </w:rPr>
        <w:t xml:space="preserve"> </w:t>
      </w:r>
      <w:r w:rsidRPr="00FA335B">
        <w:rPr>
          <w:rFonts w:ascii="Arial" w:eastAsia="Times New Roman" w:hAnsi="Arial" w:cs="Arial"/>
          <w:iCs/>
          <w:sz w:val="24"/>
          <w:szCs w:val="24"/>
        </w:rPr>
        <w:t xml:space="preserve"> drago mi je za Slavicu</w:t>
      </w:r>
      <w:r w:rsidR="00421566" w:rsidRPr="00FA335B">
        <w:rPr>
          <w:rFonts w:ascii="Arial" w:eastAsia="Times New Roman" w:hAnsi="Arial" w:cs="Arial"/>
          <w:iCs/>
          <w:sz w:val="24"/>
          <w:szCs w:val="24"/>
        </w:rPr>
        <w:t xml:space="preserve">, a i da se netko sjetio da se predloži netko od ljudi iz prosvjetnog miljea. Čula sam da je učiteljica </w:t>
      </w:r>
      <w:r w:rsidR="00421566" w:rsidRPr="00FA335B">
        <w:rPr>
          <w:rFonts w:ascii="Arial" w:eastAsia="Times New Roman" w:hAnsi="Arial" w:cs="Arial"/>
          <w:iCs/>
          <w:sz w:val="24"/>
          <w:szCs w:val="24"/>
        </w:rPr>
        <w:lastRenderedPageBreak/>
        <w:t xml:space="preserve">Zorka predložila. Ankica Rosandić- ja sam predložila Školskom odboru. </w:t>
      </w:r>
      <w:r w:rsidRPr="00FA335B">
        <w:rPr>
          <w:rFonts w:ascii="Arial" w:eastAsia="Times New Roman" w:hAnsi="Arial" w:cs="Arial"/>
          <w:iCs/>
          <w:sz w:val="24"/>
          <w:szCs w:val="24"/>
        </w:rPr>
        <w:t xml:space="preserve"> </w:t>
      </w:r>
      <w:r w:rsidR="00421566" w:rsidRPr="00FA335B">
        <w:rPr>
          <w:rFonts w:ascii="Arial" w:eastAsia="Times New Roman" w:hAnsi="Arial" w:cs="Arial"/>
          <w:iCs/>
          <w:sz w:val="24"/>
          <w:szCs w:val="24"/>
        </w:rPr>
        <w:t>Pristupa se glasovanju po prijedlozima Povjerenstva:</w:t>
      </w:r>
    </w:p>
    <w:p w14:paraId="0FA3E6C4" w14:textId="77777777" w:rsidR="00421566" w:rsidRPr="00FA335B" w:rsidRDefault="00421566" w:rsidP="00421566">
      <w:pPr>
        <w:spacing w:after="0" w:line="240" w:lineRule="auto"/>
        <w:jc w:val="both"/>
        <w:rPr>
          <w:rFonts w:ascii="Arial" w:eastAsia="Times New Roman" w:hAnsi="Arial" w:cs="Arial"/>
          <w:iCs/>
          <w:sz w:val="24"/>
          <w:szCs w:val="24"/>
        </w:rPr>
      </w:pPr>
      <w:r w:rsidRPr="00FA335B">
        <w:rPr>
          <w:rFonts w:ascii="Arial" w:hAnsi="Arial" w:cs="Arial"/>
          <w:sz w:val="24"/>
          <w:szCs w:val="24"/>
        </w:rPr>
        <w:t xml:space="preserve">Prijedlog Osnovne škole Nikole Tesle Gračac za dodjelu priznanja Godišnje nagrade Općine Gračac Slavici </w:t>
      </w:r>
      <w:proofErr w:type="spellStart"/>
      <w:r w:rsidRPr="00FA335B">
        <w:rPr>
          <w:rFonts w:ascii="Arial" w:hAnsi="Arial" w:cs="Arial"/>
          <w:sz w:val="24"/>
          <w:szCs w:val="24"/>
        </w:rPr>
        <w:t>Miočić</w:t>
      </w:r>
      <w:proofErr w:type="spellEnd"/>
      <w:r w:rsidRPr="00FA335B">
        <w:rPr>
          <w:rFonts w:ascii="Arial" w:hAnsi="Arial" w:cs="Arial"/>
          <w:sz w:val="24"/>
          <w:szCs w:val="24"/>
        </w:rPr>
        <w:t xml:space="preserve">: </w:t>
      </w:r>
      <w:r w:rsidRPr="00FA335B">
        <w:rPr>
          <w:rFonts w:ascii="Arial" w:eastAsia="Times New Roman" w:hAnsi="Arial" w:cs="Arial"/>
          <w:iCs/>
          <w:sz w:val="24"/>
          <w:szCs w:val="24"/>
        </w:rPr>
        <w:t>Vijećnici glasuju te s 9 ZA, 0 PROTIV, 0 UZDRŽANIH  (od ukupno 9 nazočnih vijećnika)- jednoglasno donose</w:t>
      </w:r>
    </w:p>
    <w:p w14:paraId="1DD8A2DB" w14:textId="77777777" w:rsidR="00421566" w:rsidRPr="00FA335B" w:rsidRDefault="00421566" w:rsidP="00421566">
      <w:pPr>
        <w:spacing w:after="0" w:line="240" w:lineRule="auto"/>
        <w:rPr>
          <w:rFonts w:ascii="Arial" w:eastAsia="Times New Roman" w:hAnsi="Arial" w:cs="Arial"/>
          <w:iCs/>
          <w:sz w:val="24"/>
          <w:szCs w:val="24"/>
        </w:rPr>
      </w:pPr>
    </w:p>
    <w:p w14:paraId="57BD7623" w14:textId="0617F453"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 xml:space="preserve">Odluku o dodjeli </w:t>
      </w:r>
    </w:p>
    <w:p w14:paraId="1A6A02B2" w14:textId="753A09D5"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 xml:space="preserve">Godišnje nagrade Općine Gračac </w:t>
      </w:r>
    </w:p>
    <w:p w14:paraId="6FF6224E" w14:textId="07B023B3"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u 2025. godini</w:t>
      </w:r>
    </w:p>
    <w:p w14:paraId="79572A51" w14:textId="77777777" w:rsidR="00421566" w:rsidRPr="00FA335B" w:rsidRDefault="00421566" w:rsidP="00421566">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r>
    </w:p>
    <w:p w14:paraId="2E0B9970" w14:textId="62754B8E" w:rsidR="00344824" w:rsidRPr="00FA335B" w:rsidRDefault="00421566" w:rsidP="00344824">
      <w:pPr>
        <w:spacing w:after="0" w:line="240" w:lineRule="auto"/>
        <w:ind w:firstLine="720"/>
        <w:jc w:val="both"/>
        <w:rPr>
          <w:rFonts w:ascii="Arial" w:eastAsia="Times New Roman" w:hAnsi="Arial" w:cs="Arial"/>
          <w:iCs/>
          <w:sz w:val="24"/>
          <w:szCs w:val="24"/>
        </w:rPr>
      </w:pPr>
      <w:r w:rsidRPr="00FA335B">
        <w:rPr>
          <w:rFonts w:ascii="Arial" w:eastAsia="Times New Roman" w:hAnsi="Arial" w:cs="Arial"/>
          <w:iCs/>
          <w:sz w:val="24"/>
          <w:szCs w:val="24"/>
        </w:rPr>
        <w:t>koja se prilaže i sastavni je dio ovog zapisnika.</w:t>
      </w:r>
    </w:p>
    <w:p w14:paraId="653E8BFB" w14:textId="77777777" w:rsidR="00344824" w:rsidRPr="00FA335B" w:rsidRDefault="00344824" w:rsidP="00344824">
      <w:pPr>
        <w:spacing w:after="0" w:line="240" w:lineRule="auto"/>
        <w:ind w:firstLine="720"/>
        <w:jc w:val="both"/>
        <w:rPr>
          <w:rFonts w:ascii="Arial" w:eastAsia="Times New Roman" w:hAnsi="Arial" w:cs="Arial"/>
          <w:iCs/>
          <w:sz w:val="24"/>
          <w:szCs w:val="24"/>
        </w:rPr>
      </w:pPr>
    </w:p>
    <w:p w14:paraId="2F451AAE" w14:textId="77777777" w:rsidR="00344824" w:rsidRPr="00FA335B" w:rsidRDefault="00344824" w:rsidP="00344824">
      <w:pPr>
        <w:spacing w:after="0" w:line="240" w:lineRule="auto"/>
        <w:jc w:val="both"/>
        <w:rPr>
          <w:rFonts w:ascii="Arial" w:eastAsia="Times New Roman" w:hAnsi="Arial" w:cs="Arial"/>
          <w:iCs/>
          <w:sz w:val="24"/>
          <w:szCs w:val="24"/>
        </w:rPr>
      </w:pPr>
      <w:r w:rsidRPr="00FA335B">
        <w:rPr>
          <w:rFonts w:ascii="Arial" w:hAnsi="Arial" w:cs="Arial"/>
          <w:sz w:val="24"/>
          <w:szCs w:val="24"/>
        </w:rPr>
        <w:t>P</w:t>
      </w:r>
      <w:r w:rsidR="00421566" w:rsidRPr="00FA335B">
        <w:rPr>
          <w:rFonts w:ascii="Arial" w:hAnsi="Arial" w:cs="Arial"/>
          <w:sz w:val="24"/>
          <w:szCs w:val="24"/>
        </w:rPr>
        <w:t>rijedlog Hrvatskog Crvenog križa, Općinskog društva Crvenog križa Gračac za dodjelu Javnog priznanja Zahvalnice Općine Gračac Vatrogasnoj zajednici Zadarske županije</w:t>
      </w:r>
      <w:r w:rsidRPr="00FA335B">
        <w:rPr>
          <w:rFonts w:ascii="Arial" w:hAnsi="Arial" w:cs="Arial"/>
          <w:sz w:val="24"/>
          <w:szCs w:val="24"/>
        </w:rPr>
        <w:t xml:space="preserve">: </w:t>
      </w:r>
      <w:r w:rsidRPr="00FA335B">
        <w:rPr>
          <w:rFonts w:ascii="Arial" w:eastAsia="Times New Roman" w:hAnsi="Arial" w:cs="Arial"/>
          <w:iCs/>
          <w:sz w:val="24"/>
          <w:szCs w:val="24"/>
        </w:rPr>
        <w:t>Vijećnici glasuju te s 9 ZA, 0 PROTIV, 0 UZDRŽANIH  (od ukupno 9 nazočnih vijećnika)- jednoglasno donose</w:t>
      </w:r>
    </w:p>
    <w:p w14:paraId="091D607A" w14:textId="77777777" w:rsidR="00344824" w:rsidRPr="00FA335B" w:rsidRDefault="00344824" w:rsidP="00344824">
      <w:pPr>
        <w:spacing w:after="0" w:line="240" w:lineRule="auto"/>
        <w:rPr>
          <w:rFonts w:ascii="Arial" w:eastAsia="Times New Roman" w:hAnsi="Arial" w:cs="Arial"/>
          <w:iCs/>
          <w:sz w:val="24"/>
          <w:szCs w:val="24"/>
        </w:rPr>
      </w:pPr>
    </w:p>
    <w:p w14:paraId="470AE4F0" w14:textId="77777777"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 xml:space="preserve">Odluku o dodjeli </w:t>
      </w:r>
    </w:p>
    <w:p w14:paraId="07FDA302" w14:textId="325AFAFC"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 xml:space="preserve">Zahvalnice Općine Gračac </w:t>
      </w:r>
    </w:p>
    <w:p w14:paraId="286332B5" w14:textId="77777777"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u 2025. godini</w:t>
      </w:r>
    </w:p>
    <w:p w14:paraId="009D1F54" w14:textId="77777777" w:rsidR="00344824" w:rsidRPr="00FA335B" w:rsidRDefault="00344824" w:rsidP="00344824">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r>
    </w:p>
    <w:p w14:paraId="26C77744" w14:textId="77777777" w:rsidR="00344824" w:rsidRPr="00FA335B" w:rsidRDefault="00344824" w:rsidP="00344824">
      <w:pPr>
        <w:spacing w:after="0" w:line="240" w:lineRule="auto"/>
        <w:ind w:firstLine="720"/>
        <w:jc w:val="both"/>
        <w:rPr>
          <w:rFonts w:ascii="Arial" w:eastAsia="Times New Roman" w:hAnsi="Arial" w:cs="Arial"/>
          <w:iCs/>
          <w:sz w:val="24"/>
          <w:szCs w:val="24"/>
        </w:rPr>
      </w:pPr>
      <w:r w:rsidRPr="00FA335B">
        <w:rPr>
          <w:rFonts w:ascii="Arial" w:eastAsia="Times New Roman" w:hAnsi="Arial" w:cs="Arial"/>
          <w:iCs/>
          <w:sz w:val="24"/>
          <w:szCs w:val="24"/>
        </w:rPr>
        <w:t>koja se prilaže i sastavni je dio ovog zapisnika.</w:t>
      </w:r>
    </w:p>
    <w:p w14:paraId="0D2A89CB" w14:textId="4D372373" w:rsidR="00421566" w:rsidRPr="00FA335B" w:rsidRDefault="00421566" w:rsidP="00344824">
      <w:pPr>
        <w:jc w:val="both"/>
        <w:rPr>
          <w:rFonts w:ascii="Arial" w:hAnsi="Arial" w:cs="Arial"/>
          <w:sz w:val="24"/>
          <w:szCs w:val="24"/>
        </w:rPr>
      </w:pPr>
    </w:p>
    <w:p w14:paraId="1405D9C8" w14:textId="77777777" w:rsidR="00344824" w:rsidRPr="00FA335B" w:rsidRDefault="00344824" w:rsidP="00344824">
      <w:pPr>
        <w:spacing w:after="0" w:line="240" w:lineRule="auto"/>
        <w:jc w:val="both"/>
        <w:rPr>
          <w:rFonts w:ascii="Arial" w:eastAsia="Times New Roman" w:hAnsi="Arial" w:cs="Arial"/>
          <w:iCs/>
          <w:sz w:val="24"/>
          <w:szCs w:val="24"/>
        </w:rPr>
      </w:pPr>
      <w:r w:rsidRPr="00FA335B">
        <w:rPr>
          <w:rFonts w:ascii="Arial" w:hAnsi="Arial" w:cs="Arial"/>
          <w:sz w:val="24"/>
          <w:szCs w:val="24"/>
        </w:rPr>
        <w:t>P</w:t>
      </w:r>
      <w:r w:rsidR="00421566" w:rsidRPr="00FA335B">
        <w:rPr>
          <w:rFonts w:ascii="Arial" w:hAnsi="Arial" w:cs="Arial"/>
          <w:sz w:val="24"/>
          <w:szCs w:val="24"/>
        </w:rPr>
        <w:t>rijedlog Hrvatskog Crvenog križa, Općinskog društva Crvenog križa Gračac za dodjelu priznanja Zahvalnice Općine Gračac Vatrogasnoj zajednici Općine Gračac</w:t>
      </w:r>
      <w:r w:rsidRPr="00FA335B">
        <w:rPr>
          <w:rFonts w:ascii="Arial" w:hAnsi="Arial" w:cs="Arial"/>
          <w:sz w:val="24"/>
          <w:szCs w:val="24"/>
        </w:rPr>
        <w:t xml:space="preserve">: </w:t>
      </w:r>
      <w:r w:rsidRPr="00FA335B">
        <w:rPr>
          <w:rFonts w:ascii="Arial" w:eastAsia="Times New Roman" w:hAnsi="Arial" w:cs="Arial"/>
          <w:iCs/>
          <w:sz w:val="24"/>
          <w:szCs w:val="24"/>
        </w:rPr>
        <w:t>Vijećnici glasuju te s 9 ZA, 0 PROTIV, 0 UZDRŽANIH  (od ukupno 9 nazočnih vijećnika)- jednoglasno donose</w:t>
      </w:r>
    </w:p>
    <w:p w14:paraId="3F8092E4" w14:textId="77777777" w:rsidR="00344824" w:rsidRPr="00FA335B" w:rsidRDefault="00344824" w:rsidP="00344824">
      <w:pPr>
        <w:spacing w:after="0" w:line="240" w:lineRule="auto"/>
        <w:rPr>
          <w:rFonts w:ascii="Arial" w:eastAsia="Times New Roman" w:hAnsi="Arial" w:cs="Arial"/>
          <w:iCs/>
          <w:sz w:val="24"/>
          <w:szCs w:val="24"/>
        </w:rPr>
      </w:pPr>
    </w:p>
    <w:p w14:paraId="4B5CE27D" w14:textId="77777777"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 xml:space="preserve">Odluku o dodjeli </w:t>
      </w:r>
    </w:p>
    <w:p w14:paraId="4569A49C" w14:textId="77777777"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 xml:space="preserve">Zahvalnice Općine Gračac </w:t>
      </w:r>
    </w:p>
    <w:p w14:paraId="00DCCE4A" w14:textId="77777777"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u 2025. godini</w:t>
      </w:r>
    </w:p>
    <w:p w14:paraId="3459CBE9" w14:textId="77777777" w:rsidR="00344824" w:rsidRPr="00FA335B" w:rsidRDefault="00344824" w:rsidP="00344824">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r>
    </w:p>
    <w:p w14:paraId="73F06A4E" w14:textId="77777777" w:rsidR="00344824" w:rsidRPr="00FA335B" w:rsidRDefault="00344824" w:rsidP="00344824">
      <w:pPr>
        <w:spacing w:after="0" w:line="240" w:lineRule="auto"/>
        <w:ind w:firstLine="720"/>
        <w:jc w:val="both"/>
        <w:rPr>
          <w:rFonts w:ascii="Arial" w:eastAsia="Times New Roman" w:hAnsi="Arial" w:cs="Arial"/>
          <w:iCs/>
          <w:sz w:val="24"/>
          <w:szCs w:val="24"/>
        </w:rPr>
      </w:pPr>
      <w:r w:rsidRPr="00FA335B">
        <w:rPr>
          <w:rFonts w:ascii="Arial" w:eastAsia="Times New Roman" w:hAnsi="Arial" w:cs="Arial"/>
          <w:iCs/>
          <w:sz w:val="24"/>
          <w:szCs w:val="24"/>
        </w:rPr>
        <w:t>koja se prilaže i sastavni je dio ovog zapisnika.</w:t>
      </w:r>
    </w:p>
    <w:p w14:paraId="33F4ED4A" w14:textId="692B292C" w:rsidR="00421566" w:rsidRPr="00FA335B" w:rsidRDefault="00421566" w:rsidP="00344824">
      <w:pPr>
        <w:jc w:val="both"/>
        <w:rPr>
          <w:rFonts w:ascii="Arial" w:hAnsi="Arial" w:cs="Arial"/>
          <w:sz w:val="24"/>
          <w:szCs w:val="24"/>
        </w:rPr>
      </w:pPr>
      <w:r w:rsidRPr="00FA335B">
        <w:rPr>
          <w:rFonts w:ascii="Arial" w:hAnsi="Arial" w:cs="Arial"/>
          <w:sz w:val="24"/>
          <w:szCs w:val="24"/>
        </w:rPr>
        <w:t xml:space="preserve"> </w:t>
      </w:r>
    </w:p>
    <w:p w14:paraId="3FD9ECAC" w14:textId="77777777" w:rsidR="00344824" w:rsidRPr="00FA335B" w:rsidRDefault="00344824" w:rsidP="00344824">
      <w:pPr>
        <w:spacing w:after="0" w:line="240" w:lineRule="auto"/>
        <w:jc w:val="both"/>
        <w:rPr>
          <w:rFonts w:ascii="Arial" w:eastAsia="Times New Roman" w:hAnsi="Arial" w:cs="Arial"/>
          <w:iCs/>
          <w:sz w:val="24"/>
          <w:szCs w:val="24"/>
        </w:rPr>
      </w:pPr>
      <w:r w:rsidRPr="00FA335B">
        <w:rPr>
          <w:rFonts w:ascii="Arial" w:hAnsi="Arial" w:cs="Arial"/>
          <w:sz w:val="24"/>
          <w:szCs w:val="24"/>
        </w:rPr>
        <w:t>P</w:t>
      </w:r>
      <w:r w:rsidR="00421566" w:rsidRPr="00FA335B">
        <w:rPr>
          <w:rFonts w:ascii="Arial" w:hAnsi="Arial" w:cs="Arial"/>
          <w:sz w:val="24"/>
          <w:szCs w:val="24"/>
        </w:rPr>
        <w:t>rijedlog Hrvatskog Crvenog križa, Općinskog društva Crvenog križa Gračac za dodjelu priznanja Zahvalnice Općine Gračac Vatrogasnoj postrojbi Gračac</w:t>
      </w:r>
      <w:r w:rsidRPr="00FA335B">
        <w:rPr>
          <w:rFonts w:ascii="Arial" w:hAnsi="Arial" w:cs="Arial"/>
          <w:sz w:val="24"/>
          <w:szCs w:val="24"/>
        </w:rPr>
        <w:t xml:space="preserve">: </w:t>
      </w:r>
      <w:r w:rsidRPr="00FA335B">
        <w:rPr>
          <w:rFonts w:ascii="Arial" w:eastAsia="Times New Roman" w:hAnsi="Arial" w:cs="Arial"/>
          <w:iCs/>
          <w:sz w:val="24"/>
          <w:szCs w:val="24"/>
        </w:rPr>
        <w:t>Vijećnici glasuju te s 9 ZA, 0 PROTIV, 0 UZDRŽANIH  (od ukupno 9 nazočnih vijećnika)- jednoglasno donose</w:t>
      </w:r>
    </w:p>
    <w:p w14:paraId="6F79A933" w14:textId="77777777" w:rsidR="00344824" w:rsidRPr="00FA335B" w:rsidRDefault="00344824" w:rsidP="00344824">
      <w:pPr>
        <w:spacing w:after="0" w:line="240" w:lineRule="auto"/>
        <w:jc w:val="both"/>
        <w:rPr>
          <w:rFonts w:ascii="Arial" w:eastAsia="Times New Roman" w:hAnsi="Arial" w:cs="Arial"/>
          <w:iCs/>
          <w:sz w:val="24"/>
          <w:szCs w:val="24"/>
        </w:rPr>
      </w:pPr>
    </w:p>
    <w:p w14:paraId="44ACB9A3" w14:textId="77777777"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 xml:space="preserve">Odluku o dodjeli </w:t>
      </w:r>
    </w:p>
    <w:p w14:paraId="315A8C3D" w14:textId="77777777"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 xml:space="preserve">Zahvalnice Općine Gračac </w:t>
      </w:r>
    </w:p>
    <w:p w14:paraId="79C2DAD2" w14:textId="77777777" w:rsidR="00344824" w:rsidRPr="00FA335B" w:rsidRDefault="00344824" w:rsidP="00344824">
      <w:pPr>
        <w:pStyle w:val="Bezproreda"/>
        <w:jc w:val="center"/>
        <w:rPr>
          <w:rFonts w:ascii="Arial" w:hAnsi="Arial" w:cs="Arial"/>
          <w:b/>
          <w:sz w:val="24"/>
          <w:szCs w:val="24"/>
          <w:lang w:val="pl-PL"/>
        </w:rPr>
      </w:pPr>
      <w:r w:rsidRPr="00FA335B">
        <w:rPr>
          <w:rFonts w:ascii="Arial" w:hAnsi="Arial" w:cs="Arial"/>
          <w:b/>
          <w:sz w:val="24"/>
          <w:szCs w:val="24"/>
          <w:lang w:val="pl-PL"/>
        </w:rPr>
        <w:t>u 2025. godini</w:t>
      </w:r>
    </w:p>
    <w:p w14:paraId="22C4EA56" w14:textId="77777777" w:rsidR="00344824" w:rsidRPr="00FA335B" w:rsidRDefault="00344824" w:rsidP="00344824">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ab/>
      </w:r>
    </w:p>
    <w:p w14:paraId="775EB689" w14:textId="77777777" w:rsidR="00344824" w:rsidRPr="00FA335B" w:rsidRDefault="00344824" w:rsidP="00344824">
      <w:pPr>
        <w:spacing w:after="0" w:line="240" w:lineRule="auto"/>
        <w:ind w:firstLine="720"/>
        <w:jc w:val="both"/>
        <w:rPr>
          <w:rFonts w:ascii="Arial" w:eastAsia="Times New Roman" w:hAnsi="Arial" w:cs="Arial"/>
          <w:iCs/>
          <w:sz w:val="24"/>
          <w:szCs w:val="24"/>
        </w:rPr>
      </w:pPr>
      <w:r w:rsidRPr="00FA335B">
        <w:rPr>
          <w:rFonts w:ascii="Arial" w:eastAsia="Times New Roman" w:hAnsi="Arial" w:cs="Arial"/>
          <w:iCs/>
          <w:sz w:val="24"/>
          <w:szCs w:val="24"/>
        </w:rPr>
        <w:t>koja se prilaže i sastavni je dio ovog zapisnika.</w:t>
      </w:r>
    </w:p>
    <w:p w14:paraId="1A2B7DFD" w14:textId="295CEE88" w:rsidR="003E5218" w:rsidRPr="00FA335B" w:rsidRDefault="00421566" w:rsidP="00344824">
      <w:pPr>
        <w:jc w:val="both"/>
        <w:rPr>
          <w:rFonts w:ascii="Arial" w:hAnsi="Arial" w:cs="Arial"/>
          <w:sz w:val="24"/>
          <w:szCs w:val="24"/>
        </w:rPr>
      </w:pPr>
      <w:r w:rsidRPr="00FA335B">
        <w:rPr>
          <w:rFonts w:ascii="Arial" w:hAnsi="Arial" w:cs="Arial"/>
          <w:sz w:val="24"/>
          <w:szCs w:val="24"/>
        </w:rPr>
        <w:t xml:space="preserve">  </w:t>
      </w:r>
    </w:p>
    <w:p w14:paraId="39A32785" w14:textId="40212F84" w:rsidR="00AE035B" w:rsidRPr="00FA335B" w:rsidRDefault="00ED17EA" w:rsidP="00ED17EA">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lastRenderedPageBreak/>
        <w:t>Ad/12</w:t>
      </w:r>
      <w:r w:rsidRPr="00FA335B">
        <w:rPr>
          <w:rFonts w:ascii="Arial" w:eastAsia="Times New Roman" w:hAnsi="Arial" w:cs="Arial"/>
          <w:iCs/>
          <w:sz w:val="24"/>
          <w:szCs w:val="24"/>
        </w:rPr>
        <w:t xml:space="preserve"> </w:t>
      </w:r>
      <w:r w:rsidR="00AE035B" w:rsidRPr="00FA335B">
        <w:rPr>
          <w:rFonts w:ascii="Arial" w:eastAsia="Times New Roman" w:hAnsi="Arial" w:cs="Arial"/>
          <w:iCs/>
          <w:sz w:val="24"/>
          <w:szCs w:val="24"/>
        </w:rPr>
        <w:t xml:space="preserve">Prijedlog </w:t>
      </w:r>
      <w:bookmarkStart w:id="6" w:name="_Hlk191366049"/>
      <w:r w:rsidR="00AE035B" w:rsidRPr="00FA335B">
        <w:rPr>
          <w:rFonts w:ascii="Arial" w:eastAsia="Times New Roman" w:hAnsi="Arial" w:cs="Arial"/>
          <w:iCs/>
          <w:sz w:val="24"/>
          <w:szCs w:val="24"/>
        </w:rPr>
        <w:t>Programa poticanja razvoja poduzetništva za 2025. godinu</w:t>
      </w:r>
      <w:bookmarkEnd w:id="6"/>
    </w:p>
    <w:p w14:paraId="29A8A646" w14:textId="31C50A77" w:rsidR="00ED17EA" w:rsidRPr="00FA335B" w:rsidRDefault="00E252EC" w:rsidP="00ED17EA">
      <w:pPr>
        <w:spacing w:after="0" w:line="240" w:lineRule="auto"/>
        <w:jc w:val="both"/>
        <w:rPr>
          <w:rFonts w:ascii="Arial" w:eastAsia="Times New Roman" w:hAnsi="Arial" w:cs="Arial"/>
          <w:iCs/>
          <w:sz w:val="24"/>
          <w:szCs w:val="24"/>
        </w:rPr>
      </w:pPr>
      <w:r w:rsidRPr="00FA335B">
        <w:rPr>
          <w:rFonts w:ascii="Arial" w:eastAsia="Times New Roman" w:hAnsi="Arial" w:cs="Arial"/>
          <w:iCs/>
          <w:sz w:val="24"/>
          <w:szCs w:val="24"/>
        </w:rPr>
        <w:t>Bojana</w:t>
      </w:r>
      <w:r w:rsidR="00ED17EA" w:rsidRPr="00FA335B">
        <w:rPr>
          <w:rFonts w:ascii="Arial" w:eastAsia="Times New Roman" w:hAnsi="Arial" w:cs="Arial"/>
          <w:iCs/>
          <w:sz w:val="24"/>
          <w:szCs w:val="24"/>
        </w:rPr>
        <w:t xml:space="preserve"> Fumić</w:t>
      </w:r>
      <w:r w:rsidRPr="00FA335B">
        <w:rPr>
          <w:rFonts w:ascii="Arial" w:eastAsia="Times New Roman" w:hAnsi="Arial" w:cs="Arial"/>
          <w:iCs/>
          <w:sz w:val="24"/>
          <w:szCs w:val="24"/>
        </w:rPr>
        <w:t xml:space="preserve">: </w:t>
      </w:r>
      <w:r w:rsidR="00ED17EA" w:rsidRPr="00FA335B">
        <w:rPr>
          <w:rFonts w:ascii="Arial" w:eastAsia="Times New Roman" w:hAnsi="Arial" w:cs="Arial"/>
          <w:iCs/>
          <w:sz w:val="24"/>
          <w:szCs w:val="24"/>
        </w:rPr>
        <w:t xml:space="preserve">provedeno je </w:t>
      </w:r>
      <w:r w:rsidRPr="00FA335B">
        <w:rPr>
          <w:rFonts w:ascii="Arial" w:eastAsia="Times New Roman" w:hAnsi="Arial" w:cs="Arial"/>
          <w:iCs/>
          <w:sz w:val="24"/>
          <w:szCs w:val="24"/>
        </w:rPr>
        <w:t>savjetovanje</w:t>
      </w:r>
      <w:r w:rsidR="00ED17EA" w:rsidRPr="00FA335B">
        <w:rPr>
          <w:rFonts w:ascii="Arial" w:eastAsia="Times New Roman" w:hAnsi="Arial" w:cs="Arial"/>
          <w:iCs/>
          <w:sz w:val="24"/>
          <w:szCs w:val="24"/>
        </w:rPr>
        <w:t>, nije bilo primjedbi, program kao i dosadašnji, predlaže se usvajanje da se tijekom godine može provoditi kad bude mogućnosti. Prijava za raspravu nema. Vijećnici glasuju te s 9 ZA, 0 PROTIV, 0 UZDRŽANIH  (od ukupno 9 nazočnih vijećnika)- jednoglasno donose</w:t>
      </w:r>
    </w:p>
    <w:p w14:paraId="45FFA0FF" w14:textId="77777777" w:rsidR="00ED17EA" w:rsidRPr="00FA335B" w:rsidRDefault="00ED17EA" w:rsidP="00ED17EA">
      <w:pPr>
        <w:spacing w:after="0" w:line="240" w:lineRule="auto"/>
        <w:rPr>
          <w:rFonts w:ascii="Arial" w:eastAsia="Times New Roman" w:hAnsi="Arial" w:cs="Arial"/>
          <w:iCs/>
          <w:sz w:val="24"/>
          <w:szCs w:val="24"/>
        </w:rPr>
      </w:pPr>
    </w:p>
    <w:p w14:paraId="225EAD49" w14:textId="1AD3327F" w:rsidR="00ED17EA" w:rsidRPr="00FA335B" w:rsidRDefault="00ED17EA" w:rsidP="00ED17EA">
      <w:pPr>
        <w:spacing w:after="0" w:line="240" w:lineRule="auto"/>
        <w:jc w:val="center"/>
        <w:rPr>
          <w:rFonts w:ascii="Arial" w:eastAsia="Times New Roman" w:hAnsi="Arial" w:cs="Arial"/>
          <w:iCs/>
          <w:sz w:val="24"/>
          <w:szCs w:val="24"/>
        </w:rPr>
      </w:pPr>
      <w:r w:rsidRPr="00FA335B">
        <w:rPr>
          <w:rFonts w:ascii="Arial" w:eastAsia="Times New Roman" w:hAnsi="Arial" w:cs="Arial"/>
          <w:b/>
          <w:bCs/>
          <w:iCs/>
          <w:sz w:val="24"/>
          <w:szCs w:val="24"/>
        </w:rPr>
        <w:t>Program poticanja razvoja poduzetništva za 2025. godinu</w:t>
      </w:r>
    </w:p>
    <w:p w14:paraId="3BA09725" w14:textId="77777777" w:rsidR="00ED17EA" w:rsidRPr="00FA335B" w:rsidRDefault="00ED17EA" w:rsidP="00ED17EA">
      <w:pPr>
        <w:spacing w:after="0" w:line="240" w:lineRule="auto"/>
        <w:jc w:val="both"/>
        <w:rPr>
          <w:rFonts w:ascii="Arial" w:eastAsia="Times New Roman" w:hAnsi="Arial" w:cs="Arial"/>
          <w:iCs/>
          <w:sz w:val="24"/>
          <w:szCs w:val="24"/>
        </w:rPr>
      </w:pPr>
    </w:p>
    <w:p w14:paraId="252A8264" w14:textId="77777777" w:rsidR="00ED17EA" w:rsidRPr="00FA335B" w:rsidRDefault="00ED17EA" w:rsidP="00ED17EA">
      <w:pPr>
        <w:spacing w:after="0" w:line="240" w:lineRule="auto"/>
        <w:ind w:firstLine="360"/>
        <w:jc w:val="both"/>
        <w:rPr>
          <w:rFonts w:ascii="Arial" w:eastAsia="Times New Roman" w:hAnsi="Arial" w:cs="Arial"/>
          <w:iCs/>
          <w:sz w:val="24"/>
          <w:szCs w:val="24"/>
        </w:rPr>
      </w:pPr>
      <w:r w:rsidRPr="00FA335B">
        <w:rPr>
          <w:rFonts w:ascii="Arial" w:eastAsia="Times New Roman" w:hAnsi="Arial" w:cs="Arial"/>
          <w:iCs/>
          <w:sz w:val="24"/>
          <w:szCs w:val="24"/>
        </w:rPr>
        <w:t>koji se prilaže i sastavni je dio ovog zapisnika.</w:t>
      </w:r>
    </w:p>
    <w:p w14:paraId="04068306" w14:textId="6AD90AFF" w:rsidR="003E5218" w:rsidRPr="00FA335B" w:rsidRDefault="003E5218" w:rsidP="00ED17EA">
      <w:pPr>
        <w:spacing w:after="0" w:line="240" w:lineRule="auto"/>
        <w:jc w:val="both"/>
        <w:rPr>
          <w:rFonts w:ascii="Arial" w:eastAsia="Times New Roman" w:hAnsi="Arial" w:cs="Arial"/>
          <w:iCs/>
          <w:sz w:val="24"/>
          <w:szCs w:val="24"/>
        </w:rPr>
      </w:pPr>
    </w:p>
    <w:p w14:paraId="3CB27A3A" w14:textId="4AC00C72" w:rsidR="00AE035B" w:rsidRPr="00FA335B" w:rsidRDefault="00ED17EA" w:rsidP="00ED17EA">
      <w:pPr>
        <w:spacing w:after="0" w:line="240" w:lineRule="auto"/>
        <w:jc w:val="both"/>
        <w:rPr>
          <w:rFonts w:ascii="Arial" w:eastAsia="Times New Roman" w:hAnsi="Arial" w:cs="Arial"/>
          <w:iCs/>
          <w:sz w:val="24"/>
          <w:szCs w:val="24"/>
        </w:rPr>
      </w:pPr>
      <w:r w:rsidRPr="00FA335B">
        <w:rPr>
          <w:rFonts w:ascii="Arial" w:eastAsia="Times New Roman" w:hAnsi="Arial" w:cs="Arial"/>
          <w:b/>
          <w:bCs/>
          <w:iCs/>
          <w:sz w:val="24"/>
          <w:szCs w:val="24"/>
        </w:rPr>
        <w:t>Ad/13</w:t>
      </w:r>
      <w:r w:rsidRPr="00FA335B">
        <w:rPr>
          <w:rFonts w:ascii="Arial" w:eastAsia="Times New Roman" w:hAnsi="Arial" w:cs="Arial"/>
          <w:iCs/>
          <w:sz w:val="24"/>
          <w:szCs w:val="24"/>
        </w:rPr>
        <w:t xml:space="preserve"> </w:t>
      </w:r>
      <w:r w:rsidR="00AE035B" w:rsidRPr="00FA335B">
        <w:rPr>
          <w:rFonts w:ascii="Arial" w:eastAsia="Times New Roman" w:hAnsi="Arial" w:cs="Arial"/>
          <w:iCs/>
          <w:sz w:val="24"/>
          <w:szCs w:val="24"/>
        </w:rPr>
        <w:t xml:space="preserve">Prijedlog Programa sufinanciranja </w:t>
      </w:r>
      <w:proofErr w:type="spellStart"/>
      <w:r w:rsidR="00AE035B" w:rsidRPr="00FA335B">
        <w:rPr>
          <w:rFonts w:ascii="Arial" w:eastAsia="Times New Roman" w:hAnsi="Arial" w:cs="Arial"/>
          <w:iCs/>
          <w:sz w:val="24"/>
          <w:szCs w:val="24"/>
        </w:rPr>
        <w:t>mikročipiranja</w:t>
      </w:r>
      <w:proofErr w:type="spellEnd"/>
      <w:r w:rsidR="00AE035B" w:rsidRPr="00FA335B">
        <w:rPr>
          <w:rFonts w:ascii="Arial" w:eastAsia="Times New Roman" w:hAnsi="Arial" w:cs="Arial"/>
          <w:iCs/>
          <w:sz w:val="24"/>
          <w:szCs w:val="24"/>
        </w:rPr>
        <w:t xml:space="preserve"> i sterilizacije pasa za 2025. godinu</w:t>
      </w:r>
    </w:p>
    <w:p w14:paraId="5DF541C5" w14:textId="10DA736D" w:rsidR="00ED17EA" w:rsidRPr="00FA335B" w:rsidRDefault="00F5596B" w:rsidP="00ED17EA">
      <w:pPr>
        <w:spacing w:after="0" w:line="240" w:lineRule="auto"/>
        <w:jc w:val="both"/>
        <w:rPr>
          <w:rFonts w:ascii="Arial" w:eastAsia="Times New Roman" w:hAnsi="Arial" w:cs="Arial"/>
          <w:iCs/>
          <w:sz w:val="24"/>
          <w:szCs w:val="24"/>
        </w:rPr>
      </w:pPr>
      <w:r w:rsidRPr="00FA335B">
        <w:rPr>
          <w:rFonts w:ascii="Arial" w:hAnsi="Arial" w:cs="Arial"/>
          <w:sz w:val="24"/>
          <w:szCs w:val="24"/>
        </w:rPr>
        <w:t>Bojana</w:t>
      </w:r>
      <w:r w:rsidR="00ED17EA" w:rsidRPr="00FA335B">
        <w:rPr>
          <w:rFonts w:ascii="Arial" w:hAnsi="Arial" w:cs="Arial"/>
          <w:sz w:val="24"/>
          <w:szCs w:val="24"/>
        </w:rPr>
        <w:t xml:space="preserve"> Fumić</w:t>
      </w:r>
      <w:r w:rsidRPr="00FA335B">
        <w:rPr>
          <w:rFonts w:ascii="Arial" w:hAnsi="Arial" w:cs="Arial"/>
          <w:sz w:val="24"/>
          <w:szCs w:val="24"/>
        </w:rPr>
        <w:t xml:space="preserve">: </w:t>
      </w:r>
      <w:r w:rsidR="00ED17EA" w:rsidRPr="00FA335B">
        <w:rPr>
          <w:rFonts w:ascii="Arial" w:hAnsi="Arial" w:cs="Arial"/>
          <w:sz w:val="24"/>
          <w:szCs w:val="24"/>
        </w:rPr>
        <w:t xml:space="preserve">također je provedeno javno </w:t>
      </w:r>
      <w:r w:rsidRPr="00FA335B">
        <w:rPr>
          <w:rFonts w:ascii="Arial" w:hAnsi="Arial" w:cs="Arial"/>
          <w:sz w:val="24"/>
          <w:szCs w:val="24"/>
        </w:rPr>
        <w:t>savjetovanje</w:t>
      </w:r>
      <w:r w:rsidR="00ED17EA" w:rsidRPr="00FA335B">
        <w:rPr>
          <w:rFonts w:ascii="Arial" w:hAnsi="Arial" w:cs="Arial"/>
          <w:sz w:val="24"/>
          <w:szCs w:val="24"/>
        </w:rPr>
        <w:t>, bez primjedbi. Ne bude neki veliki odaziv, ali koliko god se provede</w:t>
      </w:r>
      <w:r w:rsidR="00FA335B" w:rsidRPr="00FA335B">
        <w:rPr>
          <w:rFonts w:ascii="Arial" w:hAnsi="Arial" w:cs="Arial"/>
          <w:sz w:val="24"/>
          <w:szCs w:val="24"/>
        </w:rPr>
        <w:t xml:space="preserve">, dugoročno je korisno. </w:t>
      </w:r>
      <w:r w:rsidR="00ED17EA" w:rsidRPr="00FA335B">
        <w:rPr>
          <w:rFonts w:ascii="Arial" w:hAnsi="Arial" w:cs="Arial"/>
          <w:sz w:val="24"/>
          <w:szCs w:val="24"/>
        </w:rPr>
        <w:t xml:space="preserve">Načelnik: zaista molim da se potrude vijećnici da promoviraju. Uskoro Zadarska županija otvara azil. </w:t>
      </w:r>
      <w:r w:rsidR="00ED17EA" w:rsidRPr="00FA335B">
        <w:rPr>
          <w:rFonts w:ascii="Arial" w:eastAsia="Times New Roman" w:hAnsi="Arial" w:cs="Arial"/>
          <w:iCs/>
          <w:sz w:val="24"/>
          <w:szCs w:val="24"/>
        </w:rPr>
        <w:t>Prijava za raspravu nema. Vijećnici glasuju te s 9 ZA, 0 PROTIV, 0 UZDRŽANIH  (od ukupno 9 nazočnih vijećnika)- jednoglasno donose</w:t>
      </w:r>
    </w:p>
    <w:p w14:paraId="24E91668" w14:textId="77777777" w:rsidR="00ED17EA" w:rsidRPr="00FA335B" w:rsidRDefault="00ED17EA" w:rsidP="00ED17EA">
      <w:pPr>
        <w:spacing w:after="0" w:line="240" w:lineRule="auto"/>
        <w:rPr>
          <w:rFonts w:ascii="Arial" w:eastAsia="Times New Roman" w:hAnsi="Arial" w:cs="Arial"/>
          <w:iCs/>
          <w:sz w:val="24"/>
          <w:szCs w:val="24"/>
        </w:rPr>
      </w:pPr>
    </w:p>
    <w:p w14:paraId="1D0D6694" w14:textId="77777777" w:rsidR="00ED17EA" w:rsidRPr="00FA335B" w:rsidRDefault="00ED17EA" w:rsidP="00ED17EA">
      <w:pPr>
        <w:spacing w:after="0" w:line="240" w:lineRule="auto"/>
        <w:jc w:val="center"/>
        <w:rPr>
          <w:rFonts w:ascii="Arial" w:eastAsia="Times New Roman" w:hAnsi="Arial" w:cs="Arial"/>
          <w:iCs/>
          <w:sz w:val="24"/>
          <w:szCs w:val="24"/>
        </w:rPr>
      </w:pPr>
      <w:r w:rsidRPr="00FA335B">
        <w:rPr>
          <w:rFonts w:ascii="Arial" w:eastAsia="Times New Roman" w:hAnsi="Arial" w:cs="Arial"/>
          <w:b/>
          <w:bCs/>
          <w:iCs/>
          <w:sz w:val="24"/>
          <w:szCs w:val="24"/>
        </w:rPr>
        <w:t>Program poticanja razvoja poduzetništva za 2025. godinu</w:t>
      </w:r>
    </w:p>
    <w:p w14:paraId="26250A98" w14:textId="77777777" w:rsidR="00ED17EA" w:rsidRPr="00FA335B" w:rsidRDefault="00ED17EA" w:rsidP="00ED17EA">
      <w:pPr>
        <w:spacing w:after="0" w:line="240" w:lineRule="auto"/>
        <w:jc w:val="both"/>
        <w:rPr>
          <w:rFonts w:ascii="Arial" w:eastAsia="Times New Roman" w:hAnsi="Arial" w:cs="Arial"/>
          <w:iCs/>
          <w:sz w:val="24"/>
          <w:szCs w:val="24"/>
        </w:rPr>
      </w:pPr>
    </w:p>
    <w:p w14:paraId="76141FFD" w14:textId="77777777" w:rsidR="00ED17EA" w:rsidRPr="00FA335B" w:rsidRDefault="00ED17EA" w:rsidP="00ED17EA">
      <w:pPr>
        <w:spacing w:after="0" w:line="240" w:lineRule="auto"/>
        <w:ind w:firstLine="360"/>
        <w:jc w:val="both"/>
        <w:rPr>
          <w:rFonts w:ascii="Arial" w:eastAsia="Times New Roman" w:hAnsi="Arial" w:cs="Arial"/>
          <w:iCs/>
          <w:sz w:val="24"/>
          <w:szCs w:val="24"/>
        </w:rPr>
      </w:pPr>
      <w:r w:rsidRPr="00FA335B">
        <w:rPr>
          <w:rFonts w:ascii="Arial" w:eastAsia="Times New Roman" w:hAnsi="Arial" w:cs="Arial"/>
          <w:iCs/>
          <w:sz w:val="24"/>
          <w:szCs w:val="24"/>
        </w:rPr>
        <w:t>koji se prilaže i sastavni je dio ovog zapisnika.</w:t>
      </w:r>
    </w:p>
    <w:p w14:paraId="5BA99798" w14:textId="7D1C24A4" w:rsidR="00F5596B" w:rsidRPr="00FA335B" w:rsidRDefault="00F5596B" w:rsidP="00ED17EA">
      <w:pPr>
        <w:pStyle w:val="Bezproreda"/>
        <w:rPr>
          <w:rFonts w:ascii="Arial" w:hAnsi="Arial" w:cs="Arial"/>
          <w:sz w:val="24"/>
          <w:szCs w:val="24"/>
          <w:lang w:val="hr-HR"/>
        </w:rPr>
      </w:pPr>
    </w:p>
    <w:p w14:paraId="0A5A43CE" w14:textId="62E6E1A3" w:rsidR="00F5596B" w:rsidRPr="00FA335B" w:rsidRDefault="00ED17EA" w:rsidP="00ED17EA">
      <w:pPr>
        <w:pStyle w:val="Bezproreda"/>
        <w:rPr>
          <w:rFonts w:ascii="Arial" w:hAnsi="Arial" w:cs="Arial"/>
          <w:sz w:val="24"/>
          <w:szCs w:val="24"/>
          <w:lang w:val="hr-HR"/>
        </w:rPr>
      </w:pPr>
      <w:r w:rsidRPr="00FA335B">
        <w:rPr>
          <w:rFonts w:ascii="Arial" w:hAnsi="Arial" w:cs="Arial"/>
          <w:sz w:val="24"/>
          <w:szCs w:val="24"/>
          <w:lang w:val="hr-HR"/>
        </w:rPr>
        <w:t>Sjednica je završena u 16,50.</w:t>
      </w:r>
    </w:p>
    <w:p w14:paraId="461D8953" w14:textId="77777777" w:rsidR="00ED17EA" w:rsidRPr="00FA335B" w:rsidRDefault="00ED17EA" w:rsidP="00ED17EA">
      <w:pPr>
        <w:pStyle w:val="Bezproreda"/>
        <w:rPr>
          <w:rFonts w:ascii="Arial" w:hAnsi="Arial" w:cs="Arial"/>
          <w:b/>
          <w:bCs/>
          <w:sz w:val="24"/>
          <w:szCs w:val="24"/>
          <w:lang w:val="pl-PL"/>
        </w:rPr>
      </w:pPr>
    </w:p>
    <w:p w14:paraId="02450AB2" w14:textId="4C752BC9" w:rsidR="00ED17EA" w:rsidRPr="00FA335B" w:rsidRDefault="00ED17EA" w:rsidP="00ED17EA">
      <w:pPr>
        <w:pStyle w:val="Bezproreda"/>
        <w:rPr>
          <w:rStyle w:val="Istaknuto"/>
          <w:rFonts w:ascii="Arial" w:hAnsi="Arial" w:cs="Arial"/>
          <w:b/>
          <w:bCs/>
          <w:i w:val="0"/>
          <w:iCs w:val="0"/>
          <w:sz w:val="24"/>
          <w:szCs w:val="24"/>
          <w:lang w:val="pl-PL"/>
        </w:rPr>
      </w:pPr>
      <w:r w:rsidRPr="00FA335B">
        <w:rPr>
          <w:rFonts w:ascii="Arial" w:hAnsi="Arial" w:cs="Arial"/>
          <w:b/>
          <w:bCs/>
          <w:sz w:val="24"/>
          <w:szCs w:val="24"/>
          <w:lang w:val="pl-PL"/>
        </w:rPr>
        <w:t>ZAPISNIČAR:                                                                     PREDSJEDNICA:</w:t>
      </w:r>
    </w:p>
    <w:p w14:paraId="2DB801FE" w14:textId="6C906782" w:rsidR="00ED17EA" w:rsidRPr="00FA335B" w:rsidRDefault="00ED17EA" w:rsidP="00ED17EA">
      <w:pPr>
        <w:pStyle w:val="Bezproreda"/>
        <w:rPr>
          <w:rFonts w:ascii="Arial" w:hAnsi="Arial" w:cs="Arial"/>
          <w:b/>
          <w:bCs/>
          <w:sz w:val="24"/>
          <w:szCs w:val="24"/>
          <w:lang w:val="pl-PL"/>
        </w:rPr>
      </w:pPr>
      <w:r w:rsidRPr="00FA335B">
        <w:rPr>
          <w:rFonts w:ascii="Arial" w:hAnsi="Arial" w:cs="Arial"/>
          <w:b/>
          <w:bCs/>
          <w:sz w:val="24"/>
          <w:szCs w:val="24"/>
          <w:lang w:val="pl-PL"/>
        </w:rPr>
        <w:t>Bojana Fumić                                                                     Ankica Rosandić</w:t>
      </w:r>
    </w:p>
    <w:p w14:paraId="33E134C4" w14:textId="0C8169D3" w:rsidR="006E3AEE" w:rsidRPr="00FA335B" w:rsidRDefault="009365EB" w:rsidP="00D440AD">
      <w:pPr>
        <w:pStyle w:val="Bezproreda"/>
        <w:jc w:val="right"/>
        <w:rPr>
          <w:rFonts w:ascii="Arial" w:hAnsi="Arial" w:cs="Arial"/>
          <w:sz w:val="24"/>
          <w:szCs w:val="24"/>
          <w:lang w:val="pl-PL"/>
        </w:rPr>
      </w:pPr>
      <w:r w:rsidRPr="00FA335B">
        <w:rPr>
          <w:rFonts w:ascii="Arial" w:hAnsi="Arial" w:cs="Arial"/>
          <w:sz w:val="24"/>
          <w:szCs w:val="24"/>
          <w:lang w:val="hr-HR"/>
        </w:rPr>
        <w:t xml:space="preserve">  </w:t>
      </w:r>
      <w:r w:rsidRPr="00FA335B">
        <w:rPr>
          <w:rFonts w:ascii="Arial" w:hAnsi="Arial" w:cs="Arial"/>
          <w:sz w:val="24"/>
          <w:szCs w:val="24"/>
          <w:lang w:val="hr-HR"/>
        </w:rPr>
        <w:tab/>
        <w:t xml:space="preserve"> </w:t>
      </w:r>
      <w:r w:rsidRPr="00FA335B">
        <w:rPr>
          <w:rFonts w:ascii="Arial" w:hAnsi="Arial" w:cs="Arial"/>
          <w:sz w:val="24"/>
          <w:szCs w:val="24"/>
          <w:lang w:val="hr-HR"/>
        </w:rPr>
        <w:tab/>
      </w:r>
      <w:r w:rsidRPr="00FA335B">
        <w:rPr>
          <w:rFonts w:ascii="Arial" w:hAnsi="Arial" w:cs="Arial"/>
          <w:sz w:val="24"/>
          <w:szCs w:val="24"/>
          <w:lang w:val="hr-HR"/>
        </w:rPr>
        <w:tab/>
      </w:r>
      <w:r w:rsidRPr="00FA335B">
        <w:rPr>
          <w:rFonts w:ascii="Arial" w:hAnsi="Arial" w:cs="Arial"/>
          <w:sz w:val="24"/>
          <w:szCs w:val="24"/>
          <w:lang w:val="hr-HR"/>
        </w:rPr>
        <w:tab/>
      </w:r>
      <w:r w:rsidRPr="00FA335B">
        <w:rPr>
          <w:rFonts w:ascii="Arial" w:hAnsi="Arial" w:cs="Arial"/>
          <w:sz w:val="24"/>
          <w:szCs w:val="24"/>
          <w:lang w:val="hr-HR"/>
        </w:rPr>
        <w:tab/>
      </w:r>
    </w:p>
    <w:p w14:paraId="2E818E92" w14:textId="61B203DD" w:rsidR="00D24744" w:rsidRPr="00FA335B" w:rsidRDefault="00D24744" w:rsidP="00D24744">
      <w:pPr>
        <w:pStyle w:val="Bezproreda"/>
        <w:jc w:val="right"/>
        <w:rPr>
          <w:rFonts w:ascii="Arial" w:hAnsi="Arial" w:cs="Arial"/>
          <w:b/>
          <w:sz w:val="24"/>
          <w:szCs w:val="24"/>
          <w:lang w:val="pl-PL"/>
        </w:rPr>
      </w:pPr>
    </w:p>
    <w:sectPr w:rsidR="00D24744" w:rsidRPr="00FA33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A1276" w14:textId="77777777" w:rsidR="00A707EB" w:rsidRDefault="00A707EB" w:rsidP="009365EB">
      <w:pPr>
        <w:spacing w:after="0" w:line="240" w:lineRule="auto"/>
      </w:pPr>
      <w:r>
        <w:separator/>
      </w:r>
    </w:p>
  </w:endnote>
  <w:endnote w:type="continuationSeparator" w:id="0">
    <w:p w14:paraId="3AE9E987" w14:textId="77777777" w:rsidR="00A707EB" w:rsidRDefault="00A707EB" w:rsidP="0093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5E009" w14:textId="77777777" w:rsidR="00A707EB" w:rsidRDefault="00A707EB" w:rsidP="009365EB">
      <w:pPr>
        <w:spacing w:after="0" w:line="240" w:lineRule="auto"/>
      </w:pPr>
      <w:r>
        <w:separator/>
      </w:r>
    </w:p>
  </w:footnote>
  <w:footnote w:type="continuationSeparator" w:id="0">
    <w:p w14:paraId="1963EC3B" w14:textId="77777777" w:rsidR="00A707EB" w:rsidRDefault="00A707EB" w:rsidP="00936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F6B47"/>
    <w:multiLevelType w:val="hybridMultilevel"/>
    <w:tmpl w:val="96BAC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60738DC"/>
    <w:multiLevelType w:val="hybridMultilevel"/>
    <w:tmpl w:val="18DC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7D8"/>
    <w:multiLevelType w:val="hybridMultilevel"/>
    <w:tmpl w:val="7C0A20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7D93B47"/>
    <w:multiLevelType w:val="hybridMultilevel"/>
    <w:tmpl w:val="1F8CA9B0"/>
    <w:lvl w:ilvl="0" w:tplc="87E04764">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04044D1"/>
    <w:multiLevelType w:val="hybridMultilevel"/>
    <w:tmpl w:val="96BAC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504E1A"/>
    <w:multiLevelType w:val="hybridMultilevel"/>
    <w:tmpl w:val="18DCF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7780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616811">
    <w:abstractNumId w:val="4"/>
  </w:num>
  <w:num w:numId="3" w16cid:durableId="1745489144">
    <w:abstractNumId w:val="3"/>
  </w:num>
  <w:num w:numId="4" w16cid:durableId="2027365919">
    <w:abstractNumId w:val="2"/>
  </w:num>
  <w:num w:numId="5" w16cid:durableId="1681007610">
    <w:abstractNumId w:val="0"/>
  </w:num>
  <w:num w:numId="6" w16cid:durableId="535196239">
    <w:abstractNumId w:val="1"/>
  </w:num>
  <w:num w:numId="7" w16cid:durableId="6714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5E"/>
    <w:rsid w:val="00006B57"/>
    <w:rsid w:val="000116F3"/>
    <w:rsid w:val="00057A1E"/>
    <w:rsid w:val="00073F08"/>
    <w:rsid w:val="0008461D"/>
    <w:rsid w:val="000B2269"/>
    <w:rsid w:val="001038B7"/>
    <w:rsid w:val="00107A1D"/>
    <w:rsid w:val="00110F00"/>
    <w:rsid w:val="00144848"/>
    <w:rsid w:val="00155274"/>
    <w:rsid w:val="001564E0"/>
    <w:rsid w:val="001608CE"/>
    <w:rsid w:val="0016094F"/>
    <w:rsid w:val="001860F4"/>
    <w:rsid w:val="00193847"/>
    <w:rsid w:val="001A195E"/>
    <w:rsid w:val="001A1FD7"/>
    <w:rsid w:val="001E10B3"/>
    <w:rsid w:val="0025549C"/>
    <w:rsid w:val="0026719F"/>
    <w:rsid w:val="00284495"/>
    <w:rsid w:val="00297261"/>
    <w:rsid w:val="002B1C4C"/>
    <w:rsid w:val="002B2F6C"/>
    <w:rsid w:val="002C7009"/>
    <w:rsid w:val="002D36A8"/>
    <w:rsid w:val="002D695E"/>
    <w:rsid w:val="002F4D36"/>
    <w:rsid w:val="00304CF8"/>
    <w:rsid w:val="00315765"/>
    <w:rsid w:val="003173AA"/>
    <w:rsid w:val="00321702"/>
    <w:rsid w:val="003261B2"/>
    <w:rsid w:val="00340A50"/>
    <w:rsid w:val="00344824"/>
    <w:rsid w:val="00345B64"/>
    <w:rsid w:val="00351487"/>
    <w:rsid w:val="0038423A"/>
    <w:rsid w:val="00395721"/>
    <w:rsid w:val="003C3989"/>
    <w:rsid w:val="003C6B55"/>
    <w:rsid w:val="003D3FC5"/>
    <w:rsid w:val="003E5218"/>
    <w:rsid w:val="0040535E"/>
    <w:rsid w:val="0041694C"/>
    <w:rsid w:val="00421566"/>
    <w:rsid w:val="00426448"/>
    <w:rsid w:val="004931F7"/>
    <w:rsid w:val="00494DF4"/>
    <w:rsid w:val="004B73F4"/>
    <w:rsid w:val="004C508A"/>
    <w:rsid w:val="004D0D60"/>
    <w:rsid w:val="00501573"/>
    <w:rsid w:val="005023D6"/>
    <w:rsid w:val="00521EFB"/>
    <w:rsid w:val="0052518C"/>
    <w:rsid w:val="005619DD"/>
    <w:rsid w:val="00570A3E"/>
    <w:rsid w:val="0058186E"/>
    <w:rsid w:val="0059209E"/>
    <w:rsid w:val="005A0221"/>
    <w:rsid w:val="005B21FD"/>
    <w:rsid w:val="00660447"/>
    <w:rsid w:val="0066533B"/>
    <w:rsid w:val="00690D88"/>
    <w:rsid w:val="006A003A"/>
    <w:rsid w:val="006A6533"/>
    <w:rsid w:val="006B31DA"/>
    <w:rsid w:val="006D6AF3"/>
    <w:rsid w:val="006E2593"/>
    <w:rsid w:val="006E3AEE"/>
    <w:rsid w:val="006E4680"/>
    <w:rsid w:val="006E7D71"/>
    <w:rsid w:val="006F3550"/>
    <w:rsid w:val="006F37F0"/>
    <w:rsid w:val="006F5D3E"/>
    <w:rsid w:val="00705C3D"/>
    <w:rsid w:val="0072789C"/>
    <w:rsid w:val="00740037"/>
    <w:rsid w:val="007B27ED"/>
    <w:rsid w:val="007C1DF4"/>
    <w:rsid w:val="007D53B7"/>
    <w:rsid w:val="007D6A48"/>
    <w:rsid w:val="007E3259"/>
    <w:rsid w:val="007E353A"/>
    <w:rsid w:val="007E646E"/>
    <w:rsid w:val="0080423D"/>
    <w:rsid w:val="0080466B"/>
    <w:rsid w:val="008142E5"/>
    <w:rsid w:val="00817376"/>
    <w:rsid w:val="008C09E5"/>
    <w:rsid w:val="008E03C4"/>
    <w:rsid w:val="008F7D88"/>
    <w:rsid w:val="00922D0C"/>
    <w:rsid w:val="00934FC9"/>
    <w:rsid w:val="009365EB"/>
    <w:rsid w:val="00962083"/>
    <w:rsid w:val="009623AE"/>
    <w:rsid w:val="00975BC4"/>
    <w:rsid w:val="00985820"/>
    <w:rsid w:val="009A77D9"/>
    <w:rsid w:val="009B109C"/>
    <w:rsid w:val="009C6AB9"/>
    <w:rsid w:val="009D72F6"/>
    <w:rsid w:val="00A04756"/>
    <w:rsid w:val="00A41DEF"/>
    <w:rsid w:val="00A707EB"/>
    <w:rsid w:val="00A96B60"/>
    <w:rsid w:val="00AA7A2C"/>
    <w:rsid w:val="00AC1B59"/>
    <w:rsid w:val="00AD5654"/>
    <w:rsid w:val="00AE035B"/>
    <w:rsid w:val="00AF3D3A"/>
    <w:rsid w:val="00B07AA5"/>
    <w:rsid w:val="00B24783"/>
    <w:rsid w:val="00B45097"/>
    <w:rsid w:val="00BD3B14"/>
    <w:rsid w:val="00BD6E57"/>
    <w:rsid w:val="00C238D1"/>
    <w:rsid w:val="00C577F9"/>
    <w:rsid w:val="00C93D0A"/>
    <w:rsid w:val="00CA0B61"/>
    <w:rsid w:val="00CA6988"/>
    <w:rsid w:val="00CD1592"/>
    <w:rsid w:val="00CE364D"/>
    <w:rsid w:val="00CE52F1"/>
    <w:rsid w:val="00D20C6B"/>
    <w:rsid w:val="00D24744"/>
    <w:rsid w:val="00D31243"/>
    <w:rsid w:val="00D32F78"/>
    <w:rsid w:val="00D33EC4"/>
    <w:rsid w:val="00D440AD"/>
    <w:rsid w:val="00D52254"/>
    <w:rsid w:val="00D6521F"/>
    <w:rsid w:val="00D75E01"/>
    <w:rsid w:val="00D83C1B"/>
    <w:rsid w:val="00D933E0"/>
    <w:rsid w:val="00D965B2"/>
    <w:rsid w:val="00DA7D49"/>
    <w:rsid w:val="00DE5E41"/>
    <w:rsid w:val="00DE76C7"/>
    <w:rsid w:val="00E1091F"/>
    <w:rsid w:val="00E130F8"/>
    <w:rsid w:val="00E16F14"/>
    <w:rsid w:val="00E20A94"/>
    <w:rsid w:val="00E233FB"/>
    <w:rsid w:val="00E252EC"/>
    <w:rsid w:val="00E36E20"/>
    <w:rsid w:val="00E62156"/>
    <w:rsid w:val="00E83A64"/>
    <w:rsid w:val="00EA0208"/>
    <w:rsid w:val="00EA29A9"/>
    <w:rsid w:val="00EA5468"/>
    <w:rsid w:val="00EA64E7"/>
    <w:rsid w:val="00EC016E"/>
    <w:rsid w:val="00EC477C"/>
    <w:rsid w:val="00ED17EA"/>
    <w:rsid w:val="00EE0EAE"/>
    <w:rsid w:val="00EF325A"/>
    <w:rsid w:val="00EF617B"/>
    <w:rsid w:val="00F2670C"/>
    <w:rsid w:val="00F35428"/>
    <w:rsid w:val="00F5596B"/>
    <w:rsid w:val="00F6598A"/>
    <w:rsid w:val="00F67E35"/>
    <w:rsid w:val="00F84EB1"/>
    <w:rsid w:val="00FA335B"/>
    <w:rsid w:val="00FB6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EB09"/>
  <w15:chartTrackingRefBased/>
  <w15:docId w15:val="{E34139D2-72A2-41BB-8E54-FC5B29B2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24"/>
    <w:pPr>
      <w:spacing w:after="200" w:line="276" w:lineRule="auto"/>
    </w:pPr>
    <w:rPr>
      <w:rFonts w:eastAsiaTheme="minorEastAsia"/>
      <w:kern w:val="0"/>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locked/>
    <w:rsid w:val="009365EB"/>
  </w:style>
  <w:style w:type="paragraph" w:styleId="Bezproreda">
    <w:name w:val="No Spacing"/>
    <w:link w:val="BezproredaChar"/>
    <w:uiPriority w:val="1"/>
    <w:qFormat/>
    <w:rsid w:val="009365EB"/>
    <w:pPr>
      <w:spacing w:after="0" w:line="240" w:lineRule="auto"/>
    </w:pPr>
  </w:style>
  <w:style w:type="character" w:styleId="Istaknuto">
    <w:name w:val="Emphasis"/>
    <w:basedOn w:val="Zadanifontodlomka"/>
    <w:uiPriority w:val="20"/>
    <w:qFormat/>
    <w:rsid w:val="009365EB"/>
    <w:rPr>
      <w:i/>
      <w:iCs/>
    </w:rPr>
  </w:style>
  <w:style w:type="character" w:styleId="Hiperveza">
    <w:name w:val="Hyperlink"/>
    <w:basedOn w:val="Zadanifontodlomka"/>
    <w:uiPriority w:val="99"/>
    <w:unhideWhenUsed/>
    <w:rsid w:val="009365EB"/>
    <w:rPr>
      <w:color w:val="0563C1" w:themeColor="hyperlink"/>
      <w:u w:val="single"/>
    </w:rPr>
  </w:style>
  <w:style w:type="paragraph" w:styleId="Tekstfusnote">
    <w:name w:val="footnote text"/>
    <w:basedOn w:val="Normal"/>
    <w:link w:val="TekstfusnoteChar"/>
    <w:uiPriority w:val="99"/>
    <w:semiHidden/>
    <w:unhideWhenUsed/>
    <w:rsid w:val="009365E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365EB"/>
    <w:rPr>
      <w:rFonts w:eastAsiaTheme="minorEastAsia"/>
      <w:kern w:val="0"/>
      <w:sz w:val="20"/>
      <w:szCs w:val="20"/>
      <w:lang w:val="hr-HR" w:eastAsia="hr-HR"/>
      <w14:ligatures w14:val="none"/>
    </w:rPr>
  </w:style>
  <w:style w:type="character" w:styleId="Referencafusnote">
    <w:name w:val="footnote reference"/>
    <w:basedOn w:val="Zadanifontodlomka"/>
    <w:uiPriority w:val="99"/>
    <w:semiHidden/>
    <w:unhideWhenUsed/>
    <w:rsid w:val="009365EB"/>
    <w:rPr>
      <w:vertAlign w:val="superscript"/>
    </w:rPr>
  </w:style>
  <w:style w:type="paragraph" w:styleId="Odlomakpopisa">
    <w:name w:val="List Paragraph"/>
    <w:basedOn w:val="Normal"/>
    <w:uiPriority w:val="34"/>
    <w:qFormat/>
    <w:rsid w:val="00EA5468"/>
    <w:pPr>
      <w:ind w:left="720"/>
      <w:contextualSpacing/>
    </w:pPr>
  </w:style>
  <w:style w:type="paragraph" w:styleId="Zaglavlje">
    <w:name w:val="header"/>
    <w:basedOn w:val="Normal"/>
    <w:link w:val="ZaglavljeChar"/>
    <w:uiPriority w:val="99"/>
    <w:unhideWhenUsed/>
    <w:rsid w:val="003261B2"/>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3261B2"/>
    <w:rPr>
      <w:rFonts w:eastAsiaTheme="minorEastAsia"/>
      <w:kern w:val="0"/>
      <w:lang w:val="hr-HR" w:eastAsia="hr-HR"/>
      <w14:ligatures w14:val="none"/>
    </w:rPr>
  </w:style>
  <w:style w:type="paragraph" w:styleId="Podnoje">
    <w:name w:val="footer"/>
    <w:basedOn w:val="Normal"/>
    <w:link w:val="PodnojeChar"/>
    <w:uiPriority w:val="99"/>
    <w:unhideWhenUsed/>
    <w:rsid w:val="003261B2"/>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3261B2"/>
    <w:rPr>
      <w:rFonts w:eastAsiaTheme="minorEastAsia"/>
      <w:kern w:val="0"/>
      <w:lang w:val="hr-HR" w:eastAsia="hr-HR"/>
      <w14:ligatures w14:val="none"/>
    </w:rPr>
  </w:style>
  <w:style w:type="character" w:styleId="Naglaeno">
    <w:name w:val="Strong"/>
    <w:uiPriority w:val="22"/>
    <w:qFormat/>
    <w:rsid w:val="00740037"/>
    <w:rPr>
      <w:b/>
      <w:bCs/>
    </w:rPr>
  </w:style>
  <w:style w:type="character" w:styleId="Nerijeenospominjanje">
    <w:name w:val="Unresolved Mention"/>
    <w:basedOn w:val="Zadanifontodlomka"/>
    <w:uiPriority w:val="99"/>
    <w:semiHidden/>
    <w:unhideWhenUsed/>
    <w:rsid w:val="002D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0617">
      <w:bodyDiv w:val="1"/>
      <w:marLeft w:val="0"/>
      <w:marRight w:val="0"/>
      <w:marTop w:val="0"/>
      <w:marBottom w:val="0"/>
      <w:divBdr>
        <w:top w:val="none" w:sz="0" w:space="0" w:color="auto"/>
        <w:left w:val="none" w:sz="0" w:space="0" w:color="auto"/>
        <w:bottom w:val="none" w:sz="0" w:space="0" w:color="auto"/>
        <w:right w:val="none" w:sz="0" w:space="0" w:color="auto"/>
      </w:divBdr>
    </w:div>
    <w:div w:id="842280707">
      <w:bodyDiv w:val="1"/>
      <w:marLeft w:val="0"/>
      <w:marRight w:val="0"/>
      <w:marTop w:val="0"/>
      <w:marBottom w:val="0"/>
      <w:divBdr>
        <w:top w:val="none" w:sz="0" w:space="0" w:color="auto"/>
        <w:left w:val="none" w:sz="0" w:space="0" w:color="auto"/>
        <w:bottom w:val="none" w:sz="0" w:space="0" w:color="auto"/>
        <w:right w:val="none" w:sz="0" w:space="0" w:color="auto"/>
      </w:divBdr>
    </w:div>
    <w:div w:id="1081872990">
      <w:bodyDiv w:val="1"/>
      <w:marLeft w:val="0"/>
      <w:marRight w:val="0"/>
      <w:marTop w:val="0"/>
      <w:marBottom w:val="0"/>
      <w:divBdr>
        <w:top w:val="none" w:sz="0" w:space="0" w:color="auto"/>
        <w:left w:val="none" w:sz="0" w:space="0" w:color="auto"/>
        <w:bottom w:val="none" w:sz="0" w:space="0" w:color="auto"/>
        <w:right w:val="none" w:sz="0" w:space="0" w:color="auto"/>
      </w:divBdr>
    </w:div>
    <w:div w:id="1166437122">
      <w:bodyDiv w:val="1"/>
      <w:marLeft w:val="0"/>
      <w:marRight w:val="0"/>
      <w:marTop w:val="0"/>
      <w:marBottom w:val="0"/>
      <w:divBdr>
        <w:top w:val="none" w:sz="0" w:space="0" w:color="auto"/>
        <w:left w:val="none" w:sz="0" w:space="0" w:color="auto"/>
        <w:bottom w:val="none" w:sz="0" w:space="0" w:color="auto"/>
        <w:right w:val="none" w:sz="0" w:space="0" w:color="auto"/>
      </w:divBdr>
    </w:div>
    <w:div w:id="1629624450">
      <w:bodyDiv w:val="1"/>
      <w:marLeft w:val="0"/>
      <w:marRight w:val="0"/>
      <w:marTop w:val="0"/>
      <w:marBottom w:val="0"/>
      <w:divBdr>
        <w:top w:val="none" w:sz="0" w:space="0" w:color="auto"/>
        <w:left w:val="none" w:sz="0" w:space="0" w:color="auto"/>
        <w:bottom w:val="none" w:sz="0" w:space="0" w:color="auto"/>
        <w:right w:val="none" w:sz="0" w:space="0" w:color="auto"/>
      </w:divBdr>
    </w:div>
    <w:div w:id="1741563487">
      <w:bodyDiv w:val="1"/>
      <w:marLeft w:val="0"/>
      <w:marRight w:val="0"/>
      <w:marTop w:val="0"/>
      <w:marBottom w:val="0"/>
      <w:divBdr>
        <w:top w:val="none" w:sz="0" w:space="0" w:color="auto"/>
        <w:left w:val="none" w:sz="0" w:space="0" w:color="auto"/>
        <w:bottom w:val="none" w:sz="0" w:space="0" w:color="auto"/>
        <w:right w:val="none" w:sz="0" w:space="0" w:color="auto"/>
      </w:divBdr>
    </w:div>
    <w:div w:id="20307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8CE34-9C6E-4296-AD83-950CF27B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2595</Words>
  <Characters>14795</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opcinagracac2@outlook.com</dc:creator>
  <cp:keywords/>
  <dc:description/>
  <cp:lastModifiedBy>Opcina Gracac</cp:lastModifiedBy>
  <cp:revision>9</cp:revision>
  <cp:lastPrinted>2025-02-25T11:23:00Z</cp:lastPrinted>
  <dcterms:created xsi:type="dcterms:W3CDTF">2025-02-17T11:16:00Z</dcterms:created>
  <dcterms:modified xsi:type="dcterms:W3CDTF">2025-02-25T11:39:00Z</dcterms:modified>
</cp:coreProperties>
</file>